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8443"/>
      </w:tblGrid>
      <w:tr w:rsidR="00A36849" w:rsidRPr="00B973EF" w14:paraId="69A752E2" w14:textId="77777777" w:rsidTr="00A36849">
        <w:tc>
          <w:tcPr>
            <w:tcW w:w="8443" w:type="dxa"/>
          </w:tcPr>
          <w:p w14:paraId="41F1B174" w14:textId="0471B3F4" w:rsidR="00A36849" w:rsidRPr="00B973EF" w:rsidRDefault="00A36849" w:rsidP="00A0771D">
            <w:pPr>
              <w:spacing w:after="120"/>
              <w:jc w:val="center"/>
              <w:rPr>
                <w:rFonts w:ascii="Verdana" w:hAnsi="Verdana"/>
                <w:b/>
                <w:bCs/>
                <w:sz w:val="52"/>
                <w:szCs w:val="52"/>
                <w:lang w:eastAsia="nl-BE"/>
              </w:rPr>
            </w:pPr>
            <w:r w:rsidRPr="00B973EF">
              <w:rPr>
                <w:rFonts w:ascii="Verdana" w:hAnsi="Verdana"/>
                <w:b/>
                <w:bCs/>
                <w:sz w:val="52"/>
                <w:szCs w:val="52"/>
                <w:lang w:eastAsia="nl-BE"/>
              </w:rPr>
              <w:t xml:space="preserve">EINDTERMEN </w:t>
            </w:r>
            <w:r w:rsidRPr="00B973EF">
              <w:rPr>
                <w:rFonts w:ascii="Verdana" w:hAnsi="Verdana"/>
                <w:b/>
                <w:bCs/>
                <w:sz w:val="52"/>
                <w:szCs w:val="52"/>
                <w:lang w:eastAsia="nl-BE"/>
              </w:rPr>
              <w:br/>
              <w:t>DERDE GRAAD</w:t>
            </w:r>
          </w:p>
          <w:p w14:paraId="7031914B" w14:textId="77777777" w:rsidR="00A36849" w:rsidRPr="00B973EF" w:rsidRDefault="00A36849" w:rsidP="00A0771D">
            <w:pPr>
              <w:spacing w:after="120"/>
              <w:jc w:val="center"/>
              <w:rPr>
                <w:rFonts w:ascii="Verdana" w:hAnsi="Verdana"/>
                <w:b/>
                <w:bCs/>
                <w:sz w:val="52"/>
                <w:szCs w:val="52"/>
                <w:lang w:eastAsia="nl-BE"/>
              </w:rPr>
            </w:pPr>
          </w:p>
          <w:p w14:paraId="389FE880" w14:textId="6B74AB58" w:rsidR="00A36849" w:rsidRPr="00B973EF" w:rsidRDefault="00A36849" w:rsidP="00A0771D">
            <w:pPr>
              <w:spacing w:after="120"/>
              <w:jc w:val="center"/>
              <w:rPr>
                <w:rFonts w:ascii="Verdana" w:hAnsi="Verdana"/>
                <w:b/>
                <w:bCs/>
                <w:sz w:val="52"/>
                <w:szCs w:val="52"/>
                <w:lang w:eastAsia="nl-BE"/>
              </w:rPr>
            </w:pPr>
            <w:r w:rsidRPr="00B973EF">
              <w:rPr>
                <w:rFonts w:ascii="Verdana" w:hAnsi="Verdana"/>
                <w:b/>
                <w:bCs/>
                <w:sz w:val="52"/>
                <w:szCs w:val="52"/>
                <w:lang w:eastAsia="nl-BE"/>
              </w:rPr>
              <w:t>DUBBELE FINALITEIT</w:t>
            </w:r>
          </w:p>
        </w:tc>
      </w:tr>
    </w:tbl>
    <w:p w14:paraId="5323A6E1" w14:textId="19115708" w:rsidR="00A36849" w:rsidRPr="00B973EF" w:rsidRDefault="00063168" w:rsidP="00A36849">
      <w:pPr>
        <w:spacing w:after="120"/>
        <w:rPr>
          <w:rFonts w:ascii="Verdana" w:hAnsi="Verdana"/>
          <w:b/>
          <w:bCs/>
          <w:sz w:val="52"/>
          <w:szCs w:val="52"/>
          <w:lang w:eastAsia="nl-BE"/>
        </w:rPr>
      </w:pPr>
      <w:r w:rsidRPr="00B973EF">
        <w:rPr>
          <w:rFonts w:ascii="Verdana" w:hAnsi="Verdana"/>
          <w:noProof/>
          <w:lang w:val="nl-BE" w:eastAsia="nl-BE"/>
        </w:rPr>
        <w:drawing>
          <wp:anchor distT="0" distB="0" distL="114300" distR="114300" simplePos="0" relativeHeight="251659264" behindDoc="0" locked="0" layoutInCell="1" allowOverlap="1" wp14:anchorId="2D531FE9" wp14:editId="59B7C838">
            <wp:simplePos x="0" y="0"/>
            <wp:positionH relativeFrom="margin">
              <wp:align>left</wp:align>
            </wp:positionH>
            <wp:positionV relativeFrom="paragraph">
              <wp:posOffset>-5086985</wp:posOffset>
            </wp:positionV>
            <wp:extent cx="1908175" cy="834390"/>
            <wp:effectExtent l="0" t="0" r="0" b="3810"/>
            <wp:wrapNone/>
            <wp:docPr id="6" name="Afbeelding 6" descr="C:\Users\Spillekr\AppData\Local\Microsoft\Windows\Temporary Internet Files\Content.Outlook\WBA55KF8\Logo Vlaamse Regering.jpg"/>
            <wp:cNvGraphicFramePr/>
            <a:graphic xmlns:a="http://schemas.openxmlformats.org/drawingml/2006/main">
              <a:graphicData uri="http://schemas.openxmlformats.org/drawingml/2006/picture">
                <pic:pic xmlns:pic="http://schemas.openxmlformats.org/drawingml/2006/picture">
                  <pic:nvPicPr>
                    <pic:cNvPr id="6" name="Afbeelding 6" descr="C:\Users\Spillekr\AppData\Local\Microsoft\Windows\Temporary Internet Files\Content.Outlook\WBA55KF8\Logo Vlaamse Regering.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8175" cy="834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C5EC78" w14:textId="638116DD" w:rsidR="00A36849" w:rsidRPr="00B973EF" w:rsidRDefault="00A36849" w:rsidP="00A36849">
      <w:pPr>
        <w:spacing w:after="120"/>
        <w:rPr>
          <w:rFonts w:ascii="Verdana" w:hAnsi="Verdana"/>
          <w:bCs/>
          <w:lang w:eastAsia="nl-BE"/>
        </w:rPr>
      </w:pPr>
      <w:r w:rsidRPr="00B973EF">
        <w:rPr>
          <w:rFonts w:ascii="Verdana" w:hAnsi="Verdana"/>
          <w:bCs/>
          <w:lang w:eastAsia="nl-BE"/>
        </w:rPr>
        <w:t xml:space="preserve">De onderstaande teksten zijn in hun globaliteit de eindtermen die conform de Codex Secundair Onderwijs, wat onderwijsdoelen betreft, letterlijk worden opgenomen in de leerplannen. </w:t>
      </w:r>
    </w:p>
    <w:p w14:paraId="297F2C0B" w14:textId="77777777" w:rsidR="00A36849" w:rsidRPr="00B973EF" w:rsidRDefault="00A36849">
      <w:pPr>
        <w:spacing w:after="200" w:line="276" w:lineRule="auto"/>
        <w:rPr>
          <w:rFonts w:ascii="Verdana" w:hAnsi="Verdana"/>
          <w:b/>
          <w:bCs/>
          <w:lang w:eastAsia="nl-BE"/>
        </w:rPr>
        <w:sectPr w:rsidR="00A36849" w:rsidRPr="00B973EF" w:rsidSect="00A36849">
          <w:footerReference w:type="default" r:id="rId12"/>
          <w:pgSz w:w="11906" w:h="16838" w:code="9"/>
          <w:pgMar w:top="1247" w:right="1559" w:bottom="1247" w:left="1814" w:header="709" w:footer="709" w:gutter="0"/>
          <w:pgNumType w:start="1"/>
          <w:cols w:space="708"/>
          <w:vAlign w:val="center"/>
          <w:docGrid w:linePitch="360"/>
        </w:sectPr>
      </w:pPr>
      <w:bookmarkStart w:id="0" w:name="_GoBack"/>
      <w:bookmarkEnd w:id="0"/>
    </w:p>
    <w:p w14:paraId="27D332AD" w14:textId="77777777" w:rsidR="00A36849" w:rsidRPr="00B973EF" w:rsidRDefault="00A36849">
      <w:pPr>
        <w:spacing w:after="200" w:line="276" w:lineRule="auto"/>
        <w:rPr>
          <w:rFonts w:ascii="Verdana" w:hAnsi="Verdana"/>
          <w:b/>
          <w:bCs/>
          <w:lang w:eastAsia="nl-BE"/>
        </w:rPr>
      </w:pPr>
      <w:r w:rsidRPr="00B973EF">
        <w:rPr>
          <w:rFonts w:ascii="Verdana" w:hAnsi="Verdana"/>
          <w:b/>
          <w:bCs/>
          <w:lang w:eastAsia="nl-BE"/>
        </w:rPr>
        <w:lastRenderedPageBreak/>
        <w:t>Inhoudsopgave</w:t>
      </w:r>
    </w:p>
    <w:p w14:paraId="3B2BD07F" w14:textId="36618C28" w:rsidR="003D6C9B" w:rsidRPr="00B973EF" w:rsidRDefault="003D6C9B" w:rsidP="003D6C9B">
      <w:pPr>
        <w:pStyle w:val="Inhopg1"/>
        <w:rPr>
          <w:rFonts w:ascii="Verdana" w:eastAsiaTheme="minorEastAsia" w:hAnsi="Verdana" w:cstheme="minorBidi"/>
          <w:lang w:val="nl-BE" w:eastAsia="nl-BE"/>
        </w:rPr>
      </w:pPr>
      <w:r w:rsidRPr="00B973EF">
        <w:rPr>
          <w:rFonts w:ascii="Verdana" w:hAnsi="Verdana"/>
          <w:lang w:eastAsia="nl-BE"/>
        </w:rPr>
        <w:fldChar w:fldCharType="begin"/>
      </w:r>
      <w:r w:rsidRPr="00B973EF">
        <w:rPr>
          <w:rFonts w:ascii="Verdana" w:hAnsi="Verdana"/>
          <w:lang w:eastAsia="nl-BE"/>
        </w:rPr>
        <w:instrText xml:space="preserve"> TOC \h \z \t "Sleutlcompetentie nr;1;Sleutelcompetentie omschrijving;2;Bouwsteen;3" </w:instrText>
      </w:r>
      <w:r w:rsidRPr="00B973EF">
        <w:rPr>
          <w:rFonts w:ascii="Verdana" w:hAnsi="Verdana"/>
          <w:lang w:eastAsia="nl-BE"/>
        </w:rPr>
        <w:fldChar w:fldCharType="separate"/>
      </w:r>
      <w:hyperlink w:anchor="_Toc61383173" w:history="1">
        <w:r w:rsidRPr="00B973EF">
          <w:rPr>
            <w:rStyle w:val="Hyperlink"/>
            <w:rFonts w:ascii="Verdana" w:hAnsi="Verdana"/>
          </w:rPr>
          <w:t xml:space="preserve">Sleutelcompetentie 1: </w:t>
        </w:r>
      </w:hyperlink>
      <w:hyperlink w:anchor="_Toc61383174" w:history="1">
        <w:r w:rsidRPr="00B973EF">
          <w:rPr>
            <w:rStyle w:val="Hyperlink"/>
            <w:rFonts w:ascii="Verdana" w:hAnsi="Verdana"/>
          </w:rPr>
          <w:t>Competenties op het vlak van lichamelijk, geestelijk en emotioneel bewustzijn en op vlak van lichamelijke, geestelijke en emotionele gezondheid</w:t>
        </w:r>
        <w:r w:rsidRPr="00B973EF">
          <w:rPr>
            <w:rFonts w:ascii="Verdana" w:hAnsi="Verdana"/>
            <w:webHidden/>
          </w:rPr>
          <w:tab/>
        </w:r>
        <w:r w:rsidRPr="00B973EF">
          <w:rPr>
            <w:rFonts w:ascii="Verdana" w:hAnsi="Verdana"/>
            <w:webHidden/>
          </w:rPr>
          <w:fldChar w:fldCharType="begin"/>
        </w:r>
        <w:r w:rsidRPr="00B973EF">
          <w:rPr>
            <w:rFonts w:ascii="Verdana" w:hAnsi="Verdana"/>
            <w:webHidden/>
          </w:rPr>
          <w:instrText xml:space="preserve"> PAGEREF _Toc61383174 \h </w:instrText>
        </w:r>
        <w:r w:rsidRPr="00B973EF">
          <w:rPr>
            <w:rFonts w:ascii="Verdana" w:hAnsi="Verdana"/>
            <w:webHidden/>
          </w:rPr>
        </w:r>
        <w:r w:rsidRPr="00B973EF">
          <w:rPr>
            <w:rFonts w:ascii="Verdana" w:hAnsi="Verdana"/>
            <w:webHidden/>
          </w:rPr>
          <w:fldChar w:fldCharType="separate"/>
        </w:r>
        <w:r w:rsidR="009A3794">
          <w:rPr>
            <w:rFonts w:ascii="Verdana" w:hAnsi="Verdana"/>
            <w:webHidden/>
          </w:rPr>
          <w:t>5</w:t>
        </w:r>
        <w:r w:rsidRPr="00B973EF">
          <w:rPr>
            <w:rFonts w:ascii="Verdana" w:hAnsi="Verdana"/>
            <w:webHidden/>
          </w:rPr>
          <w:fldChar w:fldCharType="end"/>
        </w:r>
      </w:hyperlink>
    </w:p>
    <w:p w14:paraId="1AEA7307" w14:textId="519D5841" w:rsidR="003D6C9B" w:rsidRPr="00B973EF" w:rsidRDefault="009A3794" w:rsidP="003D6C9B">
      <w:pPr>
        <w:pStyle w:val="Inhopg3"/>
        <w:rPr>
          <w:rFonts w:ascii="Verdana" w:eastAsiaTheme="minorEastAsia" w:hAnsi="Verdana" w:cstheme="minorBidi"/>
          <w:noProof/>
          <w:sz w:val="22"/>
          <w:szCs w:val="22"/>
          <w:lang w:val="nl-BE" w:eastAsia="nl-BE"/>
        </w:rPr>
      </w:pPr>
      <w:hyperlink w:anchor="_Toc61383175" w:history="1">
        <w:r w:rsidR="003D6C9B" w:rsidRPr="00B973EF">
          <w:rPr>
            <w:rStyle w:val="Hyperlink"/>
            <w:rFonts w:ascii="Verdana" w:hAnsi="Verdana"/>
            <w:noProof/>
          </w:rPr>
          <w:t>Een gezonde levensstijl opbouwen, onderhouden en versterken.</w:t>
        </w:r>
        <w:r w:rsidR="003D6C9B" w:rsidRPr="00B973EF">
          <w:rPr>
            <w:rFonts w:ascii="Verdana" w:hAnsi="Verdana"/>
            <w:noProof/>
            <w:webHidden/>
          </w:rPr>
          <w:tab/>
        </w:r>
        <w:r w:rsidR="003D6C9B" w:rsidRPr="00B973EF">
          <w:rPr>
            <w:rFonts w:ascii="Verdana" w:hAnsi="Verdana"/>
            <w:noProof/>
            <w:webHidden/>
          </w:rPr>
          <w:fldChar w:fldCharType="begin"/>
        </w:r>
        <w:r w:rsidR="003D6C9B" w:rsidRPr="00B973EF">
          <w:rPr>
            <w:rFonts w:ascii="Verdana" w:hAnsi="Verdana"/>
            <w:noProof/>
            <w:webHidden/>
          </w:rPr>
          <w:instrText xml:space="preserve"> PAGEREF _Toc61383175 \h </w:instrText>
        </w:r>
        <w:r w:rsidR="003D6C9B" w:rsidRPr="00B973EF">
          <w:rPr>
            <w:rFonts w:ascii="Verdana" w:hAnsi="Verdana"/>
            <w:noProof/>
            <w:webHidden/>
          </w:rPr>
        </w:r>
        <w:r w:rsidR="003D6C9B" w:rsidRPr="00B973EF">
          <w:rPr>
            <w:rFonts w:ascii="Verdana" w:hAnsi="Verdana"/>
            <w:noProof/>
            <w:webHidden/>
          </w:rPr>
          <w:fldChar w:fldCharType="separate"/>
        </w:r>
        <w:r>
          <w:rPr>
            <w:rFonts w:ascii="Verdana" w:hAnsi="Verdana"/>
            <w:noProof/>
            <w:webHidden/>
          </w:rPr>
          <w:t>6</w:t>
        </w:r>
        <w:r w:rsidR="003D6C9B" w:rsidRPr="00B973EF">
          <w:rPr>
            <w:rFonts w:ascii="Verdana" w:hAnsi="Verdana"/>
            <w:noProof/>
            <w:webHidden/>
          </w:rPr>
          <w:fldChar w:fldCharType="end"/>
        </w:r>
      </w:hyperlink>
    </w:p>
    <w:p w14:paraId="2F4B93AF" w14:textId="362A8530" w:rsidR="003D6C9B" w:rsidRPr="00B973EF" w:rsidRDefault="009A3794" w:rsidP="003D6C9B">
      <w:pPr>
        <w:pStyle w:val="Inhopg3"/>
        <w:rPr>
          <w:rFonts w:ascii="Verdana" w:eastAsiaTheme="minorEastAsia" w:hAnsi="Verdana" w:cstheme="minorBidi"/>
          <w:noProof/>
          <w:sz w:val="22"/>
          <w:szCs w:val="22"/>
          <w:lang w:val="nl-BE" w:eastAsia="nl-BE"/>
        </w:rPr>
      </w:pPr>
      <w:hyperlink w:anchor="_Toc61383176" w:history="1">
        <w:r w:rsidR="003D6C9B" w:rsidRPr="00B973EF">
          <w:rPr>
            <w:rStyle w:val="Hyperlink"/>
            <w:rFonts w:ascii="Verdana" w:hAnsi="Verdana"/>
            <w:noProof/>
          </w:rPr>
          <w:t>Een fysiek actieve levensstijl opbouwen, onderhouden en versterken.</w:t>
        </w:r>
        <w:r w:rsidR="003D6C9B" w:rsidRPr="00B973EF">
          <w:rPr>
            <w:rFonts w:ascii="Verdana" w:hAnsi="Verdana"/>
            <w:noProof/>
            <w:webHidden/>
          </w:rPr>
          <w:tab/>
        </w:r>
        <w:r w:rsidR="003D6C9B" w:rsidRPr="00B973EF">
          <w:rPr>
            <w:rFonts w:ascii="Verdana" w:hAnsi="Verdana"/>
            <w:noProof/>
            <w:webHidden/>
          </w:rPr>
          <w:fldChar w:fldCharType="begin"/>
        </w:r>
        <w:r w:rsidR="003D6C9B" w:rsidRPr="00B973EF">
          <w:rPr>
            <w:rFonts w:ascii="Verdana" w:hAnsi="Verdana"/>
            <w:noProof/>
            <w:webHidden/>
          </w:rPr>
          <w:instrText xml:space="preserve"> PAGEREF _Toc61383176 \h </w:instrText>
        </w:r>
        <w:r w:rsidR="003D6C9B" w:rsidRPr="00B973EF">
          <w:rPr>
            <w:rFonts w:ascii="Verdana" w:hAnsi="Verdana"/>
            <w:noProof/>
            <w:webHidden/>
          </w:rPr>
        </w:r>
        <w:r w:rsidR="003D6C9B" w:rsidRPr="00B973EF">
          <w:rPr>
            <w:rFonts w:ascii="Verdana" w:hAnsi="Verdana"/>
            <w:noProof/>
            <w:webHidden/>
          </w:rPr>
          <w:fldChar w:fldCharType="separate"/>
        </w:r>
        <w:r>
          <w:rPr>
            <w:rFonts w:ascii="Verdana" w:hAnsi="Verdana"/>
            <w:noProof/>
            <w:webHidden/>
          </w:rPr>
          <w:t>8</w:t>
        </w:r>
        <w:r w:rsidR="003D6C9B" w:rsidRPr="00B973EF">
          <w:rPr>
            <w:rFonts w:ascii="Verdana" w:hAnsi="Verdana"/>
            <w:noProof/>
            <w:webHidden/>
          </w:rPr>
          <w:fldChar w:fldCharType="end"/>
        </w:r>
      </w:hyperlink>
    </w:p>
    <w:p w14:paraId="016D66A3" w14:textId="11EB1D97" w:rsidR="003D6C9B" w:rsidRPr="00B973EF" w:rsidRDefault="009A3794" w:rsidP="003D6C9B">
      <w:pPr>
        <w:pStyle w:val="Inhopg3"/>
        <w:rPr>
          <w:rFonts w:ascii="Verdana" w:eastAsiaTheme="minorEastAsia" w:hAnsi="Verdana" w:cstheme="minorBidi"/>
          <w:noProof/>
          <w:sz w:val="22"/>
          <w:szCs w:val="22"/>
          <w:lang w:val="nl-BE" w:eastAsia="nl-BE"/>
        </w:rPr>
      </w:pPr>
      <w:hyperlink w:anchor="_Toc61383177" w:history="1">
        <w:r w:rsidR="003D6C9B" w:rsidRPr="00B973EF">
          <w:rPr>
            <w:rStyle w:val="Hyperlink"/>
            <w:rFonts w:ascii="Verdana" w:hAnsi="Verdana"/>
            <w:noProof/>
          </w:rPr>
          <w:t>Een veilige levensstijl realiseren door het correct inschatten van risicofactoren.</w:t>
        </w:r>
        <w:r w:rsidR="003D6C9B" w:rsidRPr="00B973EF">
          <w:rPr>
            <w:rFonts w:ascii="Verdana" w:hAnsi="Verdana"/>
            <w:noProof/>
            <w:webHidden/>
          </w:rPr>
          <w:tab/>
        </w:r>
        <w:r w:rsidR="003D6C9B" w:rsidRPr="00B973EF">
          <w:rPr>
            <w:rFonts w:ascii="Verdana" w:hAnsi="Verdana"/>
            <w:noProof/>
            <w:webHidden/>
          </w:rPr>
          <w:fldChar w:fldCharType="begin"/>
        </w:r>
        <w:r w:rsidR="003D6C9B" w:rsidRPr="00B973EF">
          <w:rPr>
            <w:rFonts w:ascii="Verdana" w:hAnsi="Verdana"/>
            <w:noProof/>
            <w:webHidden/>
          </w:rPr>
          <w:instrText xml:space="preserve"> PAGEREF _Toc61383177 \h </w:instrText>
        </w:r>
        <w:r w:rsidR="003D6C9B" w:rsidRPr="00B973EF">
          <w:rPr>
            <w:rFonts w:ascii="Verdana" w:hAnsi="Verdana"/>
            <w:noProof/>
            <w:webHidden/>
          </w:rPr>
        </w:r>
        <w:r w:rsidR="003D6C9B" w:rsidRPr="00B973EF">
          <w:rPr>
            <w:rFonts w:ascii="Verdana" w:hAnsi="Verdana"/>
            <w:noProof/>
            <w:webHidden/>
          </w:rPr>
          <w:fldChar w:fldCharType="separate"/>
        </w:r>
        <w:r>
          <w:rPr>
            <w:rFonts w:ascii="Verdana" w:hAnsi="Verdana"/>
            <w:noProof/>
            <w:webHidden/>
          </w:rPr>
          <w:t>10</w:t>
        </w:r>
        <w:r w:rsidR="003D6C9B" w:rsidRPr="00B973EF">
          <w:rPr>
            <w:rFonts w:ascii="Verdana" w:hAnsi="Verdana"/>
            <w:noProof/>
            <w:webHidden/>
          </w:rPr>
          <w:fldChar w:fldCharType="end"/>
        </w:r>
      </w:hyperlink>
    </w:p>
    <w:p w14:paraId="5D072852" w14:textId="7D10E711" w:rsidR="003D6C9B" w:rsidRPr="00B973EF" w:rsidRDefault="009A3794" w:rsidP="003D6C9B">
      <w:pPr>
        <w:pStyle w:val="Inhopg3"/>
        <w:rPr>
          <w:rFonts w:ascii="Verdana" w:eastAsiaTheme="minorEastAsia" w:hAnsi="Verdana" w:cstheme="minorBidi"/>
          <w:noProof/>
          <w:sz w:val="22"/>
          <w:szCs w:val="22"/>
          <w:lang w:val="nl-BE" w:eastAsia="nl-BE"/>
        </w:rPr>
      </w:pPr>
      <w:hyperlink w:anchor="_Toc61383178" w:history="1">
        <w:r w:rsidR="003D6C9B" w:rsidRPr="00B973EF">
          <w:rPr>
            <w:rStyle w:val="Hyperlink"/>
            <w:rFonts w:ascii="Verdana" w:hAnsi="Verdana"/>
            <w:noProof/>
          </w:rPr>
          <w:t>Het mentaal welbevinden opbouwen, onderhouden en versterken.</w:t>
        </w:r>
        <w:r w:rsidR="003D6C9B" w:rsidRPr="00B973EF">
          <w:rPr>
            <w:rFonts w:ascii="Verdana" w:hAnsi="Verdana"/>
            <w:noProof/>
            <w:webHidden/>
          </w:rPr>
          <w:tab/>
        </w:r>
        <w:r w:rsidR="003D6C9B" w:rsidRPr="00B973EF">
          <w:rPr>
            <w:rFonts w:ascii="Verdana" w:hAnsi="Verdana"/>
            <w:noProof/>
            <w:webHidden/>
          </w:rPr>
          <w:fldChar w:fldCharType="begin"/>
        </w:r>
        <w:r w:rsidR="003D6C9B" w:rsidRPr="00B973EF">
          <w:rPr>
            <w:rFonts w:ascii="Verdana" w:hAnsi="Verdana"/>
            <w:noProof/>
            <w:webHidden/>
          </w:rPr>
          <w:instrText xml:space="preserve"> PAGEREF _Toc61383178 \h </w:instrText>
        </w:r>
        <w:r w:rsidR="003D6C9B" w:rsidRPr="00B973EF">
          <w:rPr>
            <w:rFonts w:ascii="Verdana" w:hAnsi="Verdana"/>
            <w:noProof/>
            <w:webHidden/>
          </w:rPr>
        </w:r>
        <w:r w:rsidR="003D6C9B" w:rsidRPr="00B973EF">
          <w:rPr>
            <w:rFonts w:ascii="Verdana" w:hAnsi="Verdana"/>
            <w:noProof/>
            <w:webHidden/>
          </w:rPr>
          <w:fldChar w:fldCharType="separate"/>
        </w:r>
        <w:r>
          <w:rPr>
            <w:rFonts w:ascii="Verdana" w:hAnsi="Verdana"/>
            <w:noProof/>
            <w:webHidden/>
          </w:rPr>
          <w:t>11</w:t>
        </w:r>
        <w:r w:rsidR="003D6C9B" w:rsidRPr="00B973EF">
          <w:rPr>
            <w:rFonts w:ascii="Verdana" w:hAnsi="Verdana"/>
            <w:noProof/>
            <w:webHidden/>
          </w:rPr>
          <w:fldChar w:fldCharType="end"/>
        </w:r>
      </w:hyperlink>
    </w:p>
    <w:p w14:paraId="5B9EC59A" w14:textId="43A75E01" w:rsidR="003D6C9B" w:rsidRPr="00B973EF" w:rsidRDefault="009A3794" w:rsidP="003D6C9B">
      <w:pPr>
        <w:pStyle w:val="Inhopg1"/>
        <w:rPr>
          <w:rFonts w:ascii="Verdana" w:eastAsiaTheme="minorEastAsia" w:hAnsi="Verdana" w:cstheme="minorBidi"/>
          <w:b w:val="0"/>
          <w:bCs w:val="0"/>
          <w:lang w:val="nl-BE" w:eastAsia="nl-BE"/>
        </w:rPr>
      </w:pPr>
      <w:hyperlink w:anchor="_Toc61383179" w:history="1">
        <w:r w:rsidR="003D6C9B" w:rsidRPr="00B973EF">
          <w:rPr>
            <w:rStyle w:val="Hyperlink"/>
            <w:rFonts w:ascii="Verdana" w:hAnsi="Verdana"/>
          </w:rPr>
          <w:t xml:space="preserve">Sleutelcompetentie 2: </w:t>
        </w:r>
      </w:hyperlink>
      <w:hyperlink w:anchor="_Toc61383180" w:history="1">
        <w:r w:rsidR="003D6C9B" w:rsidRPr="00B973EF">
          <w:rPr>
            <w:rStyle w:val="Hyperlink"/>
            <w:rFonts w:ascii="Verdana" w:hAnsi="Verdana"/>
          </w:rPr>
          <w:t>Competenties in het Nederlands</w:t>
        </w:r>
        <w:r w:rsidR="003D6C9B" w:rsidRPr="00B973EF">
          <w:rPr>
            <w:rFonts w:ascii="Verdana" w:hAnsi="Verdana"/>
            <w:webHidden/>
          </w:rPr>
          <w:tab/>
        </w:r>
        <w:r w:rsidR="003D6C9B" w:rsidRPr="00B973EF">
          <w:rPr>
            <w:rFonts w:ascii="Verdana" w:hAnsi="Verdana"/>
            <w:webHidden/>
          </w:rPr>
          <w:fldChar w:fldCharType="begin"/>
        </w:r>
        <w:r w:rsidR="003D6C9B" w:rsidRPr="00B973EF">
          <w:rPr>
            <w:rFonts w:ascii="Verdana" w:hAnsi="Verdana"/>
            <w:webHidden/>
          </w:rPr>
          <w:instrText xml:space="preserve"> PAGEREF _Toc61383180 \h </w:instrText>
        </w:r>
        <w:r w:rsidR="003D6C9B" w:rsidRPr="00B973EF">
          <w:rPr>
            <w:rFonts w:ascii="Verdana" w:hAnsi="Verdana"/>
            <w:webHidden/>
          </w:rPr>
        </w:r>
        <w:r w:rsidR="003D6C9B" w:rsidRPr="00B973EF">
          <w:rPr>
            <w:rFonts w:ascii="Verdana" w:hAnsi="Verdana"/>
            <w:webHidden/>
          </w:rPr>
          <w:fldChar w:fldCharType="separate"/>
        </w:r>
        <w:r>
          <w:rPr>
            <w:rFonts w:ascii="Verdana" w:hAnsi="Verdana"/>
            <w:webHidden/>
          </w:rPr>
          <w:t>12</w:t>
        </w:r>
        <w:r w:rsidR="003D6C9B" w:rsidRPr="00B973EF">
          <w:rPr>
            <w:rFonts w:ascii="Verdana" w:hAnsi="Verdana"/>
            <w:webHidden/>
          </w:rPr>
          <w:fldChar w:fldCharType="end"/>
        </w:r>
      </w:hyperlink>
    </w:p>
    <w:p w14:paraId="750F981B" w14:textId="2CA255D1" w:rsidR="003D6C9B" w:rsidRPr="00B973EF" w:rsidRDefault="009A3794" w:rsidP="003D6C9B">
      <w:pPr>
        <w:pStyle w:val="Inhopg3"/>
        <w:rPr>
          <w:rFonts w:ascii="Verdana" w:eastAsiaTheme="minorEastAsia" w:hAnsi="Verdana" w:cstheme="minorBidi"/>
          <w:noProof/>
          <w:sz w:val="22"/>
          <w:szCs w:val="22"/>
          <w:lang w:val="nl-BE" w:eastAsia="nl-BE"/>
        </w:rPr>
      </w:pPr>
      <w:hyperlink w:anchor="_Toc61383181" w:history="1">
        <w:r w:rsidR="003D6C9B" w:rsidRPr="00B973EF">
          <w:rPr>
            <w:rStyle w:val="Hyperlink"/>
            <w:rFonts w:ascii="Verdana" w:hAnsi="Verdana"/>
            <w:noProof/>
          </w:rPr>
          <w:t>Het Nederlands receptief, productief en interactief, zowel mondeling als schriftelijk gebruiken als communicatiemiddel in relevante situaties.</w:t>
        </w:r>
        <w:r w:rsidR="003D6C9B" w:rsidRPr="00B973EF">
          <w:rPr>
            <w:rFonts w:ascii="Verdana" w:hAnsi="Verdana"/>
            <w:noProof/>
            <w:webHidden/>
          </w:rPr>
          <w:tab/>
        </w:r>
        <w:r w:rsidR="003D6C9B" w:rsidRPr="00B973EF">
          <w:rPr>
            <w:rFonts w:ascii="Verdana" w:hAnsi="Verdana"/>
            <w:noProof/>
            <w:webHidden/>
          </w:rPr>
          <w:fldChar w:fldCharType="begin"/>
        </w:r>
        <w:r w:rsidR="003D6C9B" w:rsidRPr="00B973EF">
          <w:rPr>
            <w:rFonts w:ascii="Verdana" w:hAnsi="Verdana"/>
            <w:noProof/>
            <w:webHidden/>
          </w:rPr>
          <w:instrText xml:space="preserve"> PAGEREF _Toc61383181 \h </w:instrText>
        </w:r>
        <w:r w:rsidR="003D6C9B" w:rsidRPr="00B973EF">
          <w:rPr>
            <w:rFonts w:ascii="Verdana" w:hAnsi="Verdana"/>
            <w:noProof/>
            <w:webHidden/>
          </w:rPr>
        </w:r>
        <w:r w:rsidR="003D6C9B" w:rsidRPr="00B973EF">
          <w:rPr>
            <w:rFonts w:ascii="Verdana" w:hAnsi="Verdana"/>
            <w:noProof/>
            <w:webHidden/>
          </w:rPr>
          <w:fldChar w:fldCharType="separate"/>
        </w:r>
        <w:r>
          <w:rPr>
            <w:rFonts w:ascii="Verdana" w:hAnsi="Verdana"/>
            <w:noProof/>
            <w:webHidden/>
          </w:rPr>
          <w:t>13</w:t>
        </w:r>
        <w:r w:rsidR="003D6C9B" w:rsidRPr="00B973EF">
          <w:rPr>
            <w:rFonts w:ascii="Verdana" w:hAnsi="Verdana"/>
            <w:noProof/>
            <w:webHidden/>
          </w:rPr>
          <w:fldChar w:fldCharType="end"/>
        </w:r>
      </w:hyperlink>
    </w:p>
    <w:p w14:paraId="724B4AFA" w14:textId="53F958F9" w:rsidR="003D6C9B" w:rsidRPr="00B973EF" w:rsidRDefault="009A3794" w:rsidP="003D6C9B">
      <w:pPr>
        <w:pStyle w:val="Inhopg3"/>
        <w:rPr>
          <w:rFonts w:ascii="Verdana" w:eastAsiaTheme="minorEastAsia" w:hAnsi="Verdana" w:cstheme="minorBidi"/>
          <w:noProof/>
          <w:sz w:val="22"/>
          <w:szCs w:val="22"/>
          <w:lang w:val="nl-BE" w:eastAsia="nl-BE"/>
        </w:rPr>
      </w:pPr>
      <w:hyperlink w:anchor="_Toc61383182" w:history="1">
        <w:r w:rsidR="003D6C9B" w:rsidRPr="00B973EF">
          <w:rPr>
            <w:rStyle w:val="Hyperlink"/>
            <w:rFonts w:ascii="Verdana" w:hAnsi="Verdana"/>
            <w:noProof/>
          </w:rPr>
          <w:t>Kenmerken en principes van het Nederlands begrijpen om ze in te zetten bij het communiceren.</w:t>
        </w:r>
        <w:r w:rsidR="003D6C9B" w:rsidRPr="00B973EF">
          <w:rPr>
            <w:rFonts w:ascii="Verdana" w:hAnsi="Verdana"/>
            <w:noProof/>
            <w:webHidden/>
          </w:rPr>
          <w:tab/>
        </w:r>
        <w:r w:rsidR="003D6C9B" w:rsidRPr="00B973EF">
          <w:rPr>
            <w:rFonts w:ascii="Verdana" w:hAnsi="Verdana"/>
            <w:noProof/>
            <w:webHidden/>
          </w:rPr>
          <w:fldChar w:fldCharType="begin"/>
        </w:r>
        <w:r w:rsidR="003D6C9B" w:rsidRPr="00B973EF">
          <w:rPr>
            <w:rFonts w:ascii="Verdana" w:hAnsi="Verdana"/>
            <w:noProof/>
            <w:webHidden/>
          </w:rPr>
          <w:instrText xml:space="preserve"> PAGEREF _Toc61383182 \h </w:instrText>
        </w:r>
        <w:r w:rsidR="003D6C9B" w:rsidRPr="00B973EF">
          <w:rPr>
            <w:rFonts w:ascii="Verdana" w:hAnsi="Verdana"/>
            <w:noProof/>
            <w:webHidden/>
          </w:rPr>
        </w:r>
        <w:r w:rsidR="003D6C9B" w:rsidRPr="00B973EF">
          <w:rPr>
            <w:rFonts w:ascii="Verdana" w:hAnsi="Verdana"/>
            <w:noProof/>
            <w:webHidden/>
          </w:rPr>
          <w:fldChar w:fldCharType="separate"/>
        </w:r>
        <w:r>
          <w:rPr>
            <w:rFonts w:ascii="Verdana" w:hAnsi="Verdana"/>
            <w:noProof/>
            <w:webHidden/>
          </w:rPr>
          <w:t>18</w:t>
        </w:r>
        <w:r w:rsidR="003D6C9B" w:rsidRPr="00B973EF">
          <w:rPr>
            <w:rFonts w:ascii="Verdana" w:hAnsi="Verdana"/>
            <w:noProof/>
            <w:webHidden/>
          </w:rPr>
          <w:fldChar w:fldCharType="end"/>
        </w:r>
      </w:hyperlink>
    </w:p>
    <w:p w14:paraId="4D884CBC" w14:textId="1EDAC64A" w:rsidR="003D6C9B" w:rsidRPr="00B973EF" w:rsidRDefault="009A3794" w:rsidP="003D6C9B">
      <w:pPr>
        <w:pStyle w:val="Inhopg3"/>
        <w:rPr>
          <w:rFonts w:ascii="Verdana" w:eastAsiaTheme="minorEastAsia" w:hAnsi="Verdana" w:cstheme="minorBidi"/>
          <w:noProof/>
          <w:sz w:val="22"/>
          <w:szCs w:val="22"/>
          <w:lang w:val="nl-BE" w:eastAsia="nl-BE"/>
        </w:rPr>
      </w:pPr>
      <w:hyperlink w:anchor="_Toc61383183" w:history="1">
        <w:r w:rsidR="003D6C9B" w:rsidRPr="00B973EF">
          <w:rPr>
            <w:rStyle w:val="Hyperlink"/>
            <w:rFonts w:ascii="Verdana" w:hAnsi="Verdana"/>
            <w:noProof/>
          </w:rPr>
          <w:t>Inzicht hebben in taal, in het bijzonder het Nederlands, als exponent en deel van een cultuur en een maatschappij.</w:t>
        </w:r>
        <w:r w:rsidR="003D6C9B" w:rsidRPr="00B973EF">
          <w:rPr>
            <w:rFonts w:ascii="Verdana" w:hAnsi="Verdana"/>
            <w:noProof/>
            <w:webHidden/>
          </w:rPr>
          <w:tab/>
        </w:r>
        <w:r w:rsidR="003D6C9B" w:rsidRPr="00B973EF">
          <w:rPr>
            <w:rFonts w:ascii="Verdana" w:hAnsi="Verdana"/>
            <w:noProof/>
            <w:webHidden/>
          </w:rPr>
          <w:fldChar w:fldCharType="begin"/>
        </w:r>
        <w:r w:rsidR="003D6C9B" w:rsidRPr="00B973EF">
          <w:rPr>
            <w:rFonts w:ascii="Verdana" w:hAnsi="Verdana"/>
            <w:noProof/>
            <w:webHidden/>
          </w:rPr>
          <w:instrText xml:space="preserve"> PAGEREF _Toc61383183 \h </w:instrText>
        </w:r>
        <w:r w:rsidR="003D6C9B" w:rsidRPr="00B973EF">
          <w:rPr>
            <w:rFonts w:ascii="Verdana" w:hAnsi="Verdana"/>
            <w:noProof/>
            <w:webHidden/>
          </w:rPr>
        </w:r>
        <w:r w:rsidR="003D6C9B" w:rsidRPr="00B973EF">
          <w:rPr>
            <w:rFonts w:ascii="Verdana" w:hAnsi="Verdana"/>
            <w:noProof/>
            <w:webHidden/>
          </w:rPr>
          <w:fldChar w:fldCharType="separate"/>
        </w:r>
        <w:r>
          <w:rPr>
            <w:rFonts w:ascii="Verdana" w:hAnsi="Verdana"/>
            <w:noProof/>
            <w:webHidden/>
          </w:rPr>
          <w:t>20</w:t>
        </w:r>
        <w:r w:rsidR="003D6C9B" w:rsidRPr="00B973EF">
          <w:rPr>
            <w:rFonts w:ascii="Verdana" w:hAnsi="Verdana"/>
            <w:noProof/>
            <w:webHidden/>
          </w:rPr>
          <w:fldChar w:fldCharType="end"/>
        </w:r>
      </w:hyperlink>
    </w:p>
    <w:p w14:paraId="00F4A224" w14:textId="724F975C" w:rsidR="003D6C9B" w:rsidRPr="00B973EF" w:rsidRDefault="009A3794" w:rsidP="003D6C9B">
      <w:pPr>
        <w:pStyle w:val="Inhopg3"/>
        <w:rPr>
          <w:rFonts w:ascii="Verdana" w:eastAsiaTheme="minorEastAsia" w:hAnsi="Verdana" w:cstheme="minorBidi"/>
          <w:noProof/>
          <w:sz w:val="22"/>
          <w:szCs w:val="22"/>
          <w:lang w:val="nl-BE" w:eastAsia="nl-BE"/>
        </w:rPr>
      </w:pPr>
      <w:hyperlink w:anchor="_Toc61383184" w:history="1">
        <w:r w:rsidR="003D6C9B" w:rsidRPr="00B973EF">
          <w:rPr>
            <w:rStyle w:val="Hyperlink"/>
            <w:rFonts w:ascii="Verdana" w:hAnsi="Verdana"/>
            <w:noProof/>
          </w:rPr>
          <w:t>Literatuur in het Nederlands beleven.</w:t>
        </w:r>
        <w:r w:rsidR="003D6C9B" w:rsidRPr="00B973EF">
          <w:rPr>
            <w:rFonts w:ascii="Verdana" w:hAnsi="Verdana"/>
            <w:noProof/>
            <w:webHidden/>
          </w:rPr>
          <w:tab/>
        </w:r>
        <w:r w:rsidR="003D6C9B" w:rsidRPr="00B973EF">
          <w:rPr>
            <w:rFonts w:ascii="Verdana" w:hAnsi="Verdana"/>
            <w:noProof/>
            <w:webHidden/>
          </w:rPr>
          <w:fldChar w:fldCharType="begin"/>
        </w:r>
        <w:r w:rsidR="003D6C9B" w:rsidRPr="00B973EF">
          <w:rPr>
            <w:rFonts w:ascii="Verdana" w:hAnsi="Verdana"/>
            <w:noProof/>
            <w:webHidden/>
          </w:rPr>
          <w:instrText xml:space="preserve"> PAGEREF _Toc61383184 \h </w:instrText>
        </w:r>
        <w:r w:rsidR="003D6C9B" w:rsidRPr="00B973EF">
          <w:rPr>
            <w:rFonts w:ascii="Verdana" w:hAnsi="Verdana"/>
            <w:noProof/>
            <w:webHidden/>
          </w:rPr>
        </w:r>
        <w:r w:rsidR="003D6C9B" w:rsidRPr="00B973EF">
          <w:rPr>
            <w:rFonts w:ascii="Verdana" w:hAnsi="Verdana"/>
            <w:noProof/>
            <w:webHidden/>
          </w:rPr>
          <w:fldChar w:fldCharType="separate"/>
        </w:r>
        <w:r>
          <w:rPr>
            <w:rFonts w:ascii="Verdana" w:hAnsi="Verdana"/>
            <w:noProof/>
            <w:webHidden/>
          </w:rPr>
          <w:t>20</w:t>
        </w:r>
        <w:r w:rsidR="003D6C9B" w:rsidRPr="00B973EF">
          <w:rPr>
            <w:rFonts w:ascii="Verdana" w:hAnsi="Verdana"/>
            <w:noProof/>
            <w:webHidden/>
          </w:rPr>
          <w:fldChar w:fldCharType="end"/>
        </w:r>
      </w:hyperlink>
    </w:p>
    <w:p w14:paraId="58B8B15B" w14:textId="16FF5EB5" w:rsidR="003D6C9B" w:rsidRPr="00B973EF" w:rsidRDefault="009A3794" w:rsidP="003D6C9B">
      <w:pPr>
        <w:pStyle w:val="Inhopg1"/>
        <w:rPr>
          <w:rFonts w:ascii="Verdana" w:eastAsiaTheme="minorEastAsia" w:hAnsi="Verdana" w:cstheme="minorBidi"/>
          <w:b w:val="0"/>
          <w:bCs w:val="0"/>
          <w:lang w:val="nl-BE" w:eastAsia="nl-BE"/>
        </w:rPr>
      </w:pPr>
      <w:hyperlink w:anchor="_Toc61383185" w:history="1">
        <w:r w:rsidR="003D6C9B" w:rsidRPr="00B973EF">
          <w:rPr>
            <w:rStyle w:val="Hyperlink"/>
            <w:rFonts w:ascii="Verdana" w:hAnsi="Verdana"/>
          </w:rPr>
          <w:t xml:space="preserve">Sleutelcompetentie 3: </w:t>
        </w:r>
      </w:hyperlink>
      <w:hyperlink w:anchor="_Toc61383186" w:history="1">
        <w:r w:rsidR="003D6C9B" w:rsidRPr="00B973EF">
          <w:rPr>
            <w:rStyle w:val="Hyperlink"/>
            <w:rFonts w:ascii="Verdana" w:hAnsi="Verdana"/>
          </w:rPr>
          <w:t>Competenties in andere talen</w:t>
        </w:r>
        <w:r w:rsidR="003D6C9B" w:rsidRPr="00B973EF">
          <w:rPr>
            <w:rFonts w:ascii="Verdana" w:hAnsi="Verdana"/>
            <w:webHidden/>
          </w:rPr>
          <w:tab/>
        </w:r>
        <w:r w:rsidR="003D6C9B" w:rsidRPr="00B973EF">
          <w:rPr>
            <w:rFonts w:ascii="Verdana" w:hAnsi="Verdana"/>
            <w:webHidden/>
          </w:rPr>
          <w:fldChar w:fldCharType="begin"/>
        </w:r>
        <w:r w:rsidR="003D6C9B" w:rsidRPr="00B973EF">
          <w:rPr>
            <w:rFonts w:ascii="Verdana" w:hAnsi="Verdana"/>
            <w:webHidden/>
          </w:rPr>
          <w:instrText xml:space="preserve"> PAGEREF _Toc61383186 \h </w:instrText>
        </w:r>
        <w:r w:rsidR="003D6C9B" w:rsidRPr="00B973EF">
          <w:rPr>
            <w:rFonts w:ascii="Verdana" w:hAnsi="Verdana"/>
            <w:webHidden/>
          </w:rPr>
        </w:r>
        <w:r w:rsidR="003D6C9B" w:rsidRPr="00B973EF">
          <w:rPr>
            <w:rFonts w:ascii="Verdana" w:hAnsi="Verdana"/>
            <w:webHidden/>
          </w:rPr>
          <w:fldChar w:fldCharType="separate"/>
        </w:r>
        <w:r>
          <w:rPr>
            <w:rFonts w:ascii="Verdana" w:hAnsi="Verdana"/>
            <w:webHidden/>
          </w:rPr>
          <w:t>22</w:t>
        </w:r>
        <w:r w:rsidR="003D6C9B" w:rsidRPr="00B973EF">
          <w:rPr>
            <w:rFonts w:ascii="Verdana" w:hAnsi="Verdana"/>
            <w:webHidden/>
          </w:rPr>
          <w:fldChar w:fldCharType="end"/>
        </w:r>
      </w:hyperlink>
    </w:p>
    <w:p w14:paraId="4078C9C0" w14:textId="1E977223" w:rsidR="003D6C9B" w:rsidRPr="00B973EF" w:rsidRDefault="009A3794" w:rsidP="003D6C9B">
      <w:pPr>
        <w:pStyle w:val="Inhopg3"/>
        <w:rPr>
          <w:rFonts w:ascii="Verdana" w:eastAsiaTheme="minorEastAsia" w:hAnsi="Verdana" w:cstheme="minorBidi"/>
          <w:noProof/>
          <w:sz w:val="22"/>
          <w:szCs w:val="22"/>
          <w:lang w:val="nl-BE" w:eastAsia="nl-BE"/>
        </w:rPr>
      </w:pPr>
      <w:hyperlink w:anchor="_Toc61383187" w:history="1">
        <w:r w:rsidR="003D6C9B" w:rsidRPr="00B973EF">
          <w:rPr>
            <w:rStyle w:val="Hyperlink"/>
            <w:rFonts w:ascii="Verdana" w:hAnsi="Verdana"/>
            <w:noProof/>
          </w:rPr>
          <w:t>Vreemde talen receptief, productief en interactief, zowel mondeling als schriftelijk gebruiken als communicatiemiddelen in relevante situaties.</w:t>
        </w:r>
        <w:r w:rsidR="003D6C9B" w:rsidRPr="00B973EF">
          <w:rPr>
            <w:rFonts w:ascii="Verdana" w:hAnsi="Verdana"/>
            <w:noProof/>
            <w:webHidden/>
          </w:rPr>
          <w:tab/>
        </w:r>
        <w:r w:rsidR="003D6C9B" w:rsidRPr="00B973EF">
          <w:rPr>
            <w:rFonts w:ascii="Verdana" w:hAnsi="Verdana"/>
            <w:noProof/>
            <w:webHidden/>
          </w:rPr>
          <w:fldChar w:fldCharType="begin"/>
        </w:r>
        <w:r w:rsidR="003D6C9B" w:rsidRPr="00B973EF">
          <w:rPr>
            <w:rFonts w:ascii="Verdana" w:hAnsi="Verdana"/>
            <w:noProof/>
            <w:webHidden/>
          </w:rPr>
          <w:instrText xml:space="preserve"> PAGEREF _Toc61383187 \h </w:instrText>
        </w:r>
        <w:r w:rsidR="003D6C9B" w:rsidRPr="00B973EF">
          <w:rPr>
            <w:rFonts w:ascii="Verdana" w:hAnsi="Verdana"/>
            <w:noProof/>
            <w:webHidden/>
          </w:rPr>
        </w:r>
        <w:r w:rsidR="003D6C9B" w:rsidRPr="00B973EF">
          <w:rPr>
            <w:rFonts w:ascii="Verdana" w:hAnsi="Verdana"/>
            <w:noProof/>
            <w:webHidden/>
          </w:rPr>
          <w:fldChar w:fldCharType="separate"/>
        </w:r>
        <w:r>
          <w:rPr>
            <w:rFonts w:ascii="Verdana" w:hAnsi="Verdana"/>
            <w:noProof/>
            <w:webHidden/>
          </w:rPr>
          <w:t>23</w:t>
        </w:r>
        <w:r w:rsidR="003D6C9B" w:rsidRPr="00B973EF">
          <w:rPr>
            <w:rFonts w:ascii="Verdana" w:hAnsi="Verdana"/>
            <w:noProof/>
            <w:webHidden/>
          </w:rPr>
          <w:fldChar w:fldCharType="end"/>
        </w:r>
      </w:hyperlink>
    </w:p>
    <w:p w14:paraId="74E08E7B" w14:textId="7F43B6B1" w:rsidR="003D6C9B" w:rsidRPr="00B973EF" w:rsidRDefault="009A3794" w:rsidP="003D6C9B">
      <w:pPr>
        <w:pStyle w:val="Inhopg3"/>
        <w:rPr>
          <w:rFonts w:ascii="Verdana" w:eastAsiaTheme="minorEastAsia" w:hAnsi="Verdana" w:cstheme="minorBidi"/>
          <w:noProof/>
          <w:sz w:val="22"/>
          <w:szCs w:val="22"/>
          <w:lang w:val="nl-BE" w:eastAsia="nl-BE"/>
        </w:rPr>
      </w:pPr>
      <w:hyperlink w:anchor="_Toc61383188" w:history="1">
        <w:r w:rsidR="003D6C9B" w:rsidRPr="00B973EF">
          <w:rPr>
            <w:rStyle w:val="Hyperlink"/>
            <w:rFonts w:ascii="Verdana" w:hAnsi="Verdana"/>
            <w:noProof/>
          </w:rPr>
          <w:t>Kenmerken en principes van vreemde talen begrijpen om ze in te zetten bij het communiceren.</w:t>
        </w:r>
        <w:r w:rsidR="003D6C9B" w:rsidRPr="00B973EF">
          <w:rPr>
            <w:rFonts w:ascii="Verdana" w:hAnsi="Verdana"/>
            <w:noProof/>
            <w:webHidden/>
          </w:rPr>
          <w:tab/>
        </w:r>
        <w:r w:rsidR="003D6C9B" w:rsidRPr="00B973EF">
          <w:rPr>
            <w:rFonts w:ascii="Verdana" w:hAnsi="Verdana"/>
            <w:noProof/>
            <w:webHidden/>
          </w:rPr>
          <w:fldChar w:fldCharType="begin"/>
        </w:r>
        <w:r w:rsidR="003D6C9B" w:rsidRPr="00B973EF">
          <w:rPr>
            <w:rFonts w:ascii="Verdana" w:hAnsi="Verdana"/>
            <w:noProof/>
            <w:webHidden/>
          </w:rPr>
          <w:instrText xml:space="preserve"> PAGEREF _Toc61383188 \h </w:instrText>
        </w:r>
        <w:r w:rsidR="003D6C9B" w:rsidRPr="00B973EF">
          <w:rPr>
            <w:rFonts w:ascii="Verdana" w:hAnsi="Verdana"/>
            <w:noProof/>
            <w:webHidden/>
          </w:rPr>
        </w:r>
        <w:r w:rsidR="003D6C9B" w:rsidRPr="00B973EF">
          <w:rPr>
            <w:rFonts w:ascii="Verdana" w:hAnsi="Verdana"/>
            <w:noProof/>
            <w:webHidden/>
          </w:rPr>
          <w:fldChar w:fldCharType="separate"/>
        </w:r>
        <w:r>
          <w:rPr>
            <w:rFonts w:ascii="Verdana" w:hAnsi="Verdana"/>
            <w:noProof/>
            <w:webHidden/>
          </w:rPr>
          <w:t>27</w:t>
        </w:r>
        <w:r w:rsidR="003D6C9B" w:rsidRPr="00B973EF">
          <w:rPr>
            <w:rFonts w:ascii="Verdana" w:hAnsi="Verdana"/>
            <w:noProof/>
            <w:webHidden/>
          </w:rPr>
          <w:fldChar w:fldCharType="end"/>
        </w:r>
      </w:hyperlink>
    </w:p>
    <w:p w14:paraId="65C70CAD" w14:textId="0694E0E5" w:rsidR="003D6C9B" w:rsidRPr="00B973EF" w:rsidRDefault="009A3794" w:rsidP="003D6C9B">
      <w:pPr>
        <w:pStyle w:val="Inhopg3"/>
        <w:rPr>
          <w:rFonts w:ascii="Verdana" w:eastAsiaTheme="minorEastAsia" w:hAnsi="Verdana" w:cstheme="minorBidi"/>
          <w:noProof/>
          <w:sz w:val="22"/>
          <w:szCs w:val="22"/>
          <w:lang w:val="nl-BE" w:eastAsia="nl-BE"/>
        </w:rPr>
      </w:pPr>
      <w:hyperlink w:anchor="_Toc61383189" w:history="1">
        <w:r w:rsidR="003D6C9B" w:rsidRPr="00B973EF">
          <w:rPr>
            <w:rStyle w:val="Hyperlink"/>
            <w:rFonts w:ascii="Verdana" w:hAnsi="Verdana"/>
            <w:noProof/>
          </w:rPr>
          <w:t>Inzicht hebben in vreemde talen als exponenten en delen van culturen en maatschappijen.</w:t>
        </w:r>
        <w:r w:rsidR="003D6C9B" w:rsidRPr="00B973EF">
          <w:rPr>
            <w:rFonts w:ascii="Verdana" w:hAnsi="Verdana"/>
            <w:noProof/>
            <w:webHidden/>
          </w:rPr>
          <w:tab/>
        </w:r>
        <w:r w:rsidR="003D6C9B" w:rsidRPr="00B973EF">
          <w:rPr>
            <w:rFonts w:ascii="Verdana" w:hAnsi="Verdana"/>
            <w:noProof/>
            <w:webHidden/>
          </w:rPr>
          <w:fldChar w:fldCharType="begin"/>
        </w:r>
        <w:r w:rsidR="003D6C9B" w:rsidRPr="00B973EF">
          <w:rPr>
            <w:rFonts w:ascii="Verdana" w:hAnsi="Verdana"/>
            <w:noProof/>
            <w:webHidden/>
          </w:rPr>
          <w:instrText xml:space="preserve"> PAGEREF _Toc61383189 \h </w:instrText>
        </w:r>
        <w:r w:rsidR="003D6C9B" w:rsidRPr="00B973EF">
          <w:rPr>
            <w:rFonts w:ascii="Verdana" w:hAnsi="Verdana"/>
            <w:noProof/>
            <w:webHidden/>
          </w:rPr>
        </w:r>
        <w:r w:rsidR="003D6C9B" w:rsidRPr="00B973EF">
          <w:rPr>
            <w:rFonts w:ascii="Verdana" w:hAnsi="Verdana"/>
            <w:noProof/>
            <w:webHidden/>
          </w:rPr>
          <w:fldChar w:fldCharType="separate"/>
        </w:r>
        <w:r>
          <w:rPr>
            <w:rFonts w:ascii="Verdana" w:hAnsi="Verdana"/>
            <w:noProof/>
            <w:webHidden/>
          </w:rPr>
          <w:t>30</w:t>
        </w:r>
        <w:r w:rsidR="003D6C9B" w:rsidRPr="00B973EF">
          <w:rPr>
            <w:rFonts w:ascii="Verdana" w:hAnsi="Verdana"/>
            <w:noProof/>
            <w:webHidden/>
          </w:rPr>
          <w:fldChar w:fldCharType="end"/>
        </w:r>
      </w:hyperlink>
    </w:p>
    <w:p w14:paraId="203E3CC4" w14:textId="29E5E7FE" w:rsidR="003D6C9B" w:rsidRPr="00B973EF" w:rsidRDefault="009A3794" w:rsidP="003D6C9B">
      <w:pPr>
        <w:pStyle w:val="Inhopg3"/>
        <w:rPr>
          <w:rFonts w:ascii="Verdana" w:eastAsiaTheme="minorEastAsia" w:hAnsi="Verdana" w:cstheme="minorBidi"/>
          <w:noProof/>
          <w:sz w:val="22"/>
          <w:szCs w:val="22"/>
          <w:lang w:val="nl-BE" w:eastAsia="nl-BE"/>
        </w:rPr>
      </w:pPr>
      <w:hyperlink w:anchor="_Toc61383190" w:history="1">
        <w:r w:rsidR="003D6C9B" w:rsidRPr="00B973EF">
          <w:rPr>
            <w:rStyle w:val="Hyperlink"/>
            <w:rFonts w:ascii="Verdana" w:hAnsi="Verdana"/>
            <w:noProof/>
          </w:rPr>
          <w:t>Literatuur in vreemde talen beleven.</w:t>
        </w:r>
        <w:r w:rsidR="003D6C9B" w:rsidRPr="00B973EF">
          <w:rPr>
            <w:rFonts w:ascii="Verdana" w:hAnsi="Verdana"/>
            <w:noProof/>
            <w:webHidden/>
          </w:rPr>
          <w:tab/>
        </w:r>
        <w:r w:rsidR="003D6C9B" w:rsidRPr="00B973EF">
          <w:rPr>
            <w:rFonts w:ascii="Verdana" w:hAnsi="Verdana"/>
            <w:noProof/>
            <w:webHidden/>
          </w:rPr>
          <w:fldChar w:fldCharType="begin"/>
        </w:r>
        <w:r w:rsidR="003D6C9B" w:rsidRPr="00B973EF">
          <w:rPr>
            <w:rFonts w:ascii="Verdana" w:hAnsi="Verdana"/>
            <w:noProof/>
            <w:webHidden/>
          </w:rPr>
          <w:instrText xml:space="preserve"> PAGEREF _Toc61383190 \h </w:instrText>
        </w:r>
        <w:r w:rsidR="003D6C9B" w:rsidRPr="00B973EF">
          <w:rPr>
            <w:rFonts w:ascii="Verdana" w:hAnsi="Verdana"/>
            <w:noProof/>
            <w:webHidden/>
          </w:rPr>
        </w:r>
        <w:r w:rsidR="003D6C9B" w:rsidRPr="00B973EF">
          <w:rPr>
            <w:rFonts w:ascii="Verdana" w:hAnsi="Verdana"/>
            <w:noProof/>
            <w:webHidden/>
          </w:rPr>
          <w:fldChar w:fldCharType="separate"/>
        </w:r>
        <w:r>
          <w:rPr>
            <w:rFonts w:ascii="Verdana" w:hAnsi="Verdana"/>
            <w:noProof/>
            <w:webHidden/>
          </w:rPr>
          <w:t>31</w:t>
        </w:r>
        <w:r w:rsidR="003D6C9B" w:rsidRPr="00B973EF">
          <w:rPr>
            <w:rFonts w:ascii="Verdana" w:hAnsi="Verdana"/>
            <w:noProof/>
            <w:webHidden/>
          </w:rPr>
          <w:fldChar w:fldCharType="end"/>
        </w:r>
      </w:hyperlink>
    </w:p>
    <w:p w14:paraId="3F41AB03" w14:textId="0448777F" w:rsidR="003D6C9B" w:rsidRPr="00B973EF" w:rsidRDefault="009A3794" w:rsidP="003D6C9B">
      <w:pPr>
        <w:pStyle w:val="Inhopg1"/>
        <w:rPr>
          <w:rFonts w:ascii="Verdana" w:eastAsiaTheme="minorEastAsia" w:hAnsi="Verdana" w:cstheme="minorBidi"/>
          <w:b w:val="0"/>
          <w:bCs w:val="0"/>
          <w:lang w:val="nl-BE" w:eastAsia="nl-BE"/>
        </w:rPr>
      </w:pPr>
      <w:hyperlink w:anchor="_Toc61383191" w:history="1">
        <w:r w:rsidR="003D6C9B" w:rsidRPr="00B973EF">
          <w:rPr>
            <w:rStyle w:val="Hyperlink"/>
            <w:rFonts w:ascii="Verdana" w:hAnsi="Verdana"/>
            <w:lang w:val="nl-BE"/>
          </w:rPr>
          <w:t xml:space="preserve">Sleutelcompetentie 4: </w:t>
        </w:r>
      </w:hyperlink>
      <w:hyperlink w:anchor="_Toc61383192" w:history="1">
        <w:r w:rsidR="003D6C9B" w:rsidRPr="00B973EF">
          <w:rPr>
            <w:rStyle w:val="Hyperlink"/>
            <w:rFonts w:ascii="Verdana" w:hAnsi="Verdana"/>
            <w:lang w:val="nl-BE"/>
          </w:rPr>
          <w:t>Digitale competentie en mediawijsheid</w:t>
        </w:r>
        <w:r w:rsidR="003D6C9B" w:rsidRPr="00B973EF">
          <w:rPr>
            <w:rFonts w:ascii="Verdana" w:hAnsi="Verdana"/>
            <w:webHidden/>
          </w:rPr>
          <w:tab/>
        </w:r>
        <w:r w:rsidR="003D6C9B" w:rsidRPr="00B973EF">
          <w:rPr>
            <w:rFonts w:ascii="Verdana" w:hAnsi="Verdana"/>
            <w:webHidden/>
          </w:rPr>
          <w:fldChar w:fldCharType="begin"/>
        </w:r>
        <w:r w:rsidR="003D6C9B" w:rsidRPr="00B973EF">
          <w:rPr>
            <w:rFonts w:ascii="Verdana" w:hAnsi="Verdana"/>
            <w:webHidden/>
          </w:rPr>
          <w:instrText xml:space="preserve"> PAGEREF _Toc61383192 \h </w:instrText>
        </w:r>
        <w:r w:rsidR="003D6C9B" w:rsidRPr="00B973EF">
          <w:rPr>
            <w:rFonts w:ascii="Verdana" w:hAnsi="Verdana"/>
            <w:webHidden/>
          </w:rPr>
        </w:r>
        <w:r w:rsidR="003D6C9B" w:rsidRPr="00B973EF">
          <w:rPr>
            <w:rFonts w:ascii="Verdana" w:hAnsi="Verdana"/>
            <w:webHidden/>
          </w:rPr>
          <w:fldChar w:fldCharType="separate"/>
        </w:r>
        <w:r>
          <w:rPr>
            <w:rFonts w:ascii="Verdana" w:hAnsi="Verdana"/>
            <w:webHidden/>
          </w:rPr>
          <w:t>32</w:t>
        </w:r>
        <w:r w:rsidR="003D6C9B" w:rsidRPr="00B973EF">
          <w:rPr>
            <w:rFonts w:ascii="Verdana" w:hAnsi="Verdana"/>
            <w:webHidden/>
          </w:rPr>
          <w:fldChar w:fldCharType="end"/>
        </w:r>
      </w:hyperlink>
    </w:p>
    <w:p w14:paraId="554A6F99" w14:textId="524D29C6" w:rsidR="003D6C9B" w:rsidRPr="00B973EF" w:rsidRDefault="009A3794" w:rsidP="003D6C9B">
      <w:pPr>
        <w:pStyle w:val="Inhopg3"/>
        <w:rPr>
          <w:rFonts w:ascii="Verdana" w:eastAsiaTheme="minorEastAsia" w:hAnsi="Verdana" w:cstheme="minorBidi"/>
          <w:noProof/>
          <w:sz w:val="22"/>
          <w:szCs w:val="22"/>
          <w:lang w:val="nl-BE" w:eastAsia="nl-BE"/>
        </w:rPr>
      </w:pPr>
      <w:hyperlink w:anchor="_Toc61383193" w:history="1">
        <w:r w:rsidR="003D6C9B" w:rsidRPr="00B973EF">
          <w:rPr>
            <w:rStyle w:val="Hyperlink"/>
            <w:rFonts w:ascii="Verdana" w:hAnsi="Verdana"/>
            <w:noProof/>
          </w:rPr>
          <w:t>Digitale media en toepassingen gebruiken om te creëren, te participeren en te interageren.</w:t>
        </w:r>
        <w:r w:rsidR="003D6C9B" w:rsidRPr="00B973EF">
          <w:rPr>
            <w:rFonts w:ascii="Verdana" w:hAnsi="Verdana"/>
            <w:noProof/>
            <w:webHidden/>
          </w:rPr>
          <w:tab/>
        </w:r>
        <w:r w:rsidR="003D6C9B" w:rsidRPr="00B973EF">
          <w:rPr>
            <w:rFonts w:ascii="Verdana" w:hAnsi="Verdana"/>
            <w:noProof/>
            <w:webHidden/>
          </w:rPr>
          <w:fldChar w:fldCharType="begin"/>
        </w:r>
        <w:r w:rsidR="003D6C9B" w:rsidRPr="00B973EF">
          <w:rPr>
            <w:rFonts w:ascii="Verdana" w:hAnsi="Verdana"/>
            <w:noProof/>
            <w:webHidden/>
          </w:rPr>
          <w:instrText xml:space="preserve"> PAGEREF _Toc61383193 \h </w:instrText>
        </w:r>
        <w:r w:rsidR="003D6C9B" w:rsidRPr="00B973EF">
          <w:rPr>
            <w:rFonts w:ascii="Verdana" w:hAnsi="Verdana"/>
            <w:noProof/>
            <w:webHidden/>
          </w:rPr>
        </w:r>
        <w:r w:rsidR="003D6C9B" w:rsidRPr="00B973EF">
          <w:rPr>
            <w:rFonts w:ascii="Verdana" w:hAnsi="Verdana"/>
            <w:noProof/>
            <w:webHidden/>
          </w:rPr>
          <w:fldChar w:fldCharType="separate"/>
        </w:r>
        <w:r>
          <w:rPr>
            <w:rFonts w:ascii="Verdana" w:hAnsi="Verdana"/>
            <w:noProof/>
            <w:webHidden/>
          </w:rPr>
          <w:t>33</w:t>
        </w:r>
        <w:r w:rsidR="003D6C9B" w:rsidRPr="00B973EF">
          <w:rPr>
            <w:rFonts w:ascii="Verdana" w:hAnsi="Verdana"/>
            <w:noProof/>
            <w:webHidden/>
          </w:rPr>
          <w:fldChar w:fldCharType="end"/>
        </w:r>
      </w:hyperlink>
    </w:p>
    <w:p w14:paraId="23A834CC" w14:textId="77A4C8AE" w:rsidR="003D6C9B" w:rsidRPr="00B973EF" w:rsidRDefault="009A3794" w:rsidP="003D6C9B">
      <w:pPr>
        <w:pStyle w:val="Inhopg3"/>
        <w:rPr>
          <w:rFonts w:ascii="Verdana" w:eastAsiaTheme="minorEastAsia" w:hAnsi="Verdana" w:cstheme="minorBidi"/>
          <w:noProof/>
          <w:sz w:val="22"/>
          <w:szCs w:val="22"/>
          <w:lang w:val="nl-BE" w:eastAsia="nl-BE"/>
        </w:rPr>
      </w:pPr>
      <w:hyperlink w:anchor="_Toc61383194" w:history="1">
        <w:r w:rsidR="003D6C9B" w:rsidRPr="00B973EF">
          <w:rPr>
            <w:rStyle w:val="Hyperlink"/>
            <w:rFonts w:ascii="Verdana" w:hAnsi="Verdana"/>
            <w:noProof/>
          </w:rPr>
          <w:t>Computationeel denken en handelen.</w:t>
        </w:r>
        <w:r w:rsidR="003D6C9B" w:rsidRPr="00B973EF">
          <w:rPr>
            <w:rFonts w:ascii="Verdana" w:hAnsi="Verdana"/>
            <w:noProof/>
            <w:webHidden/>
          </w:rPr>
          <w:tab/>
        </w:r>
        <w:r w:rsidR="003D6C9B" w:rsidRPr="00B973EF">
          <w:rPr>
            <w:rFonts w:ascii="Verdana" w:hAnsi="Verdana"/>
            <w:noProof/>
            <w:webHidden/>
          </w:rPr>
          <w:fldChar w:fldCharType="begin"/>
        </w:r>
        <w:r w:rsidR="003D6C9B" w:rsidRPr="00B973EF">
          <w:rPr>
            <w:rFonts w:ascii="Verdana" w:hAnsi="Verdana"/>
            <w:noProof/>
            <w:webHidden/>
          </w:rPr>
          <w:instrText xml:space="preserve"> PAGEREF _Toc61383194 \h </w:instrText>
        </w:r>
        <w:r w:rsidR="003D6C9B" w:rsidRPr="00B973EF">
          <w:rPr>
            <w:rFonts w:ascii="Verdana" w:hAnsi="Verdana"/>
            <w:noProof/>
            <w:webHidden/>
          </w:rPr>
        </w:r>
        <w:r w:rsidR="003D6C9B" w:rsidRPr="00B973EF">
          <w:rPr>
            <w:rFonts w:ascii="Verdana" w:hAnsi="Verdana"/>
            <w:noProof/>
            <w:webHidden/>
          </w:rPr>
          <w:fldChar w:fldCharType="separate"/>
        </w:r>
        <w:r>
          <w:rPr>
            <w:rFonts w:ascii="Verdana" w:hAnsi="Verdana"/>
            <w:noProof/>
            <w:webHidden/>
          </w:rPr>
          <w:t>34</w:t>
        </w:r>
        <w:r w:rsidR="003D6C9B" w:rsidRPr="00B973EF">
          <w:rPr>
            <w:rFonts w:ascii="Verdana" w:hAnsi="Verdana"/>
            <w:noProof/>
            <w:webHidden/>
          </w:rPr>
          <w:fldChar w:fldCharType="end"/>
        </w:r>
      </w:hyperlink>
    </w:p>
    <w:p w14:paraId="06FE4563" w14:textId="168E1339" w:rsidR="003D6C9B" w:rsidRPr="00B973EF" w:rsidRDefault="009A3794" w:rsidP="003D6C9B">
      <w:pPr>
        <w:pStyle w:val="Inhopg3"/>
        <w:rPr>
          <w:rFonts w:ascii="Verdana" w:eastAsiaTheme="minorEastAsia" w:hAnsi="Verdana" w:cstheme="minorBidi"/>
          <w:noProof/>
          <w:sz w:val="22"/>
          <w:szCs w:val="22"/>
          <w:lang w:val="nl-BE" w:eastAsia="nl-BE"/>
        </w:rPr>
      </w:pPr>
      <w:hyperlink w:anchor="_Toc61383195" w:history="1">
        <w:r w:rsidR="003D6C9B" w:rsidRPr="00B973EF">
          <w:rPr>
            <w:rStyle w:val="Hyperlink"/>
            <w:rFonts w:ascii="Verdana" w:hAnsi="Verdana"/>
            <w:noProof/>
          </w:rPr>
          <w:t>Verantwoord, kritisch en ethisch omgaan met digitale en niet digitale media en informatie.</w:t>
        </w:r>
        <w:r w:rsidR="003D6C9B" w:rsidRPr="00B973EF">
          <w:rPr>
            <w:rFonts w:ascii="Verdana" w:hAnsi="Verdana"/>
            <w:noProof/>
            <w:webHidden/>
          </w:rPr>
          <w:tab/>
        </w:r>
        <w:r w:rsidR="003D6C9B" w:rsidRPr="00B973EF">
          <w:rPr>
            <w:rFonts w:ascii="Verdana" w:hAnsi="Verdana"/>
            <w:noProof/>
            <w:webHidden/>
          </w:rPr>
          <w:fldChar w:fldCharType="begin"/>
        </w:r>
        <w:r w:rsidR="003D6C9B" w:rsidRPr="00B973EF">
          <w:rPr>
            <w:rFonts w:ascii="Verdana" w:hAnsi="Verdana"/>
            <w:noProof/>
            <w:webHidden/>
          </w:rPr>
          <w:instrText xml:space="preserve"> PAGEREF _Toc61383195 \h </w:instrText>
        </w:r>
        <w:r w:rsidR="003D6C9B" w:rsidRPr="00B973EF">
          <w:rPr>
            <w:rFonts w:ascii="Verdana" w:hAnsi="Verdana"/>
            <w:noProof/>
            <w:webHidden/>
          </w:rPr>
        </w:r>
        <w:r w:rsidR="003D6C9B" w:rsidRPr="00B973EF">
          <w:rPr>
            <w:rFonts w:ascii="Verdana" w:hAnsi="Verdana"/>
            <w:noProof/>
            <w:webHidden/>
          </w:rPr>
          <w:fldChar w:fldCharType="separate"/>
        </w:r>
        <w:r>
          <w:rPr>
            <w:rFonts w:ascii="Verdana" w:hAnsi="Verdana"/>
            <w:noProof/>
            <w:webHidden/>
          </w:rPr>
          <w:t>35</w:t>
        </w:r>
        <w:r w:rsidR="003D6C9B" w:rsidRPr="00B973EF">
          <w:rPr>
            <w:rFonts w:ascii="Verdana" w:hAnsi="Verdana"/>
            <w:noProof/>
            <w:webHidden/>
          </w:rPr>
          <w:fldChar w:fldCharType="end"/>
        </w:r>
      </w:hyperlink>
    </w:p>
    <w:p w14:paraId="3D0C6715" w14:textId="5EB5F7B4" w:rsidR="003D6C9B" w:rsidRPr="00B973EF" w:rsidRDefault="009A3794" w:rsidP="003D6C9B">
      <w:pPr>
        <w:pStyle w:val="Inhopg1"/>
        <w:rPr>
          <w:rFonts w:ascii="Verdana" w:eastAsiaTheme="minorEastAsia" w:hAnsi="Verdana" w:cstheme="minorBidi"/>
          <w:b w:val="0"/>
          <w:bCs w:val="0"/>
          <w:lang w:val="nl-BE" w:eastAsia="nl-BE"/>
        </w:rPr>
      </w:pPr>
      <w:hyperlink w:anchor="_Toc61383196" w:history="1">
        <w:r w:rsidR="003D6C9B" w:rsidRPr="00B973EF">
          <w:rPr>
            <w:rStyle w:val="Hyperlink"/>
            <w:rFonts w:ascii="Verdana" w:hAnsi="Verdana"/>
          </w:rPr>
          <w:t xml:space="preserve">Sleutelcompetentie 5: </w:t>
        </w:r>
      </w:hyperlink>
      <w:hyperlink w:anchor="_Toc61383197" w:history="1">
        <w:r w:rsidR="003D6C9B" w:rsidRPr="00B973EF">
          <w:rPr>
            <w:rStyle w:val="Hyperlink"/>
            <w:rFonts w:ascii="Verdana" w:hAnsi="Verdana"/>
          </w:rPr>
          <w:t>Sociaal-relationele competenties</w:t>
        </w:r>
        <w:r w:rsidR="003D6C9B" w:rsidRPr="00B973EF">
          <w:rPr>
            <w:rFonts w:ascii="Verdana" w:hAnsi="Verdana"/>
            <w:webHidden/>
          </w:rPr>
          <w:tab/>
        </w:r>
        <w:r w:rsidR="003D6C9B" w:rsidRPr="00B973EF">
          <w:rPr>
            <w:rFonts w:ascii="Verdana" w:hAnsi="Verdana"/>
            <w:webHidden/>
          </w:rPr>
          <w:fldChar w:fldCharType="begin"/>
        </w:r>
        <w:r w:rsidR="003D6C9B" w:rsidRPr="00B973EF">
          <w:rPr>
            <w:rFonts w:ascii="Verdana" w:hAnsi="Verdana"/>
            <w:webHidden/>
          </w:rPr>
          <w:instrText xml:space="preserve"> PAGEREF _Toc61383197 \h </w:instrText>
        </w:r>
        <w:r w:rsidR="003D6C9B" w:rsidRPr="00B973EF">
          <w:rPr>
            <w:rFonts w:ascii="Verdana" w:hAnsi="Verdana"/>
            <w:webHidden/>
          </w:rPr>
        </w:r>
        <w:r w:rsidR="003D6C9B" w:rsidRPr="00B973EF">
          <w:rPr>
            <w:rFonts w:ascii="Verdana" w:hAnsi="Verdana"/>
            <w:webHidden/>
          </w:rPr>
          <w:fldChar w:fldCharType="separate"/>
        </w:r>
        <w:r>
          <w:rPr>
            <w:rFonts w:ascii="Verdana" w:hAnsi="Verdana"/>
            <w:webHidden/>
          </w:rPr>
          <w:t>37</w:t>
        </w:r>
        <w:r w:rsidR="003D6C9B" w:rsidRPr="00B973EF">
          <w:rPr>
            <w:rFonts w:ascii="Verdana" w:hAnsi="Verdana"/>
            <w:webHidden/>
          </w:rPr>
          <w:fldChar w:fldCharType="end"/>
        </w:r>
      </w:hyperlink>
    </w:p>
    <w:p w14:paraId="1FDB76C2" w14:textId="60978DE7" w:rsidR="003D6C9B" w:rsidRPr="00B973EF" w:rsidRDefault="009A3794" w:rsidP="003D6C9B">
      <w:pPr>
        <w:pStyle w:val="Inhopg3"/>
        <w:rPr>
          <w:rFonts w:ascii="Verdana" w:eastAsiaTheme="minorEastAsia" w:hAnsi="Verdana" w:cstheme="minorBidi"/>
          <w:noProof/>
          <w:sz w:val="22"/>
          <w:szCs w:val="22"/>
          <w:lang w:val="nl-BE" w:eastAsia="nl-BE"/>
        </w:rPr>
      </w:pPr>
      <w:hyperlink w:anchor="_Toc61383198" w:history="1">
        <w:r w:rsidR="003D6C9B" w:rsidRPr="00B973EF">
          <w:rPr>
            <w:rStyle w:val="Hyperlink"/>
            <w:rFonts w:ascii="Verdana" w:hAnsi="Verdana"/>
            <w:noProof/>
          </w:rPr>
          <w:t>Interpersoonlijke relaties opbouwen, onderhouden en versterken.</w:t>
        </w:r>
        <w:r w:rsidR="003D6C9B" w:rsidRPr="00B973EF">
          <w:rPr>
            <w:rFonts w:ascii="Verdana" w:hAnsi="Verdana"/>
            <w:noProof/>
            <w:webHidden/>
          </w:rPr>
          <w:tab/>
        </w:r>
        <w:r w:rsidR="003D6C9B" w:rsidRPr="00B973EF">
          <w:rPr>
            <w:rFonts w:ascii="Verdana" w:hAnsi="Verdana"/>
            <w:noProof/>
            <w:webHidden/>
          </w:rPr>
          <w:fldChar w:fldCharType="begin"/>
        </w:r>
        <w:r w:rsidR="003D6C9B" w:rsidRPr="00B973EF">
          <w:rPr>
            <w:rFonts w:ascii="Verdana" w:hAnsi="Verdana"/>
            <w:noProof/>
            <w:webHidden/>
          </w:rPr>
          <w:instrText xml:space="preserve"> PAGEREF _Toc61383198 \h </w:instrText>
        </w:r>
        <w:r w:rsidR="003D6C9B" w:rsidRPr="00B973EF">
          <w:rPr>
            <w:rFonts w:ascii="Verdana" w:hAnsi="Verdana"/>
            <w:noProof/>
            <w:webHidden/>
          </w:rPr>
        </w:r>
        <w:r w:rsidR="003D6C9B" w:rsidRPr="00B973EF">
          <w:rPr>
            <w:rFonts w:ascii="Verdana" w:hAnsi="Verdana"/>
            <w:noProof/>
            <w:webHidden/>
          </w:rPr>
          <w:fldChar w:fldCharType="separate"/>
        </w:r>
        <w:r>
          <w:rPr>
            <w:rFonts w:ascii="Verdana" w:hAnsi="Verdana"/>
            <w:noProof/>
            <w:webHidden/>
          </w:rPr>
          <w:t>38</w:t>
        </w:r>
        <w:r w:rsidR="003D6C9B" w:rsidRPr="00B973EF">
          <w:rPr>
            <w:rFonts w:ascii="Verdana" w:hAnsi="Verdana"/>
            <w:noProof/>
            <w:webHidden/>
          </w:rPr>
          <w:fldChar w:fldCharType="end"/>
        </w:r>
      </w:hyperlink>
    </w:p>
    <w:p w14:paraId="43599329" w14:textId="7830C5B8" w:rsidR="003D6C9B" w:rsidRPr="00B973EF" w:rsidRDefault="009A3794" w:rsidP="003D6C9B">
      <w:pPr>
        <w:pStyle w:val="Inhopg1"/>
        <w:rPr>
          <w:rFonts w:ascii="Verdana" w:eastAsiaTheme="minorEastAsia" w:hAnsi="Verdana" w:cstheme="minorBidi"/>
          <w:b w:val="0"/>
          <w:bCs w:val="0"/>
          <w:lang w:val="nl-BE" w:eastAsia="nl-BE"/>
        </w:rPr>
      </w:pPr>
      <w:hyperlink w:anchor="_Toc61383199" w:history="1">
        <w:r w:rsidR="003D6C9B" w:rsidRPr="00B973EF">
          <w:rPr>
            <w:rStyle w:val="Hyperlink"/>
            <w:rFonts w:ascii="Verdana" w:hAnsi="Verdana"/>
          </w:rPr>
          <w:t xml:space="preserve">Sleutelcompetentie 6: </w:t>
        </w:r>
      </w:hyperlink>
      <w:hyperlink w:anchor="_Toc61383200" w:history="1">
        <w:r w:rsidR="003D6C9B" w:rsidRPr="00B973EF">
          <w:rPr>
            <w:rStyle w:val="Hyperlink"/>
            <w:rFonts w:ascii="Verdana" w:hAnsi="Verdana"/>
          </w:rPr>
          <w:t>Competenties inzake wiskunde, exacte wetenschappen en technologie</w:t>
        </w:r>
        <w:r w:rsidR="003D6C9B" w:rsidRPr="00B973EF">
          <w:rPr>
            <w:rFonts w:ascii="Verdana" w:hAnsi="Verdana"/>
            <w:webHidden/>
          </w:rPr>
          <w:tab/>
        </w:r>
        <w:r w:rsidR="003D6C9B" w:rsidRPr="00B973EF">
          <w:rPr>
            <w:rFonts w:ascii="Verdana" w:hAnsi="Verdana"/>
            <w:webHidden/>
          </w:rPr>
          <w:fldChar w:fldCharType="begin"/>
        </w:r>
        <w:r w:rsidR="003D6C9B" w:rsidRPr="00B973EF">
          <w:rPr>
            <w:rFonts w:ascii="Verdana" w:hAnsi="Verdana"/>
            <w:webHidden/>
          </w:rPr>
          <w:instrText xml:space="preserve"> PAGEREF _Toc61383200 \h </w:instrText>
        </w:r>
        <w:r w:rsidR="003D6C9B" w:rsidRPr="00B973EF">
          <w:rPr>
            <w:rFonts w:ascii="Verdana" w:hAnsi="Verdana"/>
            <w:webHidden/>
          </w:rPr>
        </w:r>
        <w:r w:rsidR="003D6C9B" w:rsidRPr="00B973EF">
          <w:rPr>
            <w:rFonts w:ascii="Verdana" w:hAnsi="Verdana"/>
            <w:webHidden/>
          </w:rPr>
          <w:fldChar w:fldCharType="separate"/>
        </w:r>
        <w:r>
          <w:rPr>
            <w:rFonts w:ascii="Verdana" w:hAnsi="Verdana"/>
            <w:webHidden/>
          </w:rPr>
          <w:t>39</w:t>
        </w:r>
        <w:r w:rsidR="003D6C9B" w:rsidRPr="00B973EF">
          <w:rPr>
            <w:rFonts w:ascii="Verdana" w:hAnsi="Verdana"/>
            <w:webHidden/>
          </w:rPr>
          <w:fldChar w:fldCharType="end"/>
        </w:r>
      </w:hyperlink>
    </w:p>
    <w:p w14:paraId="5E6F7132" w14:textId="5609B82E" w:rsidR="003D6C9B" w:rsidRPr="00B973EF" w:rsidRDefault="009A3794" w:rsidP="003D6C9B">
      <w:pPr>
        <w:pStyle w:val="Inhopg3"/>
        <w:rPr>
          <w:rFonts w:ascii="Verdana" w:eastAsiaTheme="minorEastAsia" w:hAnsi="Verdana" w:cstheme="minorBidi"/>
          <w:noProof/>
          <w:sz w:val="22"/>
          <w:szCs w:val="22"/>
          <w:lang w:val="nl-BE" w:eastAsia="nl-BE"/>
        </w:rPr>
      </w:pPr>
      <w:hyperlink w:anchor="_Toc61383201" w:history="1">
        <w:r w:rsidR="003D6C9B" w:rsidRPr="00B973EF">
          <w:rPr>
            <w:rStyle w:val="Hyperlink"/>
            <w:rFonts w:ascii="Verdana" w:hAnsi="Verdana"/>
            <w:noProof/>
          </w:rPr>
          <w:t>Inzicht ontwikkelen in en omgaan met getallen en hoeveelheden: getallenleer.</w:t>
        </w:r>
        <w:r w:rsidR="003D6C9B" w:rsidRPr="00B973EF">
          <w:rPr>
            <w:rFonts w:ascii="Verdana" w:hAnsi="Verdana"/>
            <w:noProof/>
            <w:webHidden/>
          </w:rPr>
          <w:tab/>
        </w:r>
        <w:r w:rsidR="003D6C9B" w:rsidRPr="00B973EF">
          <w:rPr>
            <w:rFonts w:ascii="Verdana" w:hAnsi="Verdana"/>
            <w:noProof/>
            <w:webHidden/>
          </w:rPr>
          <w:fldChar w:fldCharType="begin"/>
        </w:r>
        <w:r w:rsidR="003D6C9B" w:rsidRPr="00B973EF">
          <w:rPr>
            <w:rFonts w:ascii="Verdana" w:hAnsi="Verdana"/>
            <w:noProof/>
            <w:webHidden/>
          </w:rPr>
          <w:instrText xml:space="preserve"> PAGEREF _Toc61383201 \h </w:instrText>
        </w:r>
        <w:r w:rsidR="003D6C9B" w:rsidRPr="00B973EF">
          <w:rPr>
            <w:rFonts w:ascii="Verdana" w:hAnsi="Verdana"/>
            <w:noProof/>
            <w:webHidden/>
          </w:rPr>
        </w:r>
        <w:r w:rsidR="003D6C9B" w:rsidRPr="00B973EF">
          <w:rPr>
            <w:rFonts w:ascii="Verdana" w:hAnsi="Verdana"/>
            <w:noProof/>
            <w:webHidden/>
          </w:rPr>
          <w:fldChar w:fldCharType="separate"/>
        </w:r>
        <w:r>
          <w:rPr>
            <w:rFonts w:ascii="Verdana" w:hAnsi="Verdana"/>
            <w:noProof/>
            <w:webHidden/>
          </w:rPr>
          <w:t>40</w:t>
        </w:r>
        <w:r w:rsidR="003D6C9B" w:rsidRPr="00B973EF">
          <w:rPr>
            <w:rFonts w:ascii="Verdana" w:hAnsi="Verdana"/>
            <w:noProof/>
            <w:webHidden/>
          </w:rPr>
          <w:fldChar w:fldCharType="end"/>
        </w:r>
      </w:hyperlink>
    </w:p>
    <w:p w14:paraId="74567B2E" w14:textId="65E0FB05" w:rsidR="003D6C9B" w:rsidRPr="00B973EF" w:rsidRDefault="009A3794" w:rsidP="003D6C9B">
      <w:pPr>
        <w:pStyle w:val="Inhopg3"/>
        <w:rPr>
          <w:rFonts w:ascii="Verdana" w:eastAsiaTheme="minorEastAsia" w:hAnsi="Verdana" w:cstheme="minorBidi"/>
          <w:noProof/>
          <w:sz w:val="22"/>
          <w:szCs w:val="22"/>
          <w:lang w:val="nl-BE" w:eastAsia="nl-BE"/>
        </w:rPr>
      </w:pPr>
      <w:hyperlink w:anchor="_Toc61383202" w:history="1">
        <w:r w:rsidR="003D6C9B" w:rsidRPr="00B973EF">
          <w:rPr>
            <w:rStyle w:val="Hyperlink"/>
            <w:rFonts w:ascii="Verdana" w:hAnsi="Verdana"/>
            <w:noProof/>
          </w:rPr>
          <w:t>Inzicht ontwikkelen in en omgaan met relatie en verandering: zoals algebra, analyse en discrete structuren.</w:t>
        </w:r>
        <w:r w:rsidR="003D6C9B" w:rsidRPr="00B973EF">
          <w:rPr>
            <w:rFonts w:ascii="Verdana" w:hAnsi="Verdana"/>
            <w:noProof/>
            <w:webHidden/>
          </w:rPr>
          <w:tab/>
        </w:r>
        <w:r w:rsidR="003D6C9B" w:rsidRPr="00B973EF">
          <w:rPr>
            <w:rFonts w:ascii="Verdana" w:hAnsi="Verdana"/>
            <w:noProof/>
            <w:webHidden/>
          </w:rPr>
          <w:fldChar w:fldCharType="begin"/>
        </w:r>
        <w:r w:rsidR="003D6C9B" w:rsidRPr="00B973EF">
          <w:rPr>
            <w:rFonts w:ascii="Verdana" w:hAnsi="Verdana"/>
            <w:noProof/>
            <w:webHidden/>
          </w:rPr>
          <w:instrText xml:space="preserve"> PAGEREF _Toc61383202 \h </w:instrText>
        </w:r>
        <w:r w:rsidR="003D6C9B" w:rsidRPr="00B973EF">
          <w:rPr>
            <w:rFonts w:ascii="Verdana" w:hAnsi="Verdana"/>
            <w:noProof/>
            <w:webHidden/>
          </w:rPr>
        </w:r>
        <w:r w:rsidR="003D6C9B" w:rsidRPr="00B973EF">
          <w:rPr>
            <w:rFonts w:ascii="Verdana" w:hAnsi="Verdana"/>
            <w:noProof/>
            <w:webHidden/>
          </w:rPr>
          <w:fldChar w:fldCharType="separate"/>
        </w:r>
        <w:r>
          <w:rPr>
            <w:rFonts w:ascii="Verdana" w:hAnsi="Verdana"/>
            <w:noProof/>
            <w:webHidden/>
          </w:rPr>
          <w:t>40</w:t>
        </w:r>
        <w:r w:rsidR="003D6C9B" w:rsidRPr="00B973EF">
          <w:rPr>
            <w:rFonts w:ascii="Verdana" w:hAnsi="Verdana"/>
            <w:noProof/>
            <w:webHidden/>
          </w:rPr>
          <w:fldChar w:fldCharType="end"/>
        </w:r>
      </w:hyperlink>
    </w:p>
    <w:p w14:paraId="34C082C1" w14:textId="527E0726" w:rsidR="003D6C9B" w:rsidRPr="00B973EF" w:rsidRDefault="009A3794" w:rsidP="003D6C9B">
      <w:pPr>
        <w:pStyle w:val="Inhopg3"/>
        <w:rPr>
          <w:rFonts w:ascii="Verdana" w:eastAsiaTheme="minorEastAsia" w:hAnsi="Verdana" w:cstheme="minorBidi"/>
          <w:noProof/>
          <w:sz w:val="22"/>
          <w:szCs w:val="22"/>
          <w:lang w:val="nl-BE" w:eastAsia="nl-BE"/>
        </w:rPr>
      </w:pPr>
      <w:hyperlink w:anchor="_Toc61383203" w:history="1">
        <w:r w:rsidR="003D6C9B" w:rsidRPr="00B973EF">
          <w:rPr>
            <w:rStyle w:val="Hyperlink"/>
            <w:rFonts w:ascii="Verdana" w:hAnsi="Verdana"/>
            <w:noProof/>
          </w:rPr>
          <w:t>Inzicht ontwikkelen in en omgaan met data en onzekerheid: zoals kansrekenen en statistiek.</w:t>
        </w:r>
        <w:r w:rsidR="003D6C9B" w:rsidRPr="00B973EF">
          <w:rPr>
            <w:rFonts w:ascii="Verdana" w:hAnsi="Verdana"/>
            <w:noProof/>
            <w:webHidden/>
          </w:rPr>
          <w:tab/>
        </w:r>
        <w:r w:rsidR="003D6C9B" w:rsidRPr="00B973EF">
          <w:rPr>
            <w:rFonts w:ascii="Verdana" w:hAnsi="Verdana"/>
            <w:noProof/>
            <w:webHidden/>
          </w:rPr>
          <w:fldChar w:fldCharType="begin"/>
        </w:r>
        <w:r w:rsidR="003D6C9B" w:rsidRPr="00B973EF">
          <w:rPr>
            <w:rFonts w:ascii="Verdana" w:hAnsi="Verdana"/>
            <w:noProof/>
            <w:webHidden/>
          </w:rPr>
          <w:instrText xml:space="preserve"> PAGEREF _Toc61383203 \h </w:instrText>
        </w:r>
        <w:r w:rsidR="003D6C9B" w:rsidRPr="00B973EF">
          <w:rPr>
            <w:rFonts w:ascii="Verdana" w:hAnsi="Verdana"/>
            <w:noProof/>
            <w:webHidden/>
          </w:rPr>
        </w:r>
        <w:r w:rsidR="003D6C9B" w:rsidRPr="00B973EF">
          <w:rPr>
            <w:rFonts w:ascii="Verdana" w:hAnsi="Verdana"/>
            <w:noProof/>
            <w:webHidden/>
          </w:rPr>
          <w:fldChar w:fldCharType="separate"/>
        </w:r>
        <w:r>
          <w:rPr>
            <w:rFonts w:ascii="Verdana" w:hAnsi="Verdana"/>
            <w:noProof/>
            <w:webHidden/>
          </w:rPr>
          <w:t>42</w:t>
        </w:r>
        <w:r w:rsidR="003D6C9B" w:rsidRPr="00B973EF">
          <w:rPr>
            <w:rFonts w:ascii="Verdana" w:hAnsi="Verdana"/>
            <w:noProof/>
            <w:webHidden/>
          </w:rPr>
          <w:fldChar w:fldCharType="end"/>
        </w:r>
      </w:hyperlink>
    </w:p>
    <w:p w14:paraId="58650772" w14:textId="395AEF5C" w:rsidR="003D6C9B" w:rsidRPr="00B973EF" w:rsidRDefault="009A3794" w:rsidP="003D6C9B">
      <w:pPr>
        <w:pStyle w:val="Inhopg3"/>
        <w:rPr>
          <w:rFonts w:ascii="Verdana" w:eastAsiaTheme="minorEastAsia" w:hAnsi="Verdana" w:cstheme="minorBidi"/>
          <w:noProof/>
          <w:sz w:val="22"/>
          <w:szCs w:val="22"/>
          <w:lang w:val="nl-BE" w:eastAsia="nl-BE"/>
        </w:rPr>
      </w:pPr>
      <w:hyperlink w:anchor="_Toc61383204" w:history="1">
        <w:r w:rsidR="003D6C9B" w:rsidRPr="00B973EF">
          <w:rPr>
            <w:rStyle w:val="Hyperlink"/>
            <w:rFonts w:ascii="Verdana" w:hAnsi="Verdana"/>
            <w:noProof/>
          </w:rPr>
          <w:t>Redeneringen opbouwen en abstraheren rekening houdend met de samenhang en structuur van wiskunde.</w:t>
        </w:r>
        <w:r w:rsidR="003D6C9B" w:rsidRPr="00B973EF">
          <w:rPr>
            <w:rFonts w:ascii="Verdana" w:hAnsi="Verdana"/>
            <w:noProof/>
            <w:webHidden/>
          </w:rPr>
          <w:tab/>
        </w:r>
        <w:r w:rsidR="003D6C9B" w:rsidRPr="00B973EF">
          <w:rPr>
            <w:rFonts w:ascii="Verdana" w:hAnsi="Verdana"/>
            <w:noProof/>
            <w:webHidden/>
          </w:rPr>
          <w:fldChar w:fldCharType="begin"/>
        </w:r>
        <w:r w:rsidR="003D6C9B" w:rsidRPr="00B973EF">
          <w:rPr>
            <w:rFonts w:ascii="Verdana" w:hAnsi="Verdana"/>
            <w:noProof/>
            <w:webHidden/>
          </w:rPr>
          <w:instrText xml:space="preserve"> PAGEREF _Toc61383204 \h </w:instrText>
        </w:r>
        <w:r w:rsidR="003D6C9B" w:rsidRPr="00B973EF">
          <w:rPr>
            <w:rFonts w:ascii="Verdana" w:hAnsi="Verdana"/>
            <w:noProof/>
            <w:webHidden/>
          </w:rPr>
        </w:r>
        <w:r w:rsidR="003D6C9B" w:rsidRPr="00B973EF">
          <w:rPr>
            <w:rFonts w:ascii="Verdana" w:hAnsi="Verdana"/>
            <w:noProof/>
            <w:webHidden/>
          </w:rPr>
          <w:fldChar w:fldCharType="separate"/>
        </w:r>
        <w:r>
          <w:rPr>
            <w:rFonts w:ascii="Verdana" w:hAnsi="Verdana"/>
            <w:noProof/>
            <w:webHidden/>
          </w:rPr>
          <w:t>43</w:t>
        </w:r>
        <w:r w:rsidR="003D6C9B" w:rsidRPr="00B973EF">
          <w:rPr>
            <w:rFonts w:ascii="Verdana" w:hAnsi="Verdana"/>
            <w:noProof/>
            <w:webHidden/>
          </w:rPr>
          <w:fldChar w:fldCharType="end"/>
        </w:r>
      </w:hyperlink>
    </w:p>
    <w:p w14:paraId="36DB7861" w14:textId="63CBDA24" w:rsidR="003D6C9B" w:rsidRPr="00B973EF" w:rsidRDefault="009A3794" w:rsidP="003D6C9B">
      <w:pPr>
        <w:pStyle w:val="Inhopg3"/>
        <w:rPr>
          <w:rFonts w:ascii="Verdana" w:eastAsiaTheme="minorEastAsia" w:hAnsi="Verdana" w:cstheme="minorBidi"/>
          <w:noProof/>
          <w:sz w:val="22"/>
          <w:szCs w:val="22"/>
          <w:lang w:val="nl-BE" w:eastAsia="nl-BE"/>
        </w:rPr>
      </w:pPr>
      <w:hyperlink w:anchor="_Toc61383205" w:history="1">
        <w:r w:rsidR="003D6C9B" w:rsidRPr="00B973EF">
          <w:rPr>
            <w:rStyle w:val="Hyperlink"/>
            <w:rFonts w:ascii="Verdana" w:hAnsi="Verdana"/>
            <w:noProof/>
          </w:rPr>
          <w:t>Modelleren en problemen oplossen door analyseren, (de)mathematiseren of aanwenden van heuristieken.</w:t>
        </w:r>
        <w:r w:rsidR="003D6C9B" w:rsidRPr="00B973EF">
          <w:rPr>
            <w:rFonts w:ascii="Verdana" w:hAnsi="Verdana"/>
            <w:noProof/>
            <w:webHidden/>
          </w:rPr>
          <w:tab/>
        </w:r>
        <w:r w:rsidR="003D6C9B" w:rsidRPr="00B973EF">
          <w:rPr>
            <w:rFonts w:ascii="Verdana" w:hAnsi="Verdana"/>
            <w:noProof/>
            <w:webHidden/>
          </w:rPr>
          <w:fldChar w:fldCharType="begin"/>
        </w:r>
        <w:r w:rsidR="003D6C9B" w:rsidRPr="00B973EF">
          <w:rPr>
            <w:rFonts w:ascii="Verdana" w:hAnsi="Verdana"/>
            <w:noProof/>
            <w:webHidden/>
          </w:rPr>
          <w:instrText xml:space="preserve"> PAGEREF _Toc61383205 \h </w:instrText>
        </w:r>
        <w:r w:rsidR="003D6C9B" w:rsidRPr="00B973EF">
          <w:rPr>
            <w:rFonts w:ascii="Verdana" w:hAnsi="Verdana"/>
            <w:noProof/>
            <w:webHidden/>
          </w:rPr>
        </w:r>
        <w:r w:rsidR="003D6C9B" w:rsidRPr="00B973EF">
          <w:rPr>
            <w:rFonts w:ascii="Verdana" w:hAnsi="Verdana"/>
            <w:noProof/>
            <w:webHidden/>
          </w:rPr>
          <w:fldChar w:fldCharType="separate"/>
        </w:r>
        <w:r>
          <w:rPr>
            <w:rFonts w:ascii="Verdana" w:hAnsi="Verdana"/>
            <w:noProof/>
            <w:webHidden/>
          </w:rPr>
          <w:t>43</w:t>
        </w:r>
        <w:r w:rsidR="003D6C9B" w:rsidRPr="00B973EF">
          <w:rPr>
            <w:rFonts w:ascii="Verdana" w:hAnsi="Verdana"/>
            <w:noProof/>
            <w:webHidden/>
          </w:rPr>
          <w:fldChar w:fldCharType="end"/>
        </w:r>
      </w:hyperlink>
    </w:p>
    <w:p w14:paraId="1CA60485" w14:textId="27947294" w:rsidR="003D6C9B" w:rsidRPr="00B973EF" w:rsidRDefault="009A3794" w:rsidP="003D6C9B">
      <w:pPr>
        <w:pStyle w:val="Inhopg3"/>
        <w:rPr>
          <w:rFonts w:ascii="Verdana" w:eastAsiaTheme="minorEastAsia" w:hAnsi="Verdana" w:cstheme="minorBidi"/>
          <w:noProof/>
          <w:sz w:val="22"/>
          <w:szCs w:val="22"/>
          <w:lang w:val="nl-BE" w:eastAsia="nl-BE"/>
        </w:rPr>
      </w:pPr>
      <w:hyperlink w:anchor="_Toc61383206" w:history="1">
        <w:r w:rsidR="003D6C9B" w:rsidRPr="00B973EF">
          <w:rPr>
            <w:rStyle w:val="Hyperlink"/>
            <w:rFonts w:ascii="Verdana" w:hAnsi="Verdana"/>
            <w:noProof/>
          </w:rPr>
          <w:t>Inzicht ontwikkelen in de bouw, structuur en eigenschappen van materie in levende en niet-levende systemen.</w:t>
        </w:r>
        <w:r w:rsidR="003D6C9B" w:rsidRPr="00B973EF">
          <w:rPr>
            <w:rFonts w:ascii="Verdana" w:hAnsi="Verdana"/>
            <w:noProof/>
            <w:webHidden/>
          </w:rPr>
          <w:tab/>
        </w:r>
        <w:r w:rsidR="003D6C9B" w:rsidRPr="00B973EF">
          <w:rPr>
            <w:rFonts w:ascii="Verdana" w:hAnsi="Verdana"/>
            <w:noProof/>
            <w:webHidden/>
          </w:rPr>
          <w:fldChar w:fldCharType="begin"/>
        </w:r>
        <w:r w:rsidR="003D6C9B" w:rsidRPr="00B973EF">
          <w:rPr>
            <w:rFonts w:ascii="Verdana" w:hAnsi="Verdana"/>
            <w:noProof/>
            <w:webHidden/>
          </w:rPr>
          <w:instrText xml:space="preserve"> PAGEREF _Toc61383206 \h </w:instrText>
        </w:r>
        <w:r w:rsidR="003D6C9B" w:rsidRPr="00B973EF">
          <w:rPr>
            <w:rFonts w:ascii="Verdana" w:hAnsi="Verdana"/>
            <w:noProof/>
            <w:webHidden/>
          </w:rPr>
        </w:r>
        <w:r w:rsidR="003D6C9B" w:rsidRPr="00B973EF">
          <w:rPr>
            <w:rFonts w:ascii="Verdana" w:hAnsi="Verdana"/>
            <w:noProof/>
            <w:webHidden/>
          </w:rPr>
          <w:fldChar w:fldCharType="separate"/>
        </w:r>
        <w:r>
          <w:rPr>
            <w:rFonts w:ascii="Verdana" w:hAnsi="Verdana"/>
            <w:noProof/>
            <w:webHidden/>
          </w:rPr>
          <w:t>44</w:t>
        </w:r>
        <w:r w:rsidR="003D6C9B" w:rsidRPr="00B973EF">
          <w:rPr>
            <w:rFonts w:ascii="Verdana" w:hAnsi="Verdana"/>
            <w:noProof/>
            <w:webHidden/>
          </w:rPr>
          <w:fldChar w:fldCharType="end"/>
        </w:r>
      </w:hyperlink>
    </w:p>
    <w:p w14:paraId="28082FA5" w14:textId="616BB254" w:rsidR="003D6C9B" w:rsidRPr="00B973EF" w:rsidRDefault="009A3794" w:rsidP="003D6C9B">
      <w:pPr>
        <w:pStyle w:val="Inhopg3"/>
        <w:rPr>
          <w:rFonts w:ascii="Verdana" w:eastAsiaTheme="minorEastAsia" w:hAnsi="Verdana" w:cstheme="minorBidi"/>
          <w:noProof/>
          <w:sz w:val="22"/>
          <w:szCs w:val="22"/>
          <w:lang w:val="nl-BE" w:eastAsia="nl-BE"/>
        </w:rPr>
      </w:pPr>
      <w:hyperlink w:anchor="_Toc61383207" w:history="1">
        <w:r w:rsidR="003D6C9B" w:rsidRPr="00B973EF">
          <w:rPr>
            <w:rStyle w:val="Hyperlink"/>
            <w:rFonts w:ascii="Verdana" w:hAnsi="Verdana"/>
            <w:noProof/>
          </w:rPr>
          <w:t>Inzicht ontwikkelen in de verschijningsvormen van energie, de wisselwerking tussen materie onderling en met energie alsook de gevolgen ervan.</w:t>
        </w:r>
        <w:r w:rsidR="003D6C9B" w:rsidRPr="00B973EF">
          <w:rPr>
            <w:rFonts w:ascii="Verdana" w:hAnsi="Verdana"/>
            <w:noProof/>
            <w:webHidden/>
          </w:rPr>
          <w:tab/>
        </w:r>
        <w:r w:rsidR="003D6C9B" w:rsidRPr="00B973EF">
          <w:rPr>
            <w:rFonts w:ascii="Verdana" w:hAnsi="Verdana"/>
            <w:noProof/>
            <w:webHidden/>
          </w:rPr>
          <w:fldChar w:fldCharType="begin"/>
        </w:r>
        <w:r w:rsidR="003D6C9B" w:rsidRPr="00B973EF">
          <w:rPr>
            <w:rFonts w:ascii="Verdana" w:hAnsi="Verdana"/>
            <w:noProof/>
            <w:webHidden/>
          </w:rPr>
          <w:instrText xml:space="preserve"> PAGEREF _Toc61383207 \h </w:instrText>
        </w:r>
        <w:r w:rsidR="003D6C9B" w:rsidRPr="00B973EF">
          <w:rPr>
            <w:rFonts w:ascii="Verdana" w:hAnsi="Verdana"/>
            <w:noProof/>
            <w:webHidden/>
          </w:rPr>
        </w:r>
        <w:r w:rsidR="003D6C9B" w:rsidRPr="00B973EF">
          <w:rPr>
            <w:rFonts w:ascii="Verdana" w:hAnsi="Verdana"/>
            <w:noProof/>
            <w:webHidden/>
          </w:rPr>
          <w:fldChar w:fldCharType="separate"/>
        </w:r>
        <w:r>
          <w:rPr>
            <w:rFonts w:ascii="Verdana" w:hAnsi="Verdana"/>
            <w:noProof/>
            <w:webHidden/>
          </w:rPr>
          <w:t>44</w:t>
        </w:r>
        <w:r w:rsidR="003D6C9B" w:rsidRPr="00B973EF">
          <w:rPr>
            <w:rFonts w:ascii="Verdana" w:hAnsi="Verdana"/>
            <w:noProof/>
            <w:webHidden/>
          </w:rPr>
          <w:fldChar w:fldCharType="end"/>
        </w:r>
      </w:hyperlink>
    </w:p>
    <w:p w14:paraId="5D1891CD" w14:textId="083023E4" w:rsidR="003D6C9B" w:rsidRPr="00B973EF" w:rsidRDefault="009A3794" w:rsidP="003D6C9B">
      <w:pPr>
        <w:pStyle w:val="Inhopg3"/>
        <w:rPr>
          <w:rFonts w:ascii="Verdana" w:eastAsiaTheme="minorEastAsia" w:hAnsi="Verdana" w:cstheme="minorBidi"/>
          <w:noProof/>
          <w:sz w:val="22"/>
          <w:szCs w:val="22"/>
          <w:lang w:val="nl-BE" w:eastAsia="nl-BE"/>
        </w:rPr>
      </w:pPr>
      <w:hyperlink w:anchor="_Toc61383208" w:history="1">
        <w:r w:rsidR="003D6C9B" w:rsidRPr="00B973EF">
          <w:rPr>
            <w:rStyle w:val="Hyperlink"/>
            <w:rFonts w:ascii="Verdana" w:hAnsi="Verdana"/>
            <w:noProof/>
          </w:rPr>
          <w:t>Inzicht ontwikkelen in de basiseigenschappen van levende systemen.</w:t>
        </w:r>
        <w:r w:rsidR="003D6C9B" w:rsidRPr="00B973EF">
          <w:rPr>
            <w:rFonts w:ascii="Verdana" w:hAnsi="Verdana"/>
            <w:noProof/>
            <w:webHidden/>
          </w:rPr>
          <w:tab/>
        </w:r>
        <w:r w:rsidR="003D6C9B" w:rsidRPr="00B973EF">
          <w:rPr>
            <w:rFonts w:ascii="Verdana" w:hAnsi="Verdana"/>
            <w:noProof/>
            <w:webHidden/>
          </w:rPr>
          <w:fldChar w:fldCharType="begin"/>
        </w:r>
        <w:r w:rsidR="003D6C9B" w:rsidRPr="00B973EF">
          <w:rPr>
            <w:rFonts w:ascii="Verdana" w:hAnsi="Verdana"/>
            <w:noProof/>
            <w:webHidden/>
          </w:rPr>
          <w:instrText xml:space="preserve"> PAGEREF _Toc61383208 \h </w:instrText>
        </w:r>
        <w:r w:rsidR="003D6C9B" w:rsidRPr="00B973EF">
          <w:rPr>
            <w:rFonts w:ascii="Verdana" w:hAnsi="Verdana"/>
            <w:noProof/>
            <w:webHidden/>
          </w:rPr>
        </w:r>
        <w:r w:rsidR="003D6C9B" w:rsidRPr="00B973EF">
          <w:rPr>
            <w:rFonts w:ascii="Verdana" w:hAnsi="Verdana"/>
            <w:noProof/>
            <w:webHidden/>
          </w:rPr>
          <w:fldChar w:fldCharType="separate"/>
        </w:r>
        <w:r>
          <w:rPr>
            <w:rFonts w:ascii="Verdana" w:hAnsi="Verdana"/>
            <w:noProof/>
            <w:webHidden/>
          </w:rPr>
          <w:t>46</w:t>
        </w:r>
        <w:r w:rsidR="003D6C9B" w:rsidRPr="00B973EF">
          <w:rPr>
            <w:rFonts w:ascii="Verdana" w:hAnsi="Verdana"/>
            <w:noProof/>
            <w:webHidden/>
          </w:rPr>
          <w:fldChar w:fldCharType="end"/>
        </w:r>
      </w:hyperlink>
    </w:p>
    <w:p w14:paraId="129E3C8B" w14:textId="028DBBD8" w:rsidR="003D6C9B" w:rsidRPr="00B973EF" w:rsidRDefault="009A3794" w:rsidP="003D6C9B">
      <w:pPr>
        <w:pStyle w:val="Inhopg3"/>
        <w:rPr>
          <w:rFonts w:ascii="Verdana" w:eastAsiaTheme="minorEastAsia" w:hAnsi="Verdana" w:cstheme="minorBidi"/>
          <w:noProof/>
          <w:sz w:val="22"/>
          <w:szCs w:val="22"/>
          <w:lang w:val="nl-BE" w:eastAsia="nl-BE"/>
        </w:rPr>
      </w:pPr>
      <w:hyperlink w:anchor="_Toc61383209" w:history="1">
        <w:r w:rsidR="003D6C9B" w:rsidRPr="00B973EF">
          <w:rPr>
            <w:rStyle w:val="Hyperlink"/>
            <w:rFonts w:ascii="Verdana" w:hAnsi="Verdana"/>
            <w:noProof/>
          </w:rPr>
          <w:t>Inzicht ontwikkelen in technische systemen en processen en hun relatie tot verschillende technologische domeinen en tot andere domeinen (wetenschappen, wiskunde …).</w:t>
        </w:r>
        <w:r w:rsidR="003D6C9B" w:rsidRPr="00B973EF">
          <w:rPr>
            <w:rFonts w:ascii="Verdana" w:hAnsi="Verdana"/>
            <w:noProof/>
            <w:webHidden/>
          </w:rPr>
          <w:tab/>
        </w:r>
        <w:r w:rsidR="003D6C9B" w:rsidRPr="00B973EF">
          <w:rPr>
            <w:rFonts w:ascii="Verdana" w:hAnsi="Verdana"/>
            <w:noProof/>
            <w:webHidden/>
          </w:rPr>
          <w:fldChar w:fldCharType="begin"/>
        </w:r>
        <w:r w:rsidR="003D6C9B" w:rsidRPr="00B973EF">
          <w:rPr>
            <w:rFonts w:ascii="Verdana" w:hAnsi="Verdana"/>
            <w:noProof/>
            <w:webHidden/>
          </w:rPr>
          <w:instrText xml:space="preserve"> PAGEREF _Toc61383209 \h </w:instrText>
        </w:r>
        <w:r w:rsidR="003D6C9B" w:rsidRPr="00B973EF">
          <w:rPr>
            <w:rFonts w:ascii="Verdana" w:hAnsi="Verdana"/>
            <w:noProof/>
            <w:webHidden/>
          </w:rPr>
        </w:r>
        <w:r w:rsidR="003D6C9B" w:rsidRPr="00B973EF">
          <w:rPr>
            <w:rFonts w:ascii="Verdana" w:hAnsi="Verdana"/>
            <w:noProof/>
            <w:webHidden/>
          </w:rPr>
          <w:fldChar w:fldCharType="separate"/>
        </w:r>
        <w:r>
          <w:rPr>
            <w:rFonts w:ascii="Verdana" w:hAnsi="Verdana"/>
            <w:noProof/>
            <w:webHidden/>
          </w:rPr>
          <w:t>47</w:t>
        </w:r>
        <w:r w:rsidR="003D6C9B" w:rsidRPr="00B973EF">
          <w:rPr>
            <w:rFonts w:ascii="Verdana" w:hAnsi="Verdana"/>
            <w:noProof/>
            <w:webHidden/>
          </w:rPr>
          <w:fldChar w:fldCharType="end"/>
        </w:r>
      </w:hyperlink>
    </w:p>
    <w:p w14:paraId="5B855685" w14:textId="5233EF32" w:rsidR="003D6C9B" w:rsidRPr="00B973EF" w:rsidRDefault="009A3794" w:rsidP="003D6C9B">
      <w:pPr>
        <w:pStyle w:val="Inhopg3"/>
        <w:rPr>
          <w:rFonts w:ascii="Verdana" w:eastAsiaTheme="minorEastAsia" w:hAnsi="Verdana" w:cstheme="minorBidi"/>
          <w:noProof/>
          <w:sz w:val="22"/>
          <w:szCs w:val="22"/>
          <w:lang w:val="nl-BE" w:eastAsia="nl-BE"/>
        </w:rPr>
      </w:pPr>
      <w:hyperlink w:anchor="_Toc61383210" w:history="1">
        <w:r w:rsidR="003D6C9B" w:rsidRPr="00B973EF">
          <w:rPr>
            <w:rStyle w:val="Hyperlink"/>
            <w:rFonts w:ascii="Verdana" w:hAnsi="Verdana"/>
            <w:noProof/>
          </w:rPr>
          <w:t>Technische systemen ontwerpen, realiseren, in gebruik nemen en evalueren rekening houdend met fundamentele maatschappelijke, wetenschappelijke en technologische aspecten.</w:t>
        </w:r>
        <w:r w:rsidR="003D6C9B" w:rsidRPr="00B973EF">
          <w:rPr>
            <w:rFonts w:ascii="Verdana" w:hAnsi="Verdana"/>
            <w:noProof/>
            <w:webHidden/>
          </w:rPr>
          <w:tab/>
        </w:r>
        <w:r w:rsidR="003D6C9B" w:rsidRPr="00B973EF">
          <w:rPr>
            <w:rFonts w:ascii="Verdana" w:hAnsi="Verdana"/>
            <w:noProof/>
            <w:webHidden/>
          </w:rPr>
          <w:fldChar w:fldCharType="begin"/>
        </w:r>
        <w:r w:rsidR="003D6C9B" w:rsidRPr="00B973EF">
          <w:rPr>
            <w:rFonts w:ascii="Verdana" w:hAnsi="Verdana"/>
            <w:noProof/>
            <w:webHidden/>
          </w:rPr>
          <w:instrText xml:space="preserve"> PAGEREF _Toc61383210 \h </w:instrText>
        </w:r>
        <w:r w:rsidR="003D6C9B" w:rsidRPr="00B973EF">
          <w:rPr>
            <w:rFonts w:ascii="Verdana" w:hAnsi="Verdana"/>
            <w:noProof/>
            <w:webHidden/>
          </w:rPr>
        </w:r>
        <w:r w:rsidR="003D6C9B" w:rsidRPr="00B973EF">
          <w:rPr>
            <w:rFonts w:ascii="Verdana" w:hAnsi="Verdana"/>
            <w:noProof/>
            <w:webHidden/>
          </w:rPr>
          <w:fldChar w:fldCharType="separate"/>
        </w:r>
        <w:r>
          <w:rPr>
            <w:rFonts w:ascii="Verdana" w:hAnsi="Verdana"/>
            <w:noProof/>
            <w:webHidden/>
          </w:rPr>
          <w:t>47</w:t>
        </w:r>
        <w:r w:rsidR="003D6C9B" w:rsidRPr="00B973EF">
          <w:rPr>
            <w:rFonts w:ascii="Verdana" w:hAnsi="Verdana"/>
            <w:noProof/>
            <w:webHidden/>
          </w:rPr>
          <w:fldChar w:fldCharType="end"/>
        </w:r>
      </w:hyperlink>
    </w:p>
    <w:p w14:paraId="255504BC" w14:textId="28E8C07A" w:rsidR="003D6C9B" w:rsidRPr="00B973EF" w:rsidRDefault="009A3794" w:rsidP="003D6C9B">
      <w:pPr>
        <w:pStyle w:val="Inhopg3"/>
        <w:rPr>
          <w:rFonts w:ascii="Verdana" w:eastAsiaTheme="minorEastAsia" w:hAnsi="Verdana" w:cstheme="minorBidi"/>
          <w:noProof/>
          <w:sz w:val="22"/>
          <w:szCs w:val="22"/>
          <w:lang w:val="nl-BE" w:eastAsia="nl-BE"/>
        </w:rPr>
      </w:pPr>
      <w:hyperlink w:anchor="_Toc61383211" w:history="1">
        <w:r w:rsidR="003D6C9B" w:rsidRPr="00B973EF">
          <w:rPr>
            <w:rStyle w:val="Hyperlink"/>
            <w:rFonts w:ascii="Verdana" w:hAnsi="Verdana"/>
            <w:noProof/>
          </w:rPr>
          <w:t>Natuurwetenschappelijke, technologische en wiskundige concepten en methoden inzetten om problemen op te lossen en om objecten, systemen en hun interacties te onderzoeken en te begrijpen.</w:t>
        </w:r>
        <w:r w:rsidR="003D6C9B" w:rsidRPr="00B973EF">
          <w:rPr>
            <w:rFonts w:ascii="Verdana" w:hAnsi="Verdana"/>
            <w:noProof/>
            <w:webHidden/>
          </w:rPr>
          <w:tab/>
        </w:r>
        <w:r w:rsidR="003D6C9B" w:rsidRPr="00B973EF">
          <w:rPr>
            <w:rFonts w:ascii="Verdana" w:hAnsi="Verdana"/>
            <w:noProof/>
            <w:webHidden/>
          </w:rPr>
          <w:fldChar w:fldCharType="begin"/>
        </w:r>
        <w:r w:rsidR="003D6C9B" w:rsidRPr="00B973EF">
          <w:rPr>
            <w:rFonts w:ascii="Verdana" w:hAnsi="Verdana"/>
            <w:noProof/>
            <w:webHidden/>
          </w:rPr>
          <w:instrText xml:space="preserve"> PAGEREF _Toc61383211 \h </w:instrText>
        </w:r>
        <w:r w:rsidR="003D6C9B" w:rsidRPr="00B973EF">
          <w:rPr>
            <w:rFonts w:ascii="Verdana" w:hAnsi="Verdana"/>
            <w:noProof/>
            <w:webHidden/>
          </w:rPr>
        </w:r>
        <w:r w:rsidR="003D6C9B" w:rsidRPr="00B973EF">
          <w:rPr>
            <w:rFonts w:ascii="Verdana" w:hAnsi="Verdana"/>
            <w:noProof/>
            <w:webHidden/>
          </w:rPr>
          <w:fldChar w:fldCharType="separate"/>
        </w:r>
        <w:r>
          <w:rPr>
            <w:rFonts w:ascii="Verdana" w:hAnsi="Verdana"/>
            <w:noProof/>
            <w:webHidden/>
          </w:rPr>
          <w:t>47</w:t>
        </w:r>
        <w:r w:rsidR="003D6C9B" w:rsidRPr="00B973EF">
          <w:rPr>
            <w:rFonts w:ascii="Verdana" w:hAnsi="Verdana"/>
            <w:noProof/>
            <w:webHidden/>
          </w:rPr>
          <w:fldChar w:fldCharType="end"/>
        </w:r>
      </w:hyperlink>
    </w:p>
    <w:p w14:paraId="1BC00E5C" w14:textId="47F2FBD1" w:rsidR="003D6C9B" w:rsidRPr="00B973EF" w:rsidRDefault="009A3794" w:rsidP="003D6C9B">
      <w:pPr>
        <w:pStyle w:val="Inhopg1"/>
        <w:rPr>
          <w:rFonts w:ascii="Verdana" w:eastAsiaTheme="minorEastAsia" w:hAnsi="Verdana" w:cstheme="minorBidi"/>
          <w:b w:val="0"/>
          <w:bCs w:val="0"/>
          <w:lang w:val="nl-BE" w:eastAsia="nl-BE"/>
        </w:rPr>
      </w:pPr>
      <w:hyperlink w:anchor="_Toc61383212" w:history="1">
        <w:r w:rsidR="003D6C9B" w:rsidRPr="00B973EF">
          <w:rPr>
            <w:rStyle w:val="Hyperlink"/>
            <w:rFonts w:ascii="Verdana" w:hAnsi="Verdana"/>
          </w:rPr>
          <w:t xml:space="preserve">Sleutelcompetentie 7: </w:t>
        </w:r>
      </w:hyperlink>
      <w:hyperlink w:anchor="_Toc61383213" w:history="1">
        <w:r w:rsidR="003D6C9B" w:rsidRPr="00B973EF">
          <w:rPr>
            <w:rStyle w:val="Hyperlink"/>
            <w:rFonts w:ascii="Verdana" w:hAnsi="Verdana"/>
          </w:rPr>
          <w:t>Burgerschapscompetenties met inbegrip van competenties inzake samenleven</w:t>
        </w:r>
        <w:r w:rsidR="003D6C9B" w:rsidRPr="00B973EF">
          <w:rPr>
            <w:rFonts w:ascii="Verdana" w:hAnsi="Verdana"/>
            <w:webHidden/>
          </w:rPr>
          <w:tab/>
        </w:r>
        <w:r w:rsidR="003D6C9B" w:rsidRPr="00B973EF">
          <w:rPr>
            <w:rFonts w:ascii="Verdana" w:hAnsi="Verdana"/>
            <w:webHidden/>
          </w:rPr>
          <w:fldChar w:fldCharType="begin"/>
        </w:r>
        <w:r w:rsidR="003D6C9B" w:rsidRPr="00B973EF">
          <w:rPr>
            <w:rFonts w:ascii="Verdana" w:hAnsi="Verdana"/>
            <w:webHidden/>
          </w:rPr>
          <w:instrText xml:space="preserve"> PAGEREF _Toc61383213 \h </w:instrText>
        </w:r>
        <w:r w:rsidR="003D6C9B" w:rsidRPr="00B973EF">
          <w:rPr>
            <w:rFonts w:ascii="Verdana" w:hAnsi="Verdana"/>
            <w:webHidden/>
          </w:rPr>
        </w:r>
        <w:r w:rsidR="003D6C9B" w:rsidRPr="00B973EF">
          <w:rPr>
            <w:rFonts w:ascii="Verdana" w:hAnsi="Verdana"/>
            <w:webHidden/>
          </w:rPr>
          <w:fldChar w:fldCharType="separate"/>
        </w:r>
        <w:r>
          <w:rPr>
            <w:rFonts w:ascii="Verdana" w:hAnsi="Verdana"/>
            <w:webHidden/>
          </w:rPr>
          <w:t>52</w:t>
        </w:r>
        <w:r w:rsidR="003D6C9B" w:rsidRPr="00B973EF">
          <w:rPr>
            <w:rFonts w:ascii="Verdana" w:hAnsi="Verdana"/>
            <w:webHidden/>
          </w:rPr>
          <w:fldChar w:fldCharType="end"/>
        </w:r>
      </w:hyperlink>
    </w:p>
    <w:p w14:paraId="31F3A688" w14:textId="30996CC3" w:rsidR="003D6C9B" w:rsidRPr="00B973EF" w:rsidRDefault="009A3794" w:rsidP="003D6C9B">
      <w:pPr>
        <w:pStyle w:val="Inhopg3"/>
        <w:rPr>
          <w:rFonts w:ascii="Verdana" w:eastAsiaTheme="minorEastAsia" w:hAnsi="Verdana" w:cstheme="minorBidi"/>
          <w:noProof/>
          <w:sz w:val="22"/>
          <w:szCs w:val="22"/>
          <w:lang w:val="nl-BE" w:eastAsia="nl-BE"/>
        </w:rPr>
      </w:pPr>
      <w:hyperlink w:anchor="_Toc61383214" w:history="1">
        <w:r w:rsidR="003D6C9B" w:rsidRPr="00B973EF">
          <w:rPr>
            <w:rStyle w:val="Hyperlink"/>
            <w:rFonts w:ascii="Verdana" w:hAnsi="Verdana"/>
            <w:noProof/>
          </w:rPr>
          <w:t>De dynamiek en de gelaagdheid van (eigen) identiteiten duiden.</w:t>
        </w:r>
        <w:r w:rsidR="003D6C9B" w:rsidRPr="00B973EF">
          <w:rPr>
            <w:rFonts w:ascii="Verdana" w:hAnsi="Verdana"/>
            <w:noProof/>
            <w:webHidden/>
          </w:rPr>
          <w:tab/>
        </w:r>
        <w:r w:rsidR="003D6C9B" w:rsidRPr="00B973EF">
          <w:rPr>
            <w:rFonts w:ascii="Verdana" w:hAnsi="Verdana"/>
            <w:noProof/>
            <w:webHidden/>
          </w:rPr>
          <w:fldChar w:fldCharType="begin"/>
        </w:r>
        <w:r w:rsidR="003D6C9B" w:rsidRPr="00B973EF">
          <w:rPr>
            <w:rFonts w:ascii="Verdana" w:hAnsi="Verdana"/>
            <w:noProof/>
            <w:webHidden/>
          </w:rPr>
          <w:instrText xml:space="preserve"> PAGEREF _Toc61383214 \h </w:instrText>
        </w:r>
        <w:r w:rsidR="003D6C9B" w:rsidRPr="00B973EF">
          <w:rPr>
            <w:rFonts w:ascii="Verdana" w:hAnsi="Verdana"/>
            <w:noProof/>
            <w:webHidden/>
          </w:rPr>
        </w:r>
        <w:r w:rsidR="003D6C9B" w:rsidRPr="00B973EF">
          <w:rPr>
            <w:rFonts w:ascii="Verdana" w:hAnsi="Verdana"/>
            <w:noProof/>
            <w:webHidden/>
          </w:rPr>
          <w:fldChar w:fldCharType="separate"/>
        </w:r>
        <w:r>
          <w:rPr>
            <w:rFonts w:ascii="Verdana" w:hAnsi="Verdana"/>
            <w:noProof/>
            <w:webHidden/>
          </w:rPr>
          <w:t>53</w:t>
        </w:r>
        <w:r w:rsidR="003D6C9B" w:rsidRPr="00B973EF">
          <w:rPr>
            <w:rFonts w:ascii="Verdana" w:hAnsi="Verdana"/>
            <w:noProof/>
            <w:webHidden/>
          </w:rPr>
          <w:fldChar w:fldCharType="end"/>
        </w:r>
      </w:hyperlink>
    </w:p>
    <w:p w14:paraId="6B487157" w14:textId="371CB41A" w:rsidR="003D6C9B" w:rsidRPr="00B973EF" w:rsidRDefault="009A3794" w:rsidP="003D6C9B">
      <w:pPr>
        <w:pStyle w:val="Inhopg3"/>
        <w:rPr>
          <w:rFonts w:ascii="Verdana" w:eastAsiaTheme="minorEastAsia" w:hAnsi="Verdana" w:cstheme="minorBidi"/>
          <w:noProof/>
          <w:sz w:val="22"/>
          <w:szCs w:val="22"/>
          <w:lang w:val="nl-BE" w:eastAsia="nl-BE"/>
        </w:rPr>
      </w:pPr>
      <w:hyperlink w:anchor="_Toc61383215" w:history="1">
        <w:r w:rsidR="003D6C9B" w:rsidRPr="00B973EF">
          <w:rPr>
            <w:rStyle w:val="Hyperlink"/>
            <w:rFonts w:ascii="Verdana" w:hAnsi="Verdana"/>
            <w:noProof/>
          </w:rPr>
          <w:t>Omgaan met diversiteit in het samenleven en het samenwerken.</w:t>
        </w:r>
        <w:r w:rsidR="003D6C9B" w:rsidRPr="00B973EF">
          <w:rPr>
            <w:rFonts w:ascii="Verdana" w:hAnsi="Verdana"/>
            <w:noProof/>
            <w:webHidden/>
          </w:rPr>
          <w:tab/>
        </w:r>
        <w:r w:rsidR="003D6C9B" w:rsidRPr="00B973EF">
          <w:rPr>
            <w:rFonts w:ascii="Verdana" w:hAnsi="Verdana"/>
            <w:noProof/>
            <w:webHidden/>
          </w:rPr>
          <w:fldChar w:fldCharType="begin"/>
        </w:r>
        <w:r w:rsidR="003D6C9B" w:rsidRPr="00B973EF">
          <w:rPr>
            <w:rFonts w:ascii="Verdana" w:hAnsi="Verdana"/>
            <w:noProof/>
            <w:webHidden/>
          </w:rPr>
          <w:instrText xml:space="preserve"> PAGEREF _Toc61383215 \h </w:instrText>
        </w:r>
        <w:r w:rsidR="003D6C9B" w:rsidRPr="00B973EF">
          <w:rPr>
            <w:rFonts w:ascii="Verdana" w:hAnsi="Verdana"/>
            <w:noProof/>
            <w:webHidden/>
          </w:rPr>
        </w:r>
        <w:r w:rsidR="003D6C9B" w:rsidRPr="00B973EF">
          <w:rPr>
            <w:rFonts w:ascii="Verdana" w:hAnsi="Verdana"/>
            <w:noProof/>
            <w:webHidden/>
          </w:rPr>
          <w:fldChar w:fldCharType="separate"/>
        </w:r>
        <w:r>
          <w:rPr>
            <w:rFonts w:ascii="Verdana" w:hAnsi="Verdana"/>
            <w:noProof/>
            <w:webHidden/>
          </w:rPr>
          <w:t>53</w:t>
        </w:r>
        <w:r w:rsidR="003D6C9B" w:rsidRPr="00B973EF">
          <w:rPr>
            <w:rFonts w:ascii="Verdana" w:hAnsi="Verdana"/>
            <w:noProof/>
            <w:webHidden/>
          </w:rPr>
          <w:fldChar w:fldCharType="end"/>
        </w:r>
      </w:hyperlink>
    </w:p>
    <w:p w14:paraId="553110D0" w14:textId="2E959D76" w:rsidR="003D6C9B" w:rsidRPr="00B973EF" w:rsidRDefault="009A3794" w:rsidP="003D6C9B">
      <w:pPr>
        <w:pStyle w:val="Inhopg3"/>
        <w:rPr>
          <w:rFonts w:ascii="Verdana" w:eastAsiaTheme="minorEastAsia" w:hAnsi="Verdana" w:cstheme="minorBidi"/>
          <w:noProof/>
          <w:sz w:val="22"/>
          <w:szCs w:val="22"/>
          <w:lang w:val="nl-BE" w:eastAsia="nl-BE"/>
        </w:rPr>
      </w:pPr>
      <w:hyperlink w:anchor="_Toc61383216" w:history="1">
        <w:r w:rsidR="003D6C9B" w:rsidRPr="00B973EF">
          <w:rPr>
            <w:rStyle w:val="Hyperlink"/>
            <w:rFonts w:ascii="Verdana" w:hAnsi="Verdana"/>
            <w:noProof/>
          </w:rPr>
          <w:t>Geïnformeerd en beargumenteerd met elkaar in dialoog gaan.</w:t>
        </w:r>
        <w:r w:rsidR="003D6C9B" w:rsidRPr="00B973EF">
          <w:rPr>
            <w:rFonts w:ascii="Verdana" w:hAnsi="Verdana"/>
            <w:noProof/>
            <w:webHidden/>
          </w:rPr>
          <w:tab/>
        </w:r>
        <w:r w:rsidR="003D6C9B" w:rsidRPr="00B973EF">
          <w:rPr>
            <w:rFonts w:ascii="Verdana" w:hAnsi="Verdana"/>
            <w:noProof/>
            <w:webHidden/>
          </w:rPr>
          <w:fldChar w:fldCharType="begin"/>
        </w:r>
        <w:r w:rsidR="003D6C9B" w:rsidRPr="00B973EF">
          <w:rPr>
            <w:rFonts w:ascii="Verdana" w:hAnsi="Verdana"/>
            <w:noProof/>
            <w:webHidden/>
          </w:rPr>
          <w:instrText xml:space="preserve"> PAGEREF _Toc61383216 \h </w:instrText>
        </w:r>
        <w:r w:rsidR="003D6C9B" w:rsidRPr="00B973EF">
          <w:rPr>
            <w:rFonts w:ascii="Verdana" w:hAnsi="Verdana"/>
            <w:noProof/>
            <w:webHidden/>
          </w:rPr>
        </w:r>
        <w:r w:rsidR="003D6C9B" w:rsidRPr="00B973EF">
          <w:rPr>
            <w:rFonts w:ascii="Verdana" w:hAnsi="Verdana"/>
            <w:noProof/>
            <w:webHidden/>
          </w:rPr>
          <w:fldChar w:fldCharType="separate"/>
        </w:r>
        <w:r>
          <w:rPr>
            <w:rFonts w:ascii="Verdana" w:hAnsi="Verdana"/>
            <w:noProof/>
            <w:webHidden/>
          </w:rPr>
          <w:t>55</w:t>
        </w:r>
        <w:r w:rsidR="003D6C9B" w:rsidRPr="00B973EF">
          <w:rPr>
            <w:rFonts w:ascii="Verdana" w:hAnsi="Verdana"/>
            <w:noProof/>
            <w:webHidden/>
          </w:rPr>
          <w:fldChar w:fldCharType="end"/>
        </w:r>
      </w:hyperlink>
    </w:p>
    <w:p w14:paraId="565EDF4B" w14:textId="26219D56" w:rsidR="003D6C9B" w:rsidRPr="00B973EF" w:rsidRDefault="009A3794" w:rsidP="003D6C9B">
      <w:pPr>
        <w:pStyle w:val="Inhopg3"/>
        <w:rPr>
          <w:rFonts w:ascii="Verdana" w:eastAsiaTheme="minorEastAsia" w:hAnsi="Verdana" w:cstheme="minorBidi"/>
          <w:noProof/>
          <w:sz w:val="22"/>
          <w:szCs w:val="22"/>
          <w:lang w:val="nl-BE" w:eastAsia="nl-BE"/>
        </w:rPr>
      </w:pPr>
      <w:hyperlink w:anchor="_Toc61383217" w:history="1">
        <w:r w:rsidR="003D6C9B" w:rsidRPr="00B973EF">
          <w:rPr>
            <w:rStyle w:val="Hyperlink"/>
            <w:rFonts w:ascii="Verdana" w:hAnsi="Verdana"/>
            <w:noProof/>
          </w:rPr>
          <w:t>Actief participeren aan de samenleving, rekening houdend met de rechten en plichten van iedereen binnen de rechtstaat.</w:t>
        </w:r>
        <w:r w:rsidR="003D6C9B" w:rsidRPr="00B973EF">
          <w:rPr>
            <w:rFonts w:ascii="Verdana" w:hAnsi="Verdana"/>
            <w:noProof/>
            <w:webHidden/>
          </w:rPr>
          <w:tab/>
        </w:r>
        <w:r w:rsidR="003D6C9B" w:rsidRPr="00B973EF">
          <w:rPr>
            <w:rFonts w:ascii="Verdana" w:hAnsi="Verdana"/>
            <w:noProof/>
            <w:webHidden/>
          </w:rPr>
          <w:fldChar w:fldCharType="begin"/>
        </w:r>
        <w:r w:rsidR="003D6C9B" w:rsidRPr="00B973EF">
          <w:rPr>
            <w:rFonts w:ascii="Verdana" w:hAnsi="Verdana"/>
            <w:noProof/>
            <w:webHidden/>
          </w:rPr>
          <w:instrText xml:space="preserve"> PAGEREF _Toc61383217 \h </w:instrText>
        </w:r>
        <w:r w:rsidR="003D6C9B" w:rsidRPr="00B973EF">
          <w:rPr>
            <w:rFonts w:ascii="Verdana" w:hAnsi="Verdana"/>
            <w:noProof/>
            <w:webHidden/>
          </w:rPr>
        </w:r>
        <w:r w:rsidR="003D6C9B" w:rsidRPr="00B973EF">
          <w:rPr>
            <w:rFonts w:ascii="Verdana" w:hAnsi="Verdana"/>
            <w:noProof/>
            <w:webHidden/>
          </w:rPr>
          <w:fldChar w:fldCharType="separate"/>
        </w:r>
        <w:r>
          <w:rPr>
            <w:rFonts w:ascii="Verdana" w:hAnsi="Verdana"/>
            <w:noProof/>
            <w:webHidden/>
          </w:rPr>
          <w:t>55</w:t>
        </w:r>
        <w:r w:rsidR="003D6C9B" w:rsidRPr="00B973EF">
          <w:rPr>
            <w:rFonts w:ascii="Verdana" w:hAnsi="Verdana"/>
            <w:noProof/>
            <w:webHidden/>
          </w:rPr>
          <w:fldChar w:fldCharType="end"/>
        </w:r>
      </w:hyperlink>
    </w:p>
    <w:p w14:paraId="10A91106" w14:textId="27D39BAD" w:rsidR="003D6C9B" w:rsidRPr="00B973EF" w:rsidRDefault="009A3794" w:rsidP="003D6C9B">
      <w:pPr>
        <w:pStyle w:val="Inhopg3"/>
        <w:rPr>
          <w:rFonts w:ascii="Verdana" w:eastAsiaTheme="minorEastAsia" w:hAnsi="Verdana" w:cstheme="minorBidi"/>
          <w:noProof/>
          <w:sz w:val="22"/>
          <w:szCs w:val="22"/>
          <w:lang w:val="nl-BE" w:eastAsia="nl-BE"/>
        </w:rPr>
      </w:pPr>
      <w:hyperlink w:anchor="_Toc61383218" w:history="1">
        <w:r w:rsidR="003D6C9B" w:rsidRPr="00B973EF">
          <w:rPr>
            <w:rStyle w:val="Hyperlink"/>
            <w:rFonts w:ascii="Verdana" w:hAnsi="Verdana"/>
            <w:noProof/>
          </w:rPr>
          <w:t>De wederzijdse invloed tussen maatschappelijke domeinen en ontwikkelingen en de impact ervan op de (globale) samenleving en het individu kritisch benaderen.</w:t>
        </w:r>
        <w:r w:rsidR="003D6C9B" w:rsidRPr="00B973EF">
          <w:rPr>
            <w:rFonts w:ascii="Verdana" w:hAnsi="Verdana"/>
            <w:noProof/>
            <w:webHidden/>
          </w:rPr>
          <w:tab/>
        </w:r>
        <w:r w:rsidR="003D6C9B" w:rsidRPr="00B973EF">
          <w:rPr>
            <w:rFonts w:ascii="Verdana" w:hAnsi="Verdana"/>
            <w:noProof/>
            <w:webHidden/>
          </w:rPr>
          <w:fldChar w:fldCharType="begin"/>
        </w:r>
        <w:r w:rsidR="003D6C9B" w:rsidRPr="00B973EF">
          <w:rPr>
            <w:rFonts w:ascii="Verdana" w:hAnsi="Verdana"/>
            <w:noProof/>
            <w:webHidden/>
          </w:rPr>
          <w:instrText xml:space="preserve"> PAGEREF _Toc61383218 \h </w:instrText>
        </w:r>
        <w:r w:rsidR="003D6C9B" w:rsidRPr="00B973EF">
          <w:rPr>
            <w:rFonts w:ascii="Verdana" w:hAnsi="Verdana"/>
            <w:noProof/>
            <w:webHidden/>
          </w:rPr>
        </w:r>
        <w:r w:rsidR="003D6C9B" w:rsidRPr="00B973EF">
          <w:rPr>
            <w:rFonts w:ascii="Verdana" w:hAnsi="Verdana"/>
            <w:noProof/>
            <w:webHidden/>
          </w:rPr>
          <w:fldChar w:fldCharType="separate"/>
        </w:r>
        <w:r>
          <w:rPr>
            <w:rFonts w:ascii="Verdana" w:hAnsi="Verdana"/>
            <w:noProof/>
            <w:webHidden/>
          </w:rPr>
          <w:t>56</w:t>
        </w:r>
        <w:r w:rsidR="003D6C9B" w:rsidRPr="00B973EF">
          <w:rPr>
            <w:rFonts w:ascii="Verdana" w:hAnsi="Verdana"/>
            <w:noProof/>
            <w:webHidden/>
          </w:rPr>
          <w:fldChar w:fldCharType="end"/>
        </w:r>
      </w:hyperlink>
    </w:p>
    <w:p w14:paraId="40FEBF50" w14:textId="5AC22ECD" w:rsidR="003D6C9B" w:rsidRPr="00B973EF" w:rsidRDefault="009A3794" w:rsidP="003D6C9B">
      <w:pPr>
        <w:pStyle w:val="Inhopg3"/>
        <w:rPr>
          <w:rFonts w:ascii="Verdana" w:eastAsiaTheme="minorEastAsia" w:hAnsi="Verdana" w:cstheme="minorBidi"/>
          <w:noProof/>
          <w:sz w:val="22"/>
          <w:szCs w:val="22"/>
          <w:lang w:val="nl-BE" w:eastAsia="nl-BE"/>
        </w:rPr>
      </w:pPr>
      <w:hyperlink w:anchor="_Toc61383219" w:history="1">
        <w:r w:rsidR="003D6C9B" w:rsidRPr="00B973EF">
          <w:rPr>
            <w:rStyle w:val="Hyperlink"/>
            <w:rFonts w:ascii="Verdana" w:hAnsi="Verdana"/>
            <w:noProof/>
          </w:rPr>
          <w:t>Democratische besluitvorming op lokaal, nationaal en internationaal niveau duiden.</w:t>
        </w:r>
        <w:r w:rsidR="003D6C9B" w:rsidRPr="00B973EF">
          <w:rPr>
            <w:rFonts w:ascii="Verdana" w:hAnsi="Verdana"/>
            <w:noProof/>
            <w:webHidden/>
          </w:rPr>
          <w:tab/>
        </w:r>
        <w:r w:rsidR="003D6C9B" w:rsidRPr="00B973EF">
          <w:rPr>
            <w:rFonts w:ascii="Verdana" w:hAnsi="Verdana"/>
            <w:noProof/>
            <w:webHidden/>
          </w:rPr>
          <w:fldChar w:fldCharType="begin"/>
        </w:r>
        <w:r w:rsidR="003D6C9B" w:rsidRPr="00B973EF">
          <w:rPr>
            <w:rFonts w:ascii="Verdana" w:hAnsi="Verdana"/>
            <w:noProof/>
            <w:webHidden/>
          </w:rPr>
          <w:instrText xml:space="preserve"> PAGEREF _Toc61383219 \h </w:instrText>
        </w:r>
        <w:r w:rsidR="003D6C9B" w:rsidRPr="00B973EF">
          <w:rPr>
            <w:rFonts w:ascii="Verdana" w:hAnsi="Verdana"/>
            <w:noProof/>
            <w:webHidden/>
          </w:rPr>
        </w:r>
        <w:r w:rsidR="003D6C9B" w:rsidRPr="00B973EF">
          <w:rPr>
            <w:rFonts w:ascii="Verdana" w:hAnsi="Verdana"/>
            <w:noProof/>
            <w:webHidden/>
          </w:rPr>
          <w:fldChar w:fldCharType="separate"/>
        </w:r>
        <w:r>
          <w:rPr>
            <w:rFonts w:ascii="Verdana" w:hAnsi="Verdana"/>
            <w:noProof/>
            <w:webHidden/>
          </w:rPr>
          <w:t>56</w:t>
        </w:r>
        <w:r w:rsidR="003D6C9B" w:rsidRPr="00B973EF">
          <w:rPr>
            <w:rFonts w:ascii="Verdana" w:hAnsi="Verdana"/>
            <w:noProof/>
            <w:webHidden/>
          </w:rPr>
          <w:fldChar w:fldCharType="end"/>
        </w:r>
      </w:hyperlink>
    </w:p>
    <w:p w14:paraId="07FE3961" w14:textId="645ADBD5" w:rsidR="003D6C9B" w:rsidRPr="00B973EF" w:rsidRDefault="009A3794" w:rsidP="003D6C9B">
      <w:pPr>
        <w:pStyle w:val="Inhopg3"/>
        <w:rPr>
          <w:rFonts w:ascii="Verdana" w:eastAsiaTheme="minorEastAsia" w:hAnsi="Verdana" w:cstheme="minorBidi"/>
          <w:noProof/>
          <w:sz w:val="22"/>
          <w:szCs w:val="22"/>
          <w:lang w:val="nl-BE" w:eastAsia="nl-BE"/>
        </w:rPr>
      </w:pPr>
      <w:hyperlink w:anchor="_Toc61383220" w:history="1">
        <w:r w:rsidR="003D6C9B" w:rsidRPr="00B973EF">
          <w:rPr>
            <w:rStyle w:val="Hyperlink"/>
            <w:rFonts w:ascii="Verdana" w:hAnsi="Verdana"/>
            <w:noProof/>
          </w:rPr>
          <w:t>Democratische principes en democratische cultuur kaderen binnen de moderne rechtsstaat.</w:t>
        </w:r>
        <w:r w:rsidR="003D6C9B" w:rsidRPr="00B973EF">
          <w:rPr>
            <w:rFonts w:ascii="Verdana" w:hAnsi="Verdana"/>
            <w:noProof/>
            <w:webHidden/>
          </w:rPr>
          <w:tab/>
        </w:r>
        <w:r w:rsidR="003D6C9B" w:rsidRPr="00B973EF">
          <w:rPr>
            <w:rFonts w:ascii="Verdana" w:hAnsi="Verdana"/>
            <w:noProof/>
            <w:webHidden/>
          </w:rPr>
          <w:fldChar w:fldCharType="begin"/>
        </w:r>
        <w:r w:rsidR="003D6C9B" w:rsidRPr="00B973EF">
          <w:rPr>
            <w:rFonts w:ascii="Verdana" w:hAnsi="Verdana"/>
            <w:noProof/>
            <w:webHidden/>
          </w:rPr>
          <w:instrText xml:space="preserve"> PAGEREF _Toc61383220 \h </w:instrText>
        </w:r>
        <w:r w:rsidR="003D6C9B" w:rsidRPr="00B973EF">
          <w:rPr>
            <w:rFonts w:ascii="Verdana" w:hAnsi="Verdana"/>
            <w:noProof/>
            <w:webHidden/>
          </w:rPr>
        </w:r>
        <w:r w:rsidR="003D6C9B" w:rsidRPr="00B973EF">
          <w:rPr>
            <w:rFonts w:ascii="Verdana" w:hAnsi="Verdana"/>
            <w:noProof/>
            <w:webHidden/>
          </w:rPr>
          <w:fldChar w:fldCharType="separate"/>
        </w:r>
        <w:r>
          <w:rPr>
            <w:rFonts w:ascii="Verdana" w:hAnsi="Verdana"/>
            <w:noProof/>
            <w:webHidden/>
          </w:rPr>
          <w:t>57</w:t>
        </w:r>
        <w:r w:rsidR="003D6C9B" w:rsidRPr="00B973EF">
          <w:rPr>
            <w:rFonts w:ascii="Verdana" w:hAnsi="Verdana"/>
            <w:noProof/>
            <w:webHidden/>
          </w:rPr>
          <w:fldChar w:fldCharType="end"/>
        </w:r>
      </w:hyperlink>
    </w:p>
    <w:p w14:paraId="7F9BA902" w14:textId="67504F56" w:rsidR="003D6C9B" w:rsidRPr="00B973EF" w:rsidRDefault="009A3794" w:rsidP="003D6C9B">
      <w:pPr>
        <w:pStyle w:val="Inhopg1"/>
        <w:rPr>
          <w:rFonts w:ascii="Verdana" w:eastAsiaTheme="minorEastAsia" w:hAnsi="Verdana" w:cstheme="minorBidi"/>
          <w:b w:val="0"/>
          <w:bCs w:val="0"/>
          <w:lang w:val="nl-BE" w:eastAsia="nl-BE"/>
        </w:rPr>
      </w:pPr>
      <w:hyperlink w:anchor="_Toc61383221" w:history="1">
        <w:r w:rsidR="003D6C9B" w:rsidRPr="00B973EF">
          <w:rPr>
            <w:rStyle w:val="Hyperlink"/>
            <w:rFonts w:ascii="Verdana" w:hAnsi="Verdana"/>
          </w:rPr>
          <w:t xml:space="preserve">Sleutelcompetentie 8: </w:t>
        </w:r>
      </w:hyperlink>
      <w:hyperlink w:anchor="_Toc61383222" w:history="1">
        <w:r w:rsidR="003D6C9B" w:rsidRPr="00B973EF">
          <w:rPr>
            <w:rStyle w:val="Hyperlink"/>
            <w:rFonts w:ascii="Verdana" w:hAnsi="Verdana"/>
          </w:rPr>
          <w:t>Competenties met betrekking tot historisch bewustzijn</w:t>
        </w:r>
        <w:r w:rsidR="003D6C9B" w:rsidRPr="00B973EF">
          <w:rPr>
            <w:rFonts w:ascii="Verdana" w:hAnsi="Verdana"/>
            <w:webHidden/>
          </w:rPr>
          <w:tab/>
        </w:r>
        <w:r w:rsidR="003D6C9B" w:rsidRPr="00B973EF">
          <w:rPr>
            <w:rFonts w:ascii="Verdana" w:hAnsi="Verdana"/>
            <w:webHidden/>
          </w:rPr>
          <w:fldChar w:fldCharType="begin"/>
        </w:r>
        <w:r w:rsidR="003D6C9B" w:rsidRPr="00B973EF">
          <w:rPr>
            <w:rFonts w:ascii="Verdana" w:hAnsi="Verdana"/>
            <w:webHidden/>
          </w:rPr>
          <w:instrText xml:space="preserve"> PAGEREF _Toc61383222 \h </w:instrText>
        </w:r>
        <w:r w:rsidR="003D6C9B" w:rsidRPr="00B973EF">
          <w:rPr>
            <w:rFonts w:ascii="Verdana" w:hAnsi="Verdana"/>
            <w:webHidden/>
          </w:rPr>
        </w:r>
        <w:r w:rsidR="003D6C9B" w:rsidRPr="00B973EF">
          <w:rPr>
            <w:rFonts w:ascii="Verdana" w:hAnsi="Verdana"/>
            <w:webHidden/>
          </w:rPr>
          <w:fldChar w:fldCharType="separate"/>
        </w:r>
        <w:r>
          <w:rPr>
            <w:rFonts w:ascii="Verdana" w:hAnsi="Verdana"/>
            <w:webHidden/>
          </w:rPr>
          <w:t>60</w:t>
        </w:r>
        <w:r w:rsidR="003D6C9B" w:rsidRPr="00B973EF">
          <w:rPr>
            <w:rFonts w:ascii="Verdana" w:hAnsi="Verdana"/>
            <w:webHidden/>
          </w:rPr>
          <w:fldChar w:fldCharType="end"/>
        </w:r>
      </w:hyperlink>
    </w:p>
    <w:p w14:paraId="11AFA3B2" w14:textId="21F2039C" w:rsidR="003D6C9B" w:rsidRPr="00B973EF" w:rsidRDefault="009A3794" w:rsidP="003D6C9B">
      <w:pPr>
        <w:pStyle w:val="Inhopg3"/>
        <w:rPr>
          <w:rFonts w:ascii="Verdana" w:eastAsiaTheme="minorEastAsia" w:hAnsi="Verdana" w:cstheme="minorBidi"/>
          <w:noProof/>
          <w:sz w:val="22"/>
          <w:szCs w:val="22"/>
          <w:lang w:val="nl-BE" w:eastAsia="nl-BE"/>
        </w:rPr>
      </w:pPr>
      <w:hyperlink w:anchor="_Toc61383223" w:history="1">
        <w:r w:rsidR="003D6C9B" w:rsidRPr="00B973EF">
          <w:rPr>
            <w:rStyle w:val="Hyperlink"/>
            <w:rFonts w:ascii="Verdana" w:hAnsi="Verdana"/>
            <w:noProof/>
          </w:rPr>
          <w:t>Historische fenomenen situeren in een historisch referentiekader.</w:t>
        </w:r>
        <w:r w:rsidR="003D6C9B" w:rsidRPr="00B973EF">
          <w:rPr>
            <w:rFonts w:ascii="Verdana" w:hAnsi="Verdana"/>
            <w:noProof/>
            <w:webHidden/>
          </w:rPr>
          <w:tab/>
        </w:r>
        <w:r w:rsidR="003D6C9B" w:rsidRPr="00B973EF">
          <w:rPr>
            <w:rFonts w:ascii="Verdana" w:hAnsi="Verdana"/>
            <w:noProof/>
            <w:webHidden/>
          </w:rPr>
          <w:fldChar w:fldCharType="begin"/>
        </w:r>
        <w:r w:rsidR="003D6C9B" w:rsidRPr="00B973EF">
          <w:rPr>
            <w:rFonts w:ascii="Verdana" w:hAnsi="Verdana"/>
            <w:noProof/>
            <w:webHidden/>
          </w:rPr>
          <w:instrText xml:space="preserve"> PAGEREF _Toc61383223 \h </w:instrText>
        </w:r>
        <w:r w:rsidR="003D6C9B" w:rsidRPr="00B973EF">
          <w:rPr>
            <w:rFonts w:ascii="Verdana" w:hAnsi="Verdana"/>
            <w:noProof/>
            <w:webHidden/>
          </w:rPr>
        </w:r>
        <w:r w:rsidR="003D6C9B" w:rsidRPr="00B973EF">
          <w:rPr>
            <w:rFonts w:ascii="Verdana" w:hAnsi="Verdana"/>
            <w:noProof/>
            <w:webHidden/>
          </w:rPr>
          <w:fldChar w:fldCharType="separate"/>
        </w:r>
        <w:r>
          <w:rPr>
            <w:rFonts w:ascii="Verdana" w:hAnsi="Verdana"/>
            <w:noProof/>
            <w:webHidden/>
          </w:rPr>
          <w:t>61</w:t>
        </w:r>
        <w:r w:rsidR="003D6C9B" w:rsidRPr="00B973EF">
          <w:rPr>
            <w:rFonts w:ascii="Verdana" w:hAnsi="Verdana"/>
            <w:noProof/>
            <w:webHidden/>
          </w:rPr>
          <w:fldChar w:fldCharType="end"/>
        </w:r>
      </w:hyperlink>
    </w:p>
    <w:p w14:paraId="1A27A1C8" w14:textId="64554BF9" w:rsidR="003D6C9B" w:rsidRPr="00B973EF" w:rsidRDefault="009A3794" w:rsidP="003D6C9B">
      <w:pPr>
        <w:pStyle w:val="Inhopg3"/>
        <w:rPr>
          <w:rFonts w:ascii="Verdana" w:eastAsiaTheme="minorEastAsia" w:hAnsi="Verdana" w:cstheme="minorBidi"/>
          <w:noProof/>
          <w:sz w:val="22"/>
          <w:szCs w:val="22"/>
          <w:lang w:val="nl-BE" w:eastAsia="nl-BE"/>
        </w:rPr>
      </w:pPr>
      <w:hyperlink w:anchor="_Toc61383224" w:history="1">
        <w:r w:rsidR="003D6C9B" w:rsidRPr="00B973EF">
          <w:rPr>
            <w:rStyle w:val="Hyperlink"/>
            <w:rFonts w:ascii="Verdana" w:hAnsi="Verdana"/>
            <w:noProof/>
          </w:rPr>
          <w:t>Kritisch reflecteren met en over historische bronnen.</w:t>
        </w:r>
        <w:r w:rsidR="003D6C9B" w:rsidRPr="00B973EF">
          <w:rPr>
            <w:rFonts w:ascii="Verdana" w:hAnsi="Verdana"/>
            <w:noProof/>
            <w:webHidden/>
          </w:rPr>
          <w:tab/>
        </w:r>
        <w:r w:rsidR="003D6C9B" w:rsidRPr="00B973EF">
          <w:rPr>
            <w:rFonts w:ascii="Verdana" w:hAnsi="Verdana"/>
            <w:noProof/>
            <w:webHidden/>
          </w:rPr>
          <w:fldChar w:fldCharType="begin"/>
        </w:r>
        <w:r w:rsidR="003D6C9B" w:rsidRPr="00B973EF">
          <w:rPr>
            <w:rFonts w:ascii="Verdana" w:hAnsi="Verdana"/>
            <w:noProof/>
            <w:webHidden/>
          </w:rPr>
          <w:instrText xml:space="preserve"> PAGEREF _Toc61383224 \h </w:instrText>
        </w:r>
        <w:r w:rsidR="003D6C9B" w:rsidRPr="00B973EF">
          <w:rPr>
            <w:rFonts w:ascii="Verdana" w:hAnsi="Verdana"/>
            <w:noProof/>
            <w:webHidden/>
          </w:rPr>
        </w:r>
        <w:r w:rsidR="003D6C9B" w:rsidRPr="00B973EF">
          <w:rPr>
            <w:rFonts w:ascii="Verdana" w:hAnsi="Verdana"/>
            <w:noProof/>
            <w:webHidden/>
          </w:rPr>
          <w:fldChar w:fldCharType="separate"/>
        </w:r>
        <w:r>
          <w:rPr>
            <w:rFonts w:ascii="Verdana" w:hAnsi="Verdana"/>
            <w:noProof/>
            <w:webHidden/>
          </w:rPr>
          <w:t>63</w:t>
        </w:r>
        <w:r w:rsidR="003D6C9B" w:rsidRPr="00B973EF">
          <w:rPr>
            <w:rFonts w:ascii="Verdana" w:hAnsi="Verdana"/>
            <w:noProof/>
            <w:webHidden/>
          </w:rPr>
          <w:fldChar w:fldCharType="end"/>
        </w:r>
      </w:hyperlink>
    </w:p>
    <w:p w14:paraId="7D763F62" w14:textId="249946A0" w:rsidR="003D6C9B" w:rsidRPr="00B973EF" w:rsidRDefault="009A3794" w:rsidP="003D6C9B">
      <w:pPr>
        <w:pStyle w:val="Inhopg3"/>
        <w:rPr>
          <w:rFonts w:ascii="Verdana" w:eastAsiaTheme="minorEastAsia" w:hAnsi="Verdana" w:cstheme="minorBidi"/>
          <w:noProof/>
          <w:sz w:val="22"/>
          <w:szCs w:val="22"/>
          <w:lang w:val="nl-BE" w:eastAsia="nl-BE"/>
        </w:rPr>
      </w:pPr>
      <w:hyperlink w:anchor="_Toc61383225" w:history="1">
        <w:r w:rsidR="003D6C9B" w:rsidRPr="00B973EF">
          <w:rPr>
            <w:rStyle w:val="Hyperlink"/>
            <w:rFonts w:ascii="Verdana" w:hAnsi="Verdana"/>
            <w:noProof/>
          </w:rPr>
          <w:t>Tot beargumenteerde historische beeldvorming komen vanuit verschillende perspectieven.</w:t>
        </w:r>
        <w:r w:rsidR="003D6C9B" w:rsidRPr="00B973EF">
          <w:rPr>
            <w:rFonts w:ascii="Verdana" w:hAnsi="Verdana"/>
            <w:noProof/>
            <w:webHidden/>
          </w:rPr>
          <w:tab/>
        </w:r>
        <w:r w:rsidR="003D6C9B" w:rsidRPr="00B973EF">
          <w:rPr>
            <w:rFonts w:ascii="Verdana" w:hAnsi="Verdana"/>
            <w:noProof/>
            <w:webHidden/>
          </w:rPr>
          <w:fldChar w:fldCharType="begin"/>
        </w:r>
        <w:r w:rsidR="003D6C9B" w:rsidRPr="00B973EF">
          <w:rPr>
            <w:rFonts w:ascii="Verdana" w:hAnsi="Verdana"/>
            <w:noProof/>
            <w:webHidden/>
          </w:rPr>
          <w:instrText xml:space="preserve"> PAGEREF _Toc61383225 \h </w:instrText>
        </w:r>
        <w:r w:rsidR="003D6C9B" w:rsidRPr="00B973EF">
          <w:rPr>
            <w:rFonts w:ascii="Verdana" w:hAnsi="Verdana"/>
            <w:noProof/>
            <w:webHidden/>
          </w:rPr>
        </w:r>
        <w:r w:rsidR="003D6C9B" w:rsidRPr="00B973EF">
          <w:rPr>
            <w:rFonts w:ascii="Verdana" w:hAnsi="Verdana"/>
            <w:noProof/>
            <w:webHidden/>
          </w:rPr>
          <w:fldChar w:fldCharType="separate"/>
        </w:r>
        <w:r>
          <w:rPr>
            <w:rFonts w:ascii="Verdana" w:hAnsi="Verdana"/>
            <w:noProof/>
            <w:webHidden/>
          </w:rPr>
          <w:t>64</w:t>
        </w:r>
        <w:r w:rsidR="003D6C9B" w:rsidRPr="00B973EF">
          <w:rPr>
            <w:rFonts w:ascii="Verdana" w:hAnsi="Verdana"/>
            <w:noProof/>
            <w:webHidden/>
          </w:rPr>
          <w:fldChar w:fldCharType="end"/>
        </w:r>
      </w:hyperlink>
    </w:p>
    <w:p w14:paraId="3C6A889D" w14:textId="0BF648E9" w:rsidR="003D6C9B" w:rsidRPr="00B973EF" w:rsidRDefault="009A3794" w:rsidP="003D6C9B">
      <w:pPr>
        <w:pStyle w:val="Inhopg3"/>
        <w:rPr>
          <w:rFonts w:ascii="Verdana" w:eastAsiaTheme="minorEastAsia" w:hAnsi="Verdana" w:cstheme="minorBidi"/>
          <w:noProof/>
          <w:sz w:val="22"/>
          <w:szCs w:val="22"/>
          <w:lang w:val="nl-BE" w:eastAsia="nl-BE"/>
        </w:rPr>
      </w:pPr>
      <w:hyperlink w:anchor="_Toc61383226" w:history="1">
        <w:r w:rsidR="003D6C9B" w:rsidRPr="00B973EF">
          <w:rPr>
            <w:rStyle w:val="Hyperlink"/>
            <w:rFonts w:ascii="Verdana" w:hAnsi="Verdana"/>
            <w:noProof/>
          </w:rPr>
          <w:t>Over de complexe relatie tussen verleden, heden en toekomst reflecteren en deze duiden.</w:t>
        </w:r>
        <w:r w:rsidR="003D6C9B" w:rsidRPr="00B973EF">
          <w:rPr>
            <w:rFonts w:ascii="Verdana" w:hAnsi="Verdana"/>
            <w:noProof/>
            <w:webHidden/>
          </w:rPr>
          <w:tab/>
        </w:r>
        <w:r w:rsidR="003D6C9B" w:rsidRPr="00B973EF">
          <w:rPr>
            <w:rFonts w:ascii="Verdana" w:hAnsi="Verdana"/>
            <w:noProof/>
            <w:webHidden/>
          </w:rPr>
          <w:fldChar w:fldCharType="begin"/>
        </w:r>
        <w:r w:rsidR="003D6C9B" w:rsidRPr="00B973EF">
          <w:rPr>
            <w:rFonts w:ascii="Verdana" w:hAnsi="Verdana"/>
            <w:noProof/>
            <w:webHidden/>
          </w:rPr>
          <w:instrText xml:space="preserve"> PAGEREF _Toc61383226 \h </w:instrText>
        </w:r>
        <w:r w:rsidR="003D6C9B" w:rsidRPr="00B973EF">
          <w:rPr>
            <w:rFonts w:ascii="Verdana" w:hAnsi="Verdana"/>
            <w:noProof/>
            <w:webHidden/>
          </w:rPr>
        </w:r>
        <w:r w:rsidR="003D6C9B" w:rsidRPr="00B973EF">
          <w:rPr>
            <w:rFonts w:ascii="Verdana" w:hAnsi="Verdana"/>
            <w:noProof/>
            <w:webHidden/>
          </w:rPr>
          <w:fldChar w:fldCharType="separate"/>
        </w:r>
        <w:r>
          <w:rPr>
            <w:rFonts w:ascii="Verdana" w:hAnsi="Verdana"/>
            <w:noProof/>
            <w:webHidden/>
          </w:rPr>
          <w:t>64</w:t>
        </w:r>
        <w:r w:rsidR="003D6C9B" w:rsidRPr="00B973EF">
          <w:rPr>
            <w:rFonts w:ascii="Verdana" w:hAnsi="Verdana"/>
            <w:noProof/>
            <w:webHidden/>
          </w:rPr>
          <w:fldChar w:fldCharType="end"/>
        </w:r>
      </w:hyperlink>
    </w:p>
    <w:p w14:paraId="6C30855B" w14:textId="7A80FA24" w:rsidR="003D6C9B" w:rsidRPr="00B973EF" w:rsidRDefault="009A3794" w:rsidP="003D6C9B">
      <w:pPr>
        <w:pStyle w:val="Inhopg1"/>
        <w:rPr>
          <w:rFonts w:ascii="Verdana" w:eastAsiaTheme="minorEastAsia" w:hAnsi="Verdana" w:cstheme="minorBidi"/>
          <w:b w:val="0"/>
          <w:bCs w:val="0"/>
          <w:lang w:val="nl-BE" w:eastAsia="nl-BE"/>
        </w:rPr>
      </w:pPr>
      <w:hyperlink w:anchor="_Toc61383227" w:history="1">
        <w:r w:rsidR="003D6C9B" w:rsidRPr="00B973EF">
          <w:rPr>
            <w:rStyle w:val="Hyperlink"/>
            <w:rFonts w:ascii="Verdana" w:hAnsi="Verdana"/>
          </w:rPr>
          <w:t xml:space="preserve">Sleutelcompetentie 9: </w:t>
        </w:r>
      </w:hyperlink>
      <w:hyperlink w:anchor="_Toc61383228" w:history="1">
        <w:r w:rsidR="003D6C9B" w:rsidRPr="00B973EF">
          <w:rPr>
            <w:rStyle w:val="Hyperlink"/>
            <w:rFonts w:ascii="Verdana" w:hAnsi="Verdana"/>
          </w:rPr>
          <w:t>Competenties met betrekking tot ruimtelijk bewustzijn</w:t>
        </w:r>
        <w:r w:rsidR="003D6C9B" w:rsidRPr="00B973EF">
          <w:rPr>
            <w:rFonts w:ascii="Verdana" w:hAnsi="Verdana"/>
            <w:webHidden/>
          </w:rPr>
          <w:tab/>
        </w:r>
        <w:r w:rsidR="003D6C9B" w:rsidRPr="00B973EF">
          <w:rPr>
            <w:rFonts w:ascii="Verdana" w:hAnsi="Verdana"/>
            <w:webHidden/>
          </w:rPr>
          <w:fldChar w:fldCharType="begin"/>
        </w:r>
        <w:r w:rsidR="003D6C9B" w:rsidRPr="00B973EF">
          <w:rPr>
            <w:rFonts w:ascii="Verdana" w:hAnsi="Verdana"/>
            <w:webHidden/>
          </w:rPr>
          <w:instrText xml:space="preserve"> PAGEREF _Toc61383228 \h </w:instrText>
        </w:r>
        <w:r w:rsidR="003D6C9B" w:rsidRPr="00B973EF">
          <w:rPr>
            <w:rFonts w:ascii="Verdana" w:hAnsi="Verdana"/>
            <w:webHidden/>
          </w:rPr>
        </w:r>
        <w:r w:rsidR="003D6C9B" w:rsidRPr="00B973EF">
          <w:rPr>
            <w:rFonts w:ascii="Verdana" w:hAnsi="Verdana"/>
            <w:webHidden/>
          </w:rPr>
          <w:fldChar w:fldCharType="separate"/>
        </w:r>
        <w:r>
          <w:rPr>
            <w:rFonts w:ascii="Verdana" w:hAnsi="Verdana"/>
            <w:webHidden/>
          </w:rPr>
          <w:t>67</w:t>
        </w:r>
        <w:r w:rsidR="003D6C9B" w:rsidRPr="00B973EF">
          <w:rPr>
            <w:rFonts w:ascii="Verdana" w:hAnsi="Verdana"/>
            <w:webHidden/>
          </w:rPr>
          <w:fldChar w:fldCharType="end"/>
        </w:r>
      </w:hyperlink>
    </w:p>
    <w:p w14:paraId="1C78D7F1" w14:textId="175607F5" w:rsidR="003D6C9B" w:rsidRPr="00B973EF" w:rsidRDefault="009A3794" w:rsidP="003D6C9B">
      <w:pPr>
        <w:pStyle w:val="Inhopg3"/>
        <w:rPr>
          <w:rFonts w:ascii="Verdana" w:eastAsiaTheme="minorEastAsia" w:hAnsi="Verdana" w:cstheme="minorBidi"/>
          <w:noProof/>
          <w:sz w:val="22"/>
          <w:szCs w:val="22"/>
          <w:lang w:val="nl-BE" w:eastAsia="nl-BE"/>
        </w:rPr>
      </w:pPr>
      <w:hyperlink w:anchor="_Toc61383229" w:history="1">
        <w:r w:rsidR="003D6C9B" w:rsidRPr="00B973EF">
          <w:rPr>
            <w:rStyle w:val="Hyperlink"/>
            <w:rFonts w:ascii="Verdana" w:hAnsi="Verdana"/>
            <w:noProof/>
          </w:rPr>
          <w:t>Personen, plaatsen, patronen en processen situeren op verschillende ruimtelijke schaalniveaus en tijdsschalen.</w:t>
        </w:r>
        <w:r w:rsidR="003D6C9B" w:rsidRPr="00B973EF">
          <w:rPr>
            <w:rFonts w:ascii="Verdana" w:hAnsi="Verdana"/>
            <w:noProof/>
            <w:webHidden/>
          </w:rPr>
          <w:tab/>
        </w:r>
        <w:r w:rsidR="003D6C9B" w:rsidRPr="00B973EF">
          <w:rPr>
            <w:rFonts w:ascii="Verdana" w:hAnsi="Verdana"/>
            <w:noProof/>
            <w:webHidden/>
          </w:rPr>
          <w:fldChar w:fldCharType="begin"/>
        </w:r>
        <w:r w:rsidR="003D6C9B" w:rsidRPr="00B973EF">
          <w:rPr>
            <w:rFonts w:ascii="Verdana" w:hAnsi="Verdana"/>
            <w:noProof/>
            <w:webHidden/>
          </w:rPr>
          <w:instrText xml:space="preserve"> PAGEREF _Toc61383229 \h </w:instrText>
        </w:r>
        <w:r w:rsidR="003D6C9B" w:rsidRPr="00B973EF">
          <w:rPr>
            <w:rFonts w:ascii="Verdana" w:hAnsi="Verdana"/>
            <w:noProof/>
            <w:webHidden/>
          </w:rPr>
        </w:r>
        <w:r w:rsidR="003D6C9B" w:rsidRPr="00B973EF">
          <w:rPr>
            <w:rFonts w:ascii="Verdana" w:hAnsi="Verdana"/>
            <w:noProof/>
            <w:webHidden/>
          </w:rPr>
          <w:fldChar w:fldCharType="separate"/>
        </w:r>
        <w:r>
          <w:rPr>
            <w:rFonts w:ascii="Verdana" w:hAnsi="Verdana"/>
            <w:noProof/>
            <w:webHidden/>
          </w:rPr>
          <w:t>68</w:t>
        </w:r>
        <w:r w:rsidR="003D6C9B" w:rsidRPr="00B973EF">
          <w:rPr>
            <w:rFonts w:ascii="Verdana" w:hAnsi="Verdana"/>
            <w:noProof/>
            <w:webHidden/>
          </w:rPr>
          <w:fldChar w:fldCharType="end"/>
        </w:r>
      </w:hyperlink>
    </w:p>
    <w:p w14:paraId="6300F0F8" w14:textId="631D437B" w:rsidR="003D6C9B" w:rsidRPr="00B973EF" w:rsidRDefault="009A3794" w:rsidP="003D6C9B">
      <w:pPr>
        <w:pStyle w:val="Inhopg3"/>
        <w:rPr>
          <w:rFonts w:ascii="Verdana" w:eastAsiaTheme="minorEastAsia" w:hAnsi="Verdana" w:cstheme="minorBidi"/>
          <w:noProof/>
          <w:sz w:val="22"/>
          <w:szCs w:val="22"/>
          <w:lang w:val="nl-BE" w:eastAsia="nl-BE"/>
        </w:rPr>
      </w:pPr>
      <w:hyperlink w:anchor="_Toc61383230" w:history="1">
        <w:r w:rsidR="003D6C9B" w:rsidRPr="00B973EF">
          <w:rPr>
            <w:rStyle w:val="Hyperlink"/>
            <w:rFonts w:ascii="Verdana" w:hAnsi="Verdana"/>
            <w:noProof/>
          </w:rPr>
          <w:t>Plaatsbegrip hanteren om lokale, nationale en internationale gebeurtenissen in een geografisch kader te plaatsen.</w:t>
        </w:r>
        <w:r w:rsidR="003D6C9B" w:rsidRPr="00B973EF">
          <w:rPr>
            <w:rFonts w:ascii="Verdana" w:hAnsi="Verdana"/>
            <w:noProof/>
            <w:webHidden/>
          </w:rPr>
          <w:tab/>
        </w:r>
        <w:r w:rsidR="003D6C9B" w:rsidRPr="00B973EF">
          <w:rPr>
            <w:rFonts w:ascii="Verdana" w:hAnsi="Verdana"/>
            <w:noProof/>
            <w:webHidden/>
          </w:rPr>
          <w:fldChar w:fldCharType="begin"/>
        </w:r>
        <w:r w:rsidR="003D6C9B" w:rsidRPr="00B973EF">
          <w:rPr>
            <w:rFonts w:ascii="Verdana" w:hAnsi="Verdana"/>
            <w:noProof/>
            <w:webHidden/>
          </w:rPr>
          <w:instrText xml:space="preserve"> PAGEREF _Toc61383230 \h </w:instrText>
        </w:r>
        <w:r w:rsidR="003D6C9B" w:rsidRPr="00B973EF">
          <w:rPr>
            <w:rFonts w:ascii="Verdana" w:hAnsi="Verdana"/>
            <w:noProof/>
            <w:webHidden/>
          </w:rPr>
        </w:r>
        <w:r w:rsidR="003D6C9B" w:rsidRPr="00B973EF">
          <w:rPr>
            <w:rFonts w:ascii="Verdana" w:hAnsi="Verdana"/>
            <w:noProof/>
            <w:webHidden/>
          </w:rPr>
          <w:fldChar w:fldCharType="separate"/>
        </w:r>
        <w:r>
          <w:rPr>
            <w:rFonts w:ascii="Verdana" w:hAnsi="Verdana"/>
            <w:noProof/>
            <w:webHidden/>
          </w:rPr>
          <w:t>68</w:t>
        </w:r>
        <w:r w:rsidR="003D6C9B" w:rsidRPr="00B973EF">
          <w:rPr>
            <w:rFonts w:ascii="Verdana" w:hAnsi="Verdana"/>
            <w:noProof/>
            <w:webHidden/>
          </w:rPr>
          <w:fldChar w:fldCharType="end"/>
        </w:r>
      </w:hyperlink>
    </w:p>
    <w:p w14:paraId="362951AE" w14:textId="049E7DD8" w:rsidR="003D6C9B" w:rsidRPr="00B973EF" w:rsidRDefault="009A3794" w:rsidP="003D6C9B">
      <w:pPr>
        <w:pStyle w:val="Inhopg3"/>
        <w:rPr>
          <w:rFonts w:ascii="Verdana" w:eastAsiaTheme="minorEastAsia" w:hAnsi="Verdana" w:cstheme="minorBidi"/>
          <w:noProof/>
          <w:sz w:val="22"/>
          <w:szCs w:val="22"/>
          <w:lang w:val="nl-BE" w:eastAsia="nl-BE"/>
        </w:rPr>
      </w:pPr>
      <w:hyperlink w:anchor="_Toc61383231" w:history="1">
        <w:r w:rsidR="003D6C9B" w:rsidRPr="00B973EF">
          <w:rPr>
            <w:rStyle w:val="Hyperlink"/>
            <w:rFonts w:ascii="Verdana" w:hAnsi="Verdana"/>
            <w:noProof/>
          </w:rPr>
          <w:t>Ruimtelijke patronen en processen aan het aardoppervlak verklaren als het resultaat van interacties tussen natuurlijke processen onderling, tussen menselijke processen onderling en tussen natuurlijke en menselijke processen.</w:t>
        </w:r>
        <w:r w:rsidR="003D6C9B" w:rsidRPr="00B973EF">
          <w:rPr>
            <w:rFonts w:ascii="Verdana" w:hAnsi="Verdana"/>
            <w:noProof/>
            <w:webHidden/>
          </w:rPr>
          <w:tab/>
        </w:r>
        <w:r w:rsidR="003D6C9B" w:rsidRPr="00B973EF">
          <w:rPr>
            <w:rFonts w:ascii="Verdana" w:hAnsi="Verdana"/>
            <w:noProof/>
            <w:webHidden/>
          </w:rPr>
          <w:fldChar w:fldCharType="begin"/>
        </w:r>
        <w:r w:rsidR="003D6C9B" w:rsidRPr="00B973EF">
          <w:rPr>
            <w:rFonts w:ascii="Verdana" w:hAnsi="Verdana"/>
            <w:noProof/>
            <w:webHidden/>
          </w:rPr>
          <w:instrText xml:space="preserve"> PAGEREF _Toc61383231 \h </w:instrText>
        </w:r>
        <w:r w:rsidR="003D6C9B" w:rsidRPr="00B973EF">
          <w:rPr>
            <w:rFonts w:ascii="Verdana" w:hAnsi="Verdana"/>
            <w:noProof/>
            <w:webHidden/>
          </w:rPr>
        </w:r>
        <w:r w:rsidR="003D6C9B" w:rsidRPr="00B973EF">
          <w:rPr>
            <w:rFonts w:ascii="Verdana" w:hAnsi="Verdana"/>
            <w:noProof/>
            <w:webHidden/>
          </w:rPr>
          <w:fldChar w:fldCharType="separate"/>
        </w:r>
        <w:r>
          <w:rPr>
            <w:rFonts w:ascii="Verdana" w:hAnsi="Verdana"/>
            <w:noProof/>
            <w:webHidden/>
          </w:rPr>
          <w:t>69</w:t>
        </w:r>
        <w:r w:rsidR="003D6C9B" w:rsidRPr="00B973EF">
          <w:rPr>
            <w:rFonts w:ascii="Verdana" w:hAnsi="Verdana"/>
            <w:noProof/>
            <w:webHidden/>
          </w:rPr>
          <w:fldChar w:fldCharType="end"/>
        </w:r>
      </w:hyperlink>
    </w:p>
    <w:p w14:paraId="6A2F5627" w14:textId="1347CB23" w:rsidR="003D6C9B" w:rsidRPr="00B973EF" w:rsidRDefault="009A3794" w:rsidP="003D6C9B">
      <w:pPr>
        <w:pStyle w:val="Inhopg3"/>
        <w:rPr>
          <w:rFonts w:ascii="Verdana" w:eastAsiaTheme="minorEastAsia" w:hAnsi="Verdana" w:cstheme="minorBidi"/>
          <w:noProof/>
          <w:sz w:val="22"/>
          <w:szCs w:val="22"/>
          <w:lang w:val="nl-BE" w:eastAsia="nl-BE"/>
        </w:rPr>
      </w:pPr>
      <w:hyperlink w:anchor="_Toc61383232" w:history="1">
        <w:r w:rsidR="003D6C9B" w:rsidRPr="00B973EF">
          <w:rPr>
            <w:rStyle w:val="Hyperlink"/>
            <w:rFonts w:ascii="Verdana" w:hAnsi="Verdana"/>
            <w:noProof/>
          </w:rPr>
          <w:t>Geografische methoden en technieken aanwenden om ruimtelijke patronen en processen te onderzoeken.</w:t>
        </w:r>
        <w:r w:rsidR="003D6C9B" w:rsidRPr="00B973EF">
          <w:rPr>
            <w:rFonts w:ascii="Verdana" w:hAnsi="Verdana"/>
            <w:noProof/>
            <w:webHidden/>
          </w:rPr>
          <w:tab/>
        </w:r>
        <w:r w:rsidR="003D6C9B" w:rsidRPr="00B973EF">
          <w:rPr>
            <w:rFonts w:ascii="Verdana" w:hAnsi="Verdana"/>
            <w:noProof/>
            <w:webHidden/>
          </w:rPr>
          <w:fldChar w:fldCharType="begin"/>
        </w:r>
        <w:r w:rsidR="003D6C9B" w:rsidRPr="00B973EF">
          <w:rPr>
            <w:rFonts w:ascii="Verdana" w:hAnsi="Verdana"/>
            <w:noProof/>
            <w:webHidden/>
          </w:rPr>
          <w:instrText xml:space="preserve"> PAGEREF _Toc61383232 \h </w:instrText>
        </w:r>
        <w:r w:rsidR="003D6C9B" w:rsidRPr="00B973EF">
          <w:rPr>
            <w:rFonts w:ascii="Verdana" w:hAnsi="Verdana"/>
            <w:noProof/>
            <w:webHidden/>
          </w:rPr>
        </w:r>
        <w:r w:rsidR="003D6C9B" w:rsidRPr="00B973EF">
          <w:rPr>
            <w:rFonts w:ascii="Verdana" w:hAnsi="Verdana"/>
            <w:noProof/>
            <w:webHidden/>
          </w:rPr>
          <w:fldChar w:fldCharType="separate"/>
        </w:r>
        <w:r>
          <w:rPr>
            <w:rFonts w:ascii="Verdana" w:hAnsi="Verdana"/>
            <w:noProof/>
            <w:webHidden/>
          </w:rPr>
          <w:t>73</w:t>
        </w:r>
        <w:r w:rsidR="003D6C9B" w:rsidRPr="00B973EF">
          <w:rPr>
            <w:rFonts w:ascii="Verdana" w:hAnsi="Verdana"/>
            <w:noProof/>
            <w:webHidden/>
          </w:rPr>
          <w:fldChar w:fldCharType="end"/>
        </w:r>
      </w:hyperlink>
    </w:p>
    <w:p w14:paraId="34E357C4" w14:textId="35CD9EF0" w:rsidR="003D6C9B" w:rsidRPr="00B973EF" w:rsidRDefault="009A3794" w:rsidP="003D6C9B">
      <w:pPr>
        <w:pStyle w:val="Inhopg1"/>
        <w:rPr>
          <w:rFonts w:ascii="Verdana" w:eastAsiaTheme="minorEastAsia" w:hAnsi="Verdana" w:cstheme="minorBidi"/>
          <w:b w:val="0"/>
          <w:bCs w:val="0"/>
          <w:lang w:val="nl-BE" w:eastAsia="nl-BE"/>
        </w:rPr>
      </w:pPr>
      <w:hyperlink w:anchor="_Toc61383233" w:history="1">
        <w:r w:rsidR="003D6C9B" w:rsidRPr="00B973EF">
          <w:rPr>
            <w:rStyle w:val="Hyperlink"/>
            <w:rFonts w:ascii="Verdana" w:hAnsi="Verdana"/>
          </w:rPr>
          <w:t xml:space="preserve">Sleutelcompetentie 10: </w:t>
        </w:r>
      </w:hyperlink>
      <w:hyperlink w:anchor="_Toc61383234" w:history="1">
        <w:r w:rsidR="003D6C9B" w:rsidRPr="00B973EF">
          <w:rPr>
            <w:rStyle w:val="Hyperlink"/>
            <w:rFonts w:ascii="Verdana" w:hAnsi="Verdana"/>
          </w:rPr>
          <w:t>Competenties inzake duurzaamheid</w:t>
        </w:r>
        <w:r w:rsidR="003D6C9B" w:rsidRPr="00B973EF">
          <w:rPr>
            <w:rFonts w:ascii="Verdana" w:hAnsi="Verdana"/>
            <w:webHidden/>
          </w:rPr>
          <w:tab/>
        </w:r>
        <w:r w:rsidR="003D6C9B" w:rsidRPr="00B973EF">
          <w:rPr>
            <w:rFonts w:ascii="Verdana" w:hAnsi="Verdana"/>
            <w:webHidden/>
          </w:rPr>
          <w:fldChar w:fldCharType="begin"/>
        </w:r>
        <w:r w:rsidR="003D6C9B" w:rsidRPr="00B973EF">
          <w:rPr>
            <w:rFonts w:ascii="Verdana" w:hAnsi="Verdana"/>
            <w:webHidden/>
          </w:rPr>
          <w:instrText xml:space="preserve"> PAGEREF _Toc61383234 \h </w:instrText>
        </w:r>
        <w:r w:rsidR="003D6C9B" w:rsidRPr="00B973EF">
          <w:rPr>
            <w:rFonts w:ascii="Verdana" w:hAnsi="Verdana"/>
            <w:webHidden/>
          </w:rPr>
        </w:r>
        <w:r w:rsidR="003D6C9B" w:rsidRPr="00B973EF">
          <w:rPr>
            <w:rFonts w:ascii="Verdana" w:hAnsi="Verdana"/>
            <w:webHidden/>
          </w:rPr>
          <w:fldChar w:fldCharType="separate"/>
        </w:r>
        <w:r>
          <w:rPr>
            <w:rFonts w:ascii="Verdana" w:hAnsi="Verdana"/>
            <w:webHidden/>
          </w:rPr>
          <w:t>74</w:t>
        </w:r>
        <w:r w:rsidR="003D6C9B" w:rsidRPr="00B973EF">
          <w:rPr>
            <w:rFonts w:ascii="Verdana" w:hAnsi="Verdana"/>
            <w:webHidden/>
          </w:rPr>
          <w:fldChar w:fldCharType="end"/>
        </w:r>
      </w:hyperlink>
    </w:p>
    <w:p w14:paraId="05AC4F21" w14:textId="25AAFE76" w:rsidR="003D6C9B" w:rsidRPr="00B973EF" w:rsidRDefault="009A3794" w:rsidP="003D6C9B">
      <w:pPr>
        <w:pStyle w:val="Inhopg1"/>
        <w:rPr>
          <w:rFonts w:ascii="Verdana" w:eastAsiaTheme="minorEastAsia" w:hAnsi="Verdana" w:cstheme="minorBidi"/>
          <w:b w:val="0"/>
          <w:bCs w:val="0"/>
          <w:lang w:val="nl-BE" w:eastAsia="nl-BE"/>
        </w:rPr>
      </w:pPr>
      <w:hyperlink w:anchor="_Toc61383235" w:history="1">
        <w:r w:rsidR="003D6C9B" w:rsidRPr="00B973EF">
          <w:rPr>
            <w:rStyle w:val="Hyperlink"/>
            <w:rFonts w:ascii="Verdana" w:hAnsi="Verdana"/>
          </w:rPr>
          <w:t xml:space="preserve">Sleutelcompetentie 11: </w:t>
        </w:r>
      </w:hyperlink>
      <w:hyperlink w:anchor="_Toc61383236" w:history="1">
        <w:r w:rsidR="003D6C9B" w:rsidRPr="00B973EF">
          <w:rPr>
            <w:rStyle w:val="Hyperlink"/>
            <w:rFonts w:ascii="Verdana" w:hAnsi="Verdana"/>
          </w:rPr>
          <w:t>Economische en financiële competenties</w:t>
        </w:r>
        <w:r w:rsidR="003D6C9B" w:rsidRPr="00B973EF">
          <w:rPr>
            <w:rFonts w:ascii="Verdana" w:hAnsi="Verdana"/>
            <w:webHidden/>
          </w:rPr>
          <w:tab/>
        </w:r>
        <w:r w:rsidR="003D6C9B" w:rsidRPr="00B973EF">
          <w:rPr>
            <w:rFonts w:ascii="Verdana" w:hAnsi="Verdana"/>
            <w:webHidden/>
          </w:rPr>
          <w:fldChar w:fldCharType="begin"/>
        </w:r>
        <w:r w:rsidR="003D6C9B" w:rsidRPr="00B973EF">
          <w:rPr>
            <w:rFonts w:ascii="Verdana" w:hAnsi="Verdana"/>
            <w:webHidden/>
          </w:rPr>
          <w:instrText xml:space="preserve"> PAGEREF _Toc61383236 \h </w:instrText>
        </w:r>
        <w:r w:rsidR="003D6C9B" w:rsidRPr="00B973EF">
          <w:rPr>
            <w:rFonts w:ascii="Verdana" w:hAnsi="Verdana"/>
            <w:webHidden/>
          </w:rPr>
        </w:r>
        <w:r w:rsidR="003D6C9B" w:rsidRPr="00B973EF">
          <w:rPr>
            <w:rFonts w:ascii="Verdana" w:hAnsi="Verdana"/>
            <w:webHidden/>
          </w:rPr>
          <w:fldChar w:fldCharType="separate"/>
        </w:r>
        <w:r>
          <w:rPr>
            <w:rFonts w:ascii="Verdana" w:hAnsi="Verdana"/>
            <w:webHidden/>
          </w:rPr>
          <w:t>76</w:t>
        </w:r>
        <w:r w:rsidR="003D6C9B" w:rsidRPr="00B973EF">
          <w:rPr>
            <w:rFonts w:ascii="Verdana" w:hAnsi="Verdana"/>
            <w:webHidden/>
          </w:rPr>
          <w:fldChar w:fldCharType="end"/>
        </w:r>
      </w:hyperlink>
    </w:p>
    <w:p w14:paraId="3E6447E8" w14:textId="4FC98C57" w:rsidR="003D6C9B" w:rsidRPr="00B973EF" w:rsidRDefault="009A3794" w:rsidP="003D6C9B">
      <w:pPr>
        <w:pStyle w:val="Inhopg3"/>
        <w:rPr>
          <w:rFonts w:ascii="Verdana" w:eastAsiaTheme="minorEastAsia" w:hAnsi="Verdana" w:cstheme="minorBidi"/>
          <w:noProof/>
          <w:sz w:val="22"/>
          <w:szCs w:val="22"/>
          <w:lang w:val="nl-BE" w:eastAsia="nl-BE"/>
        </w:rPr>
      </w:pPr>
      <w:hyperlink w:anchor="_Toc61383237" w:history="1">
        <w:r w:rsidR="003D6C9B" w:rsidRPr="00B973EF">
          <w:rPr>
            <w:rStyle w:val="Hyperlink"/>
            <w:rFonts w:ascii="Verdana" w:hAnsi="Verdana"/>
            <w:noProof/>
          </w:rPr>
          <w:t>Inzicht ontwikkelen in consumptiegedrag, inkomensverwerving en financiële producten om budgettaire gevolgen op korte en lange termijn in te schatten.</w:t>
        </w:r>
        <w:r w:rsidR="003D6C9B" w:rsidRPr="00B973EF">
          <w:rPr>
            <w:rFonts w:ascii="Verdana" w:hAnsi="Verdana"/>
            <w:noProof/>
            <w:webHidden/>
          </w:rPr>
          <w:tab/>
        </w:r>
        <w:r w:rsidR="003D6C9B" w:rsidRPr="00B973EF">
          <w:rPr>
            <w:rFonts w:ascii="Verdana" w:hAnsi="Verdana"/>
            <w:noProof/>
            <w:webHidden/>
          </w:rPr>
          <w:fldChar w:fldCharType="begin"/>
        </w:r>
        <w:r w:rsidR="003D6C9B" w:rsidRPr="00B973EF">
          <w:rPr>
            <w:rFonts w:ascii="Verdana" w:hAnsi="Verdana"/>
            <w:noProof/>
            <w:webHidden/>
          </w:rPr>
          <w:instrText xml:space="preserve"> PAGEREF _Toc61383237 \h </w:instrText>
        </w:r>
        <w:r w:rsidR="003D6C9B" w:rsidRPr="00B973EF">
          <w:rPr>
            <w:rFonts w:ascii="Verdana" w:hAnsi="Verdana"/>
            <w:noProof/>
            <w:webHidden/>
          </w:rPr>
        </w:r>
        <w:r w:rsidR="003D6C9B" w:rsidRPr="00B973EF">
          <w:rPr>
            <w:rFonts w:ascii="Verdana" w:hAnsi="Verdana"/>
            <w:noProof/>
            <w:webHidden/>
          </w:rPr>
          <w:fldChar w:fldCharType="separate"/>
        </w:r>
        <w:r>
          <w:rPr>
            <w:rFonts w:ascii="Verdana" w:hAnsi="Verdana"/>
            <w:noProof/>
            <w:webHidden/>
          </w:rPr>
          <w:t>77</w:t>
        </w:r>
        <w:r w:rsidR="003D6C9B" w:rsidRPr="00B973EF">
          <w:rPr>
            <w:rFonts w:ascii="Verdana" w:hAnsi="Verdana"/>
            <w:noProof/>
            <w:webHidden/>
          </w:rPr>
          <w:fldChar w:fldCharType="end"/>
        </w:r>
      </w:hyperlink>
    </w:p>
    <w:p w14:paraId="28275B7C" w14:textId="3139C56E" w:rsidR="003D6C9B" w:rsidRPr="00B973EF" w:rsidRDefault="009A3794" w:rsidP="003D6C9B">
      <w:pPr>
        <w:pStyle w:val="Inhopg3"/>
        <w:rPr>
          <w:rFonts w:ascii="Verdana" w:eastAsiaTheme="minorEastAsia" w:hAnsi="Verdana" w:cstheme="minorBidi"/>
          <w:noProof/>
          <w:sz w:val="22"/>
          <w:szCs w:val="22"/>
          <w:lang w:val="nl-BE" w:eastAsia="nl-BE"/>
        </w:rPr>
      </w:pPr>
      <w:hyperlink w:anchor="_Toc61383238" w:history="1">
        <w:r w:rsidR="003D6C9B" w:rsidRPr="00B973EF">
          <w:rPr>
            <w:rStyle w:val="Hyperlink"/>
            <w:rFonts w:ascii="Verdana" w:hAnsi="Verdana"/>
            <w:noProof/>
          </w:rPr>
          <w:t>De werking van ondernemingen en organisaties en hun maatschappelijke rol duiden.</w:t>
        </w:r>
        <w:r w:rsidR="003D6C9B" w:rsidRPr="00B973EF">
          <w:rPr>
            <w:rFonts w:ascii="Verdana" w:hAnsi="Verdana"/>
            <w:noProof/>
            <w:webHidden/>
          </w:rPr>
          <w:tab/>
        </w:r>
        <w:r w:rsidR="003D6C9B" w:rsidRPr="00B973EF">
          <w:rPr>
            <w:rFonts w:ascii="Verdana" w:hAnsi="Verdana"/>
            <w:noProof/>
            <w:webHidden/>
          </w:rPr>
          <w:fldChar w:fldCharType="begin"/>
        </w:r>
        <w:r w:rsidR="003D6C9B" w:rsidRPr="00B973EF">
          <w:rPr>
            <w:rFonts w:ascii="Verdana" w:hAnsi="Verdana"/>
            <w:noProof/>
            <w:webHidden/>
          </w:rPr>
          <w:instrText xml:space="preserve"> PAGEREF _Toc61383238 \h </w:instrText>
        </w:r>
        <w:r w:rsidR="003D6C9B" w:rsidRPr="00B973EF">
          <w:rPr>
            <w:rFonts w:ascii="Verdana" w:hAnsi="Verdana"/>
            <w:noProof/>
            <w:webHidden/>
          </w:rPr>
        </w:r>
        <w:r w:rsidR="003D6C9B" w:rsidRPr="00B973EF">
          <w:rPr>
            <w:rFonts w:ascii="Verdana" w:hAnsi="Verdana"/>
            <w:noProof/>
            <w:webHidden/>
          </w:rPr>
          <w:fldChar w:fldCharType="separate"/>
        </w:r>
        <w:r>
          <w:rPr>
            <w:rFonts w:ascii="Verdana" w:hAnsi="Verdana"/>
            <w:noProof/>
            <w:webHidden/>
          </w:rPr>
          <w:t>79</w:t>
        </w:r>
        <w:r w:rsidR="003D6C9B" w:rsidRPr="00B973EF">
          <w:rPr>
            <w:rFonts w:ascii="Verdana" w:hAnsi="Verdana"/>
            <w:noProof/>
            <w:webHidden/>
          </w:rPr>
          <w:fldChar w:fldCharType="end"/>
        </w:r>
      </w:hyperlink>
    </w:p>
    <w:p w14:paraId="08ED7379" w14:textId="17F06722" w:rsidR="003D6C9B" w:rsidRPr="00B973EF" w:rsidRDefault="009A3794" w:rsidP="003D6C9B">
      <w:pPr>
        <w:pStyle w:val="Inhopg3"/>
        <w:rPr>
          <w:rFonts w:ascii="Verdana" w:eastAsiaTheme="minorEastAsia" w:hAnsi="Verdana" w:cstheme="minorBidi"/>
          <w:noProof/>
          <w:sz w:val="22"/>
          <w:szCs w:val="22"/>
          <w:lang w:val="nl-BE" w:eastAsia="nl-BE"/>
        </w:rPr>
      </w:pPr>
      <w:hyperlink w:anchor="_Toc61383239" w:history="1">
        <w:r w:rsidR="003D6C9B" w:rsidRPr="00B973EF">
          <w:rPr>
            <w:rStyle w:val="Hyperlink"/>
            <w:rFonts w:ascii="Verdana" w:hAnsi="Verdana"/>
            <w:noProof/>
          </w:rPr>
          <w:t>Reflecteren over de werking van de markten en de economie als systeem en de invloed van de overheid hierop duiden binnen de (inter)nationale context.</w:t>
        </w:r>
        <w:r w:rsidR="003D6C9B" w:rsidRPr="00B973EF">
          <w:rPr>
            <w:rFonts w:ascii="Verdana" w:hAnsi="Verdana"/>
            <w:noProof/>
            <w:webHidden/>
          </w:rPr>
          <w:tab/>
        </w:r>
        <w:r w:rsidR="003D6C9B" w:rsidRPr="00B973EF">
          <w:rPr>
            <w:rFonts w:ascii="Verdana" w:hAnsi="Verdana"/>
            <w:noProof/>
            <w:webHidden/>
          </w:rPr>
          <w:fldChar w:fldCharType="begin"/>
        </w:r>
        <w:r w:rsidR="003D6C9B" w:rsidRPr="00B973EF">
          <w:rPr>
            <w:rFonts w:ascii="Verdana" w:hAnsi="Verdana"/>
            <w:noProof/>
            <w:webHidden/>
          </w:rPr>
          <w:instrText xml:space="preserve"> PAGEREF _Toc61383239 \h </w:instrText>
        </w:r>
        <w:r w:rsidR="003D6C9B" w:rsidRPr="00B973EF">
          <w:rPr>
            <w:rFonts w:ascii="Verdana" w:hAnsi="Verdana"/>
            <w:noProof/>
            <w:webHidden/>
          </w:rPr>
        </w:r>
        <w:r w:rsidR="003D6C9B" w:rsidRPr="00B973EF">
          <w:rPr>
            <w:rFonts w:ascii="Verdana" w:hAnsi="Verdana"/>
            <w:noProof/>
            <w:webHidden/>
          </w:rPr>
          <w:fldChar w:fldCharType="separate"/>
        </w:r>
        <w:r>
          <w:rPr>
            <w:rFonts w:ascii="Verdana" w:hAnsi="Verdana"/>
            <w:noProof/>
            <w:webHidden/>
          </w:rPr>
          <w:t>79</w:t>
        </w:r>
        <w:r w:rsidR="003D6C9B" w:rsidRPr="00B973EF">
          <w:rPr>
            <w:rFonts w:ascii="Verdana" w:hAnsi="Verdana"/>
            <w:noProof/>
            <w:webHidden/>
          </w:rPr>
          <w:fldChar w:fldCharType="end"/>
        </w:r>
      </w:hyperlink>
    </w:p>
    <w:p w14:paraId="295E7C4E" w14:textId="36184E9C" w:rsidR="003D6C9B" w:rsidRPr="00B973EF" w:rsidRDefault="009A3794" w:rsidP="003D6C9B">
      <w:pPr>
        <w:pStyle w:val="Inhopg1"/>
        <w:rPr>
          <w:rFonts w:ascii="Verdana" w:eastAsiaTheme="minorEastAsia" w:hAnsi="Verdana" w:cstheme="minorBidi"/>
          <w:b w:val="0"/>
          <w:bCs w:val="0"/>
          <w:lang w:val="nl-BE" w:eastAsia="nl-BE"/>
        </w:rPr>
      </w:pPr>
      <w:hyperlink w:anchor="_Toc61383240" w:history="1">
        <w:r w:rsidR="003D6C9B" w:rsidRPr="00B973EF">
          <w:rPr>
            <w:rStyle w:val="Hyperlink"/>
            <w:rFonts w:ascii="Verdana" w:hAnsi="Verdana"/>
          </w:rPr>
          <w:t xml:space="preserve">Sleutelcompetentie 12: </w:t>
        </w:r>
      </w:hyperlink>
      <w:hyperlink w:anchor="_Toc61383241" w:history="1">
        <w:r w:rsidR="003D6C9B" w:rsidRPr="00B973EF">
          <w:rPr>
            <w:rStyle w:val="Hyperlink"/>
            <w:rFonts w:ascii="Verdana" w:hAnsi="Verdana"/>
          </w:rPr>
          <w:t>Juridische competenties</w:t>
        </w:r>
        <w:r w:rsidR="003D6C9B" w:rsidRPr="00B973EF">
          <w:rPr>
            <w:rFonts w:ascii="Verdana" w:hAnsi="Verdana"/>
            <w:webHidden/>
          </w:rPr>
          <w:tab/>
        </w:r>
        <w:r w:rsidR="003D6C9B" w:rsidRPr="00B973EF">
          <w:rPr>
            <w:rFonts w:ascii="Verdana" w:hAnsi="Verdana"/>
            <w:webHidden/>
          </w:rPr>
          <w:fldChar w:fldCharType="begin"/>
        </w:r>
        <w:r w:rsidR="003D6C9B" w:rsidRPr="00B973EF">
          <w:rPr>
            <w:rFonts w:ascii="Verdana" w:hAnsi="Verdana"/>
            <w:webHidden/>
          </w:rPr>
          <w:instrText xml:space="preserve"> PAGEREF _Toc61383241 \h </w:instrText>
        </w:r>
        <w:r w:rsidR="003D6C9B" w:rsidRPr="00B973EF">
          <w:rPr>
            <w:rFonts w:ascii="Verdana" w:hAnsi="Verdana"/>
            <w:webHidden/>
          </w:rPr>
        </w:r>
        <w:r w:rsidR="003D6C9B" w:rsidRPr="00B973EF">
          <w:rPr>
            <w:rFonts w:ascii="Verdana" w:hAnsi="Verdana"/>
            <w:webHidden/>
          </w:rPr>
          <w:fldChar w:fldCharType="separate"/>
        </w:r>
        <w:r>
          <w:rPr>
            <w:rFonts w:ascii="Verdana" w:hAnsi="Verdana"/>
            <w:webHidden/>
          </w:rPr>
          <w:t>80</w:t>
        </w:r>
        <w:r w:rsidR="003D6C9B" w:rsidRPr="00B973EF">
          <w:rPr>
            <w:rFonts w:ascii="Verdana" w:hAnsi="Verdana"/>
            <w:webHidden/>
          </w:rPr>
          <w:fldChar w:fldCharType="end"/>
        </w:r>
      </w:hyperlink>
    </w:p>
    <w:p w14:paraId="546979BB" w14:textId="743A8723" w:rsidR="003D6C9B" w:rsidRPr="00B973EF" w:rsidRDefault="009A3794" w:rsidP="003D6C9B">
      <w:pPr>
        <w:pStyle w:val="Inhopg1"/>
        <w:rPr>
          <w:rFonts w:ascii="Verdana" w:eastAsiaTheme="minorEastAsia" w:hAnsi="Verdana" w:cstheme="minorBidi"/>
          <w:b w:val="0"/>
          <w:bCs w:val="0"/>
          <w:lang w:val="nl-BE" w:eastAsia="nl-BE"/>
        </w:rPr>
      </w:pPr>
      <w:hyperlink w:anchor="_Toc61383242" w:history="1">
        <w:r w:rsidR="003D6C9B" w:rsidRPr="00B973EF">
          <w:rPr>
            <w:rStyle w:val="Hyperlink"/>
            <w:rFonts w:ascii="Verdana" w:hAnsi="Verdana"/>
          </w:rPr>
          <w:t xml:space="preserve">Sleutelcompetentie 13: </w:t>
        </w:r>
      </w:hyperlink>
      <w:hyperlink w:anchor="_Toc61383243" w:history="1">
        <w:r w:rsidR="003D6C9B" w:rsidRPr="00B973EF">
          <w:rPr>
            <w:rStyle w:val="Hyperlink"/>
            <w:rFonts w:ascii="Verdana" w:hAnsi="Verdana"/>
          </w:rPr>
          <w:t>Leercompetenties met inbegrip van onderzoekscompetenties, innovatiedenken, creativiteit, probleemoplossend en kritisch denken, systeemdenken, informatieverwerking en samenwerken</w:t>
        </w:r>
        <w:r w:rsidR="003D6C9B" w:rsidRPr="00B973EF">
          <w:rPr>
            <w:rFonts w:ascii="Verdana" w:hAnsi="Verdana"/>
            <w:webHidden/>
          </w:rPr>
          <w:tab/>
        </w:r>
        <w:r w:rsidR="003D6C9B" w:rsidRPr="00B973EF">
          <w:rPr>
            <w:rFonts w:ascii="Verdana" w:hAnsi="Verdana"/>
            <w:webHidden/>
          </w:rPr>
          <w:fldChar w:fldCharType="begin"/>
        </w:r>
        <w:r w:rsidR="003D6C9B" w:rsidRPr="00B973EF">
          <w:rPr>
            <w:rFonts w:ascii="Verdana" w:hAnsi="Verdana"/>
            <w:webHidden/>
          </w:rPr>
          <w:instrText xml:space="preserve"> PAGEREF _Toc61383243 \h </w:instrText>
        </w:r>
        <w:r w:rsidR="003D6C9B" w:rsidRPr="00B973EF">
          <w:rPr>
            <w:rFonts w:ascii="Verdana" w:hAnsi="Verdana"/>
            <w:webHidden/>
          </w:rPr>
        </w:r>
        <w:r w:rsidR="003D6C9B" w:rsidRPr="00B973EF">
          <w:rPr>
            <w:rFonts w:ascii="Verdana" w:hAnsi="Verdana"/>
            <w:webHidden/>
          </w:rPr>
          <w:fldChar w:fldCharType="separate"/>
        </w:r>
        <w:r>
          <w:rPr>
            <w:rFonts w:ascii="Verdana" w:hAnsi="Verdana"/>
            <w:webHidden/>
          </w:rPr>
          <w:t>82</w:t>
        </w:r>
        <w:r w:rsidR="003D6C9B" w:rsidRPr="00B973EF">
          <w:rPr>
            <w:rFonts w:ascii="Verdana" w:hAnsi="Verdana"/>
            <w:webHidden/>
          </w:rPr>
          <w:fldChar w:fldCharType="end"/>
        </w:r>
      </w:hyperlink>
    </w:p>
    <w:p w14:paraId="6D6FE029" w14:textId="57DA0026" w:rsidR="003D6C9B" w:rsidRPr="00B973EF" w:rsidRDefault="009A3794" w:rsidP="003D6C9B">
      <w:pPr>
        <w:pStyle w:val="Inhopg3"/>
        <w:rPr>
          <w:rFonts w:ascii="Verdana" w:eastAsiaTheme="minorEastAsia" w:hAnsi="Verdana" w:cstheme="minorBidi"/>
          <w:noProof/>
          <w:sz w:val="22"/>
          <w:szCs w:val="22"/>
          <w:lang w:val="nl-BE" w:eastAsia="nl-BE"/>
        </w:rPr>
      </w:pPr>
      <w:hyperlink w:anchor="_Toc61383244" w:history="1">
        <w:r w:rsidR="003D6C9B" w:rsidRPr="00B973EF">
          <w:rPr>
            <w:rStyle w:val="Hyperlink"/>
            <w:rFonts w:ascii="Verdana" w:hAnsi="Verdana"/>
            <w:noProof/>
          </w:rPr>
          <w:t>Zichzelf als lerende begrijpen en positioneren ten aanzien van leren in het algemeen en van specifieke leerdomeinen.</w:t>
        </w:r>
        <w:r w:rsidR="003D6C9B" w:rsidRPr="00B973EF">
          <w:rPr>
            <w:rFonts w:ascii="Verdana" w:hAnsi="Verdana"/>
            <w:noProof/>
            <w:webHidden/>
          </w:rPr>
          <w:tab/>
        </w:r>
        <w:r w:rsidR="003D6C9B" w:rsidRPr="00B973EF">
          <w:rPr>
            <w:rFonts w:ascii="Verdana" w:hAnsi="Verdana"/>
            <w:noProof/>
            <w:webHidden/>
          </w:rPr>
          <w:fldChar w:fldCharType="begin"/>
        </w:r>
        <w:r w:rsidR="003D6C9B" w:rsidRPr="00B973EF">
          <w:rPr>
            <w:rFonts w:ascii="Verdana" w:hAnsi="Verdana"/>
            <w:noProof/>
            <w:webHidden/>
          </w:rPr>
          <w:instrText xml:space="preserve"> PAGEREF _Toc61383244 \h </w:instrText>
        </w:r>
        <w:r w:rsidR="003D6C9B" w:rsidRPr="00B973EF">
          <w:rPr>
            <w:rFonts w:ascii="Verdana" w:hAnsi="Verdana"/>
            <w:noProof/>
            <w:webHidden/>
          </w:rPr>
        </w:r>
        <w:r w:rsidR="003D6C9B" w:rsidRPr="00B973EF">
          <w:rPr>
            <w:rFonts w:ascii="Verdana" w:hAnsi="Verdana"/>
            <w:noProof/>
            <w:webHidden/>
          </w:rPr>
          <w:fldChar w:fldCharType="separate"/>
        </w:r>
        <w:r>
          <w:rPr>
            <w:rFonts w:ascii="Verdana" w:hAnsi="Verdana"/>
            <w:noProof/>
            <w:webHidden/>
          </w:rPr>
          <w:t>83</w:t>
        </w:r>
        <w:r w:rsidR="003D6C9B" w:rsidRPr="00B973EF">
          <w:rPr>
            <w:rFonts w:ascii="Verdana" w:hAnsi="Verdana"/>
            <w:noProof/>
            <w:webHidden/>
          </w:rPr>
          <w:fldChar w:fldCharType="end"/>
        </w:r>
      </w:hyperlink>
    </w:p>
    <w:p w14:paraId="77F76DF1" w14:textId="20F284FB" w:rsidR="003D6C9B" w:rsidRPr="00B973EF" w:rsidRDefault="009A3794" w:rsidP="003D6C9B">
      <w:pPr>
        <w:pStyle w:val="Inhopg3"/>
        <w:rPr>
          <w:rFonts w:ascii="Verdana" w:eastAsiaTheme="minorEastAsia" w:hAnsi="Verdana" w:cstheme="minorBidi"/>
          <w:noProof/>
          <w:sz w:val="22"/>
          <w:szCs w:val="22"/>
          <w:lang w:val="nl-BE" w:eastAsia="nl-BE"/>
        </w:rPr>
      </w:pPr>
      <w:hyperlink w:anchor="_Toc61383245" w:history="1">
        <w:r w:rsidR="003D6C9B" w:rsidRPr="00B973EF">
          <w:rPr>
            <w:rStyle w:val="Hyperlink"/>
            <w:rFonts w:ascii="Verdana" w:hAnsi="Verdana"/>
            <w:noProof/>
          </w:rPr>
          <w:t>Geschikte (leer-)activiteiten, strategieën en tools inzetten om informatie digitaal en niet digitaal kritisch te verwerven, beheren en verwerken rekening houdend met het beoogde leerresultaat en –proces.</w:t>
        </w:r>
        <w:r w:rsidR="003D6C9B" w:rsidRPr="00B973EF">
          <w:rPr>
            <w:rFonts w:ascii="Verdana" w:hAnsi="Verdana"/>
            <w:noProof/>
            <w:webHidden/>
          </w:rPr>
          <w:tab/>
        </w:r>
        <w:r w:rsidR="003D6C9B" w:rsidRPr="00B973EF">
          <w:rPr>
            <w:rFonts w:ascii="Verdana" w:hAnsi="Verdana"/>
            <w:noProof/>
            <w:webHidden/>
          </w:rPr>
          <w:fldChar w:fldCharType="begin"/>
        </w:r>
        <w:r w:rsidR="003D6C9B" w:rsidRPr="00B973EF">
          <w:rPr>
            <w:rFonts w:ascii="Verdana" w:hAnsi="Verdana"/>
            <w:noProof/>
            <w:webHidden/>
          </w:rPr>
          <w:instrText xml:space="preserve"> PAGEREF _Toc61383245 \h </w:instrText>
        </w:r>
        <w:r w:rsidR="003D6C9B" w:rsidRPr="00B973EF">
          <w:rPr>
            <w:rFonts w:ascii="Verdana" w:hAnsi="Verdana"/>
            <w:noProof/>
            <w:webHidden/>
          </w:rPr>
        </w:r>
        <w:r w:rsidR="003D6C9B" w:rsidRPr="00B973EF">
          <w:rPr>
            <w:rFonts w:ascii="Verdana" w:hAnsi="Verdana"/>
            <w:noProof/>
            <w:webHidden/>
          </w:rPr>
          <w:fldChar w:fldCharType="separate"/>
        </w:r>
        <w:r>
          <w:rPr>
            <w:rFonts w:ascii="Verdana" w:hAnsi="Verdana"/>
            <w:noProof/>
            <w:webHidden/>
          </w:rPr>
          <w:t>84</w:t>
        </w:r>
        <w:r w:rsidR="003D6C9B" w:rsidRPr="00B973EF">
          <w:rPr>
            <w:rFonts w:ascii="Verdana" w:hAnsi="Verdana"/>
            <w:noProof/>
            <w:webHidden/>
          </w:rPr>
          <w:fldChar w:fldCharType="end"/>
        </w:r>
      </w:hyperlink>
    </w:p>
    <w:p w14:paraId="6A41A9DD" w14:textId="5E5B08D4" w:rsidR="003D6C9B" w:rsidRPr="00B973EF" w:rsidRDefault="009A3794" w:rsidP="003D6C9B">
      <w:pPr>
        <w:pStyle w:val="Inhopg3"/>
        <w:rPr>
          <w:rFonts w:ascii="Verdana" w:eastAsiaTheme="minorEastAsia" w:hAnsi="Verdana" w:cstheme="minorBidi"/>
          <w:noProof/>
          <w:sz w:val="22"/>
          <w:szCs w:val="22"/>
          <w:lang w:val="nl-BE" w:eastAsia="nl-BE"/>
        </w:rPr>
      </w:pPr>
      <w:hyperlink w:anchor="_Toc61383246" w:history="1">
        <w:r w:rsidR="003D6C9B" w:rsidRPr="00B973EF">
          <w:rPr>
            <w:rStyle w:val="Hyperlink"/>
            <w:rFonts w:ascii="Verdana" w:hAnsi="Verdana"/>
            <w:noProof/>
          </w:rPr>
          <w:t>Een (onderzoeks-)probleem (v)erkennen en een antwoord of oplossing zoeken gebruikmakend van geschikte (leer-)activiteiten, strategieën en tools.</w:t>
        </w:r>
        <w:r w:rsidR="003D6C9B" w:rsidRPr="00B973EF">
          <w:rPr>
            <w:rFonts w:ascii="Verdana" w:hAnsi="Verdana"/>
            <w:noProof/>
            <w:webHidden/>
          </w:rPr>
          <w:tab/>
        </w:r>
        <w:r w:rsidR="003D6C9B" w:rsidRPr="00B973EF">
          <w:rPr>
            <w:rFonts w:ascii="Verdana" w:hAnsi="Verdana"/>
            <w:noProof/>
            <w:webHidden/>
          </w:rPr>
          <w:fldChar w:fldCharType="begin"/>
        </w:r>
        <w:r w:rsidR="003D6C9B" w:rsidRPr="00B973EF">
          <w:rPr>
            <w:rFonts w:ascii="Verdana" w:hAnsi="Verdana"/>
            <w:noProof/>
            <w:webHidden/>
          </w:rPr>
          <w:instrText xml:space="preserve"> PAGEREF _Toc61383246 \h </w:instrText>
        </w:r>
        <w:r w:rsidR="003D6C9B" w:rsidRPr="00B973EF">
          <w:rPr>
            <w:rFonts w:ascii="Verdana" w:hAnsi="Verdana"/>
            <w:noProof/>
            <w:webHidden/>
          </w:rPr>
        </w:r>
        <w:r w:rsidR="003D6C9B" w:rsidRPr="00B973EF">
          <w:rPr>
            <w:rFonts w:ascii="Verdana" w:hAnsi="Verdana"/>
            <w:noProof/>
            <w:webHidden/>
          </w:rPr>
          <w:fldChar w:fldCharType="separate"/>
        </w:r>
        <w:r>
          <w:rPr>
            <w:rFonts w:ascii="Verdana" w:hAnsi="Verdana"/>
            <w:noProof/>
            <w:webHidden/>
          </w:rPr>
          <w:t>87</w:t>
        </w:r>
        <w:r w:rsidR="003D6C9B" w:rsidRPr="00B973EF">
          <w:rPr>
            <w:rFonts w:ascii="Verdana" w:hAnsi="Verdana"/>
            <w:noProof/>
            <w:webHidden/>
          </w:rPr>
          <w:fldChar w:fldCharType="end"/>
        </w:r>
      </w:hyperlink>
    </w:p>
    <w:p w14:paraId="741E721A" w14:textId="5BC27688" w:rsidR="003D6C9B" w:rsidRPr="00B973EF" w:rsidRDefault="009A3794" w:rsidP="003D6C9B">
      <w:pPr>
        <w:pStyle w:val="Inhopg3"/>
        <w:rPr>
          <w:rFonts w:ascii="Verdana" w:eastAsiaTheme="minorEastAsia" w:hAnsi="Verdana" w:cstheme="minorBidi"/>
          <w:noProof/>
          <w:sz w:val="22"/>
          <w:szCs w:val="22"/>
          <w:lang w:val="nl-BE" w:eastAsia="nl-BE"/>
        </w:rPr>
      </w:pPr>
      <w:hyperlink w:anchor="_Toc61383247" w:history="1">
        <w:r w:rsidR="003D6C9B" w:rsidRPr="00B973EF">
          <w:rPr>
            <w:rStyle w:val="Hyperlink"/>
            <w:rFonts w:ascii="Verdana" w:hAnsi="Verdana"/>
            <w:noProof/>
          </w:rPr>
          <w:t>Leeropvattingen, -proces en -resultaten reguleren.</w:t>
        </w:r>
        <w:r w:rsidR="003D6C9B" w:rsidRPr="00B973EF">
          <w:rPr>
            <w:rFonts w:ascii="Verdana" w:hAnsi="Verdana"/>
            <w:noProof/>
            <w:webHidden/>
          </w:rPr>
          <w:tab/>
        </w:r>
        <w:r w:rsidR="003D6C9B" w:rsidRPr="00B973EF">
          <w:rPr>
            <w:rFonts w:ascii="Verdana" w:hAnsi="Verdana"/>
            <w:noProof/>
            <w:webHidden/>
          </w:rPr>
          <w:fldChar w:fldCharType="begin"/>
        </w:r>
        <w:r w:rsidR="003D6C9B" w:rsidRPr="00B973EF">
          <w:rPr>
            <w:rFonts w:ascii="Verdana" w:hAnsi="Verdana"/>
            <w:noProof/>
            <w:webHidden/>
          </w:rPr>
          <w:instrText xml:space="preserve"> PAGEREF _Toc61383247 \h </w:instrText>
        </w:r>
        <w:r w:rsidR="003D6C9B" w:rsidRPr="00B973EF">
          <w:rPr>
            <w:rFonts w:ascii="Verdana" w:hAnsi="Verdana"/>
            <w:noProof/>
            <w:webHidden/>
          </w:rPr>
        </w:r>
        <w:r w:rsidR="003D6C9B" w:rsidRPr="00B973EF">
          <w:rPr>
            <w:rFonts w:ascii="Verdana" w:hAnsi="Verdana"/>
            <w:noProof/>
            <w:webHidden/>
          </w:rPr>
          <w:fldChar w:fldCharType="separate"/>
        </w:r>
        <w:r>
          <w:rPr>
            <w:rFonts w:ascii="Verdana" w:hAnsi="Verdana"/>
            <w:noProof/>
            <w:webHidden/>
          </w:rPr>
          <w:t>87</w:t>
        </w:r>
        <w:r w:rsidR="003D6C9B" w:rsidRPr="00B973EF">
          <w:rPr>
            <w:rFonts w:ascii="Verdana" w:hAnsi="Verdana"/>
            <w:noProof/>
            <w:webHidden/>
          </w:rPr>
          <w:fldChar w:fldCharType="end"/>
        </w:r>
      </w:hyperlink>
    </w:p>
    <w:p w14:paraId="4F0C4216" w14:textId="0DF91D91" w:rsidR="003D6C9B" w:rsidRPr="00B973EF" w:rsidRDefault="009A3794" w:rsidP="003D6C9B">
      <w:pPr>
        <w:pStyle w:val="Inhopg3"/>
        <w:rPr>
          <w:rFonts w:ascii="Verdana" w:eastAsiaTheme="minorEastAsia" w:hAnsi="Verdana" w:cstheme="minorBidi"/>
          <w:noProof/>
          <w:sz w:val="22"/>
          <w:szCs w:val="22"/>
          <w:lang w:val="nl-BE" w:eastAsia="nl-BE"/>
        </w:rPr>
      </w:pPr>
      <w:hyperlink w:anchor="_Toc61383248" w:history="1">
        <w:r w:rsidR="003D6C9B" w:rsidRPr="00B973EF">
          <w:rPr>
            <w:rStyle w:val="Hyperlink"/>
            <w:rFonts w:ascii="Verdana" w:hAnsi="Verdana"/>
            <w:noProof/>
          </w:rPr>
          <w:t>Samen het leerproces vormgeven.</w:t>
        </w:r>
        <w:r w:rsidR="003D6C9B" w:rsidRPr="00B973EF">
          <w:rPr>
            <w:rFonts w:ascii="Verdana" w:hAnsi="Verdana"/>
            <w:noProof/>
            <w:webHidden/>
          </w:rPr>
          <w:tab/>
        </w:r>
        <w:r w:rsidR="003D6C9B" w:rsidRPr="00B973EF">
          <w:rPr>
            <w:rFonts w:ascii="Verdana" w:hAnsi="Verdana"/>
            <w:noProof/>
            <w:webHidden/>
          </w:rPr>
          <w:fldChar w:fldCharType="begin"/>
        </w:r>
        <w:r w:rsidR="003D6C9B" w:rsidRPr="00B973EF">
          <w:rPr>
            <w:rFonts w:ascii="Verdana" w:hAnsi="Verdana"/>
            <w:noProof/>
            <w:webHidden/>
          </w:rPr>
          <w:instrText xml:space="preserve"> PAGEREF _Toc61383248 \h </w:instrText>
        </w:r>
        <w:r w:rsidR="003D6C9B" w:rsidRPr="00B973EF">
          <w:rPr>
            <w:rFonts w:ascii="Verdana" w:hAnsi="Verdana"/>
            <w:noProof/>
            <w:webHidden/>
          </w:rPr>
        </w:r>
        <w:r w:rsidR="003D6C9B" w:rsidRPr="00B973EF">
          <w:rPr>
            <w:rFonts w:ascii="Verdana" w:hAnsi="Verdana"/>
            <w:noProof/>
            <w:webHidden/>
          </w:rPr>
          <w:fldChar w:fldCharType="separate"/>
        </w:r>
        <w:r>
          <w:rPr>
            <w:rFonts w:ascii="Verdana" w:hAnsi="Verdana"/>
            <w:noProof/>
            <w:webHidden/>
          </w:rPr>
          <w:t>89</w:t>
        </w:r>
        <w:r w:rsidR="003D6C9B" w:rsidRPr="00B973EF">
          <w:rPr>
            <w:rFonts w:ascii="Verdana" w:hAnsi="Verdana"/>
            <w:noProof/>
            <w:webHidden/>
          </w:rPr>
          <w:fldChar w:fldCharType="end"/>
        </w:r>
      </w:hyperlink>
    </w:p>
    <w:p w14:paraId="24501C89" w14:textId="1B30EA97" w:rsidR="003D6C9B" w:rsidRPr="00B973EF" w:rsidRDefault="009A3794" w:rsidP="003D6C9B">
      <w:pPr>
        <w:pStyle w:val="Inhopg3"/>
        <w:rPr>
          <w:rFonts w:ascii="Verdana" w:eastAsiaTheme="minorEastAsia" w:hAnsi="Verdana" w:cstheme="minorBidi"/>
          <w:noProof/>
          <w:sz w:val="22"/>
          <w:szCs w:val="22"/>
          <w:lang w:val="nl-BE" w:eastAsia="nl-BE"/>
        </w:rPr>
      </w:pPr>
      <w:hyperlink w:anchor="_Toc61383249" w:history="1">
        <w:r w:rsidR="003D6C9B" w:rsidRPr="00B973EF">
          <w:rPr>
            <w:rStyle w:val="Hyperlink"/>
            <w:rFonts w:ascii="Verdana" w:hAnsi="Verdana"/>
            <w:noProof/>
          </w:rPr>
          <w:t>Domeinspecifieke terminologie, symbolen en voorstellingen hanteren.</w:t>
        </w:r>
        <w:r w:rsidR="003D6C9B" w:rsidRPr="00B973EF">
          <w:rPr>
            <w:rFonts w:ascii="Verdana" w:hAnsi="Verdana"/>
            <w:noProof/>
            <w:webHidden/>
          </w:rPr>
          <w:tab/>
        </w:r>
        <w:r w:rsidR="003D6C9B" w:rsidRPr="00B973EF">
          <w:rPr>
            <w:rFonts w:ascii="Verdana" w:hAnsi="Verdana"/>
            <w:noProof/>
            <w:webHidden/>
          </w:rPr>
          <w:fldChar w:fldCharType="begin"/>
        </w:r>
        <w:r w:rsidR="003D6C9B" w:rsidRPr="00B973EF">
          <w:rPr>
            <w:rFonts w:ascii="Verdana" w:hAnsi="Verdana"/>
            <w:noProof/>
            <w:webHidden/>
          </w:rPr>
          <w:instrText xml:space="preserve"> PAGEREF _Toc61383249 \h </w:instrText>
        </w:r>
        <w:r w:rsidR="003D6C9B" w:rsidRPr="00B973EF">
          <w:rPr>
            <w:rFonts w:ascii="Verdana" w:hAnsi="Verdana"/>
            <w:noProof/>
            <w:webHidden/>
          </w:rPr>
        </w:r>
        <w:r w:rsidR="003D6C9B" w:rsidRPr="00B973EF">
          <w:rPr>
            <w:rFonts w:ascii="Verdana" w:hAnsi="Verdana"/>
            <w:noProof/>
            <w:webHidden/>
          </w:rPr>
          <w:fldChar w:fldCharType="separate"/>
        </w:r>
        <w:r>
          <w:rPr>
            <w:rFonts w:ascii="Verdana" w:hAnsi="Verdana"/>
            <w:noProof/>
            <w:webHidden/>
          </w:rPr>
          <w:t>89</w:t>
        </w:r>
        <w:r w:rsidR="003D6C9B" w:rsidRPr="00B973EF">
          <w:rPr>
            <w:rFonts w:ascii="Verdana" w:hAnsi="Verdana"/>
            <w:noProof/>
            <w:webHidden/>
          </w:rPr>
          <w:fldChar w:fldCharType="end"/>
        </w:r>
      </w:hyperlink>
    </w:p>
    <w:p w14:paraId="750E98EC" w14:textId="429C2086" w:rsidR="003D6C9B" w:rsidRPr="00B973EF" w:rsidRDefault="009A3794" w:rsidP="003D6C9B">
      <w:pPr>
        <w:pStyle w:val="Inhopg1"/>
        <w:rPr>
          <w:rFonts w:ascii="Verdana" w:eastAsiaTheme="minorEastAsia" w:hAnsi="Verdana" w:cstheme="minorBidi"/>
          <w:b w:val="0"/>
          <w:bCs w:val="0"/>
          <w:lang w:val="nl-BE" w:eastAsia="nl-BE"/>
        </w:rPr>
      </w:pPr>
      <w:hyperlink w:anchor="_Toc61383250" w:history="1">
        <w:r w:rsidR="003D6C9B" w:rsidRPr="00B973EF">
          <w:rPr>
            <w:rStyle w:val="Hyperlink"/>
            <w:rFonts w:ascii="Verdana" w:hAnsi="Verdana"/>
          </w:rPr>
          <w:t xml:space="preserve">Sleutelcompetentie 14: </w:t>
        </w:r>
      </w:hyperlink>
      <w:hyperlink w:anchor="_Toc61383251" w:history="1">
        <w:r w:rsidR="003D6C9B" w:rsidRPr="00B973EF">
          <w:rPr>
            <w:rStyle w:val="Hyperlink"/>
            <w:rFonts w:ascii="Verdana" w:hAnsi="Verdana"/>
          </w:rPr>
          <w:t>Zelfbewustzijn en zelfexpressie, zelfsturing en wendbaarhei</w:t>
        </w:r>
        <w:r w:rsidR="003D6C9B" w:rsidRPr="00B973EF">
          <w:rPr>
            <w:rFonts w:ascii="Verdana" w:hAnsi="Verdana"/>
            <w:webHidden/>
          </w:rPr>
          <w:tab/>
        </w:r>
        <w:r w:rsidR="003D6C9B" w:rsidRPr="00B973EF">
          <w:rPr>
            <w:rFonts w:ascii="Verdana" w:hAnsi="Verdana"/>
            <w:webHidden/>
          </w:rPr>
          <w:fldChar w:fldCharType="begin"/>
        </w:r>
        <w:r w:rsidR="003D6C9B" w:rsidRPr="00B973EF">
          <w:rPr>
            <w:rFonts w:ascii="Verdana" w:hAnsi="Verdana"/>
            <w:webHidden/>
          </w:rPr>
          <w:instrText xml:space="preserve"> PAGEREF _Toc61383251 \h </w:instrText>
        </w:r>
        <w:r w:rsidR="003D6C9B" w:rsidRPr="00B973EF">
          <w:rPr>
            <w:rFonts w:ascii="Verdana" w:hAnsi="Verdana"/>
            <w:webHidden/>
          </w:rPr>
        </w:r>
        <w:r w:rsidR="003D6C9B" w:rsidRPr="00B973EF">
          <w:rPr>
            <w:rFonts w:ascii="Verdana" w:hAnsi="Verdana"/>
            <w:webHidden/>
          </w:rPr>
          <w:fldChar w:fldCharType="separate"/>
        </w:r>
        <w:r>
          <w:rPr>
            <w:rFonts w:ascii="Verdana" w:hAnsi="Verdana"/>
            <w:webHidden/>
          </w:rPr>
          <w:t>90</w:t>
        </w:r>
        <w:r w:rsidR="003D6C9B" w:rsidRPr="00B973EF">
          <w:rPr>
            <w:rFonts w:ascii="Verdana" w:hAnsi="Verdana"/>
            <w:webHidden/>
          </w:rPr>
          <w:fldChar w:fldCharType="end"/>
        </w:r>
      </w:hyperlink>
    </w:p>
    <w:p w14:paraId="3C07FA5B" w14:textId="499D761E" w:rsidR="003D6C9B" w:rsidRPr="00B973EF" w:rsidRDefault="009A3794" w:rsidP="003D6C9B">
      <w:pPr>
        <w:pStyle w:val="Inhopg1"/>
        <w:rPr>
          <w:rFonts w:ascii="Verdana" w:eastAsiaTheme="minorEastAsia" w:hAnsi="Verdana" w:cstheme="minorBidi"/>
          <w:b w:val="0"/>
          <w:bCs w:val="0"/>
          <w:lang w:val="nl-BE" w:eastAsia="nl-BE"/>
        </w:rPr>
      </w:pPr>
      <w:hyperlink w:anchor="_Toc61383252" w:history="1">
        <w:r w:rsidR="003D6C9B" w:rsidRPr="00B973EF">
          <w:rPr>
            <w:rStyle w:val="Hyperlink"/>
            <w:rFonts w:ascii="Verdana" w:hAnsi="Verdana"/>
          </w:rPr>
          <w:t xml:space="preserve">Sleutelcompetentie 15: </w:t>
        </w:r>
      </w:hyperlink>
      <w:hyperlink w:anchor="_Toc61383253" w:history="1">
        <w:r w:rsidR="003D6C9B" w:rsidRPr="00B973EF">
          <w:rPr>
            <w:rStyle w:val="Hyperlink"/>
            <w:rFonts w:ascii="Verdana" w:hAnsi="Verdana"/>
          </w:rPr>
          <w:t>Ontwikkeling van initiatief, ambitie, ondernemingszin en loopbaancompetenties</w:t>
        </w:r>
        <w:r w:rsidR="003D6C9B" w:rsidRPr="00B973EF">
          <w:rPr>
            <w:rFonts w:ascii="Verdana" w:hAnsi="Verdana"/>
            <w:webHidden/>
          </w:rPr>
          <w:tab/>
        </w:r>
        <w:r w:rsidR="003D6C9B" w:rsidRPr="00B973EF">
          <w:rPr>
            <w:rFonts w:ascii="Verdana" w:hAnsi="Verdana"/>
            <w:webHidden/>
          </w:rPr>
          <w:fldChar w:fldCharType="begin"/>
        </w:r>
        <w:r w:rsidR="003D6C9B" w:rsidRPr="00B973EF">
          <w:rPr>
            <w:rFonts w:ascii="Verdana" w:hAnsi="Verdana"/>
            <w:webHidden/>
          </w:rPr>
          <w:instrText xml:space="preserve"> PAGEREF _Toc61383253 \h </w:instrText>
        </w:r>
        <w:r w:rsidR="003D6C9B" w:rsidRPr="00B973EF">
          <w:rPr>
            <w:rFonts w:ascii="Verdana" w:hAnsi="Verdana"/>
            <w:webHidden/>
          </w:rPr>
        </w:r>
        <w:r w:rsidR="003D6C9B" w:rsidRPr="00B973EF">
          <w:rPr>
            <w:rFonts w:ascii="Verdana" w:hAnsi="Verdana"/>
            <w:webHidden/>
          </w:rPr>
          <w:fldChar w:fldCharType="separate"/>
        </w:r>
        <w:r>
          <w:rPr>
            <w:rFonts w:ascii="Verdana" w:hAnsi="Verdana"/>
            <w:webHidden/>
          </w:rPr>
          <w:t>92</w:t>
        </w:r>
        <w:r w:rsidR="003D6C9B" w:rsidRPr="00B973EF">
          <w:rPr>
            <w:rFonts w:ascii="Verdana" w:hAnsi="Verdana"/>
            <w:webHidden/>
          </w:rPr>
          <w:fldChar w:fldCharType="end"/>
        </w:r>
      </w:hyperlink>
    </w:p>
    <w:p w14:paraId="191C5951" w14:textId="1AD57BDE" w:rsidR="003D6C9B" w:rsidRPr="00B973EF" w:rsidRDefault="009A3794" w:rsidP="003D6C9B">
      <w:pPr>
        <w:pStyle w:val="Inhopg3"/>
        <w:rPr>
          <w:rFonts w:ascii="Verdana" w:eastAsiaTheme="minorEastAsia" w:hAnsi="Verdana" w:cstheme="minorBidi"/>
          <w:noProof/>
          <w:sz w:val="22"/>
          <w:szCs w:val="22"/>
          <w:lang w:val="nl-BE" w:eastAsia="nl-BE"/>
        </w:rPr>
      </w:pPr>
      <w:hyperlink w:anchor="_Toc61383254" w:history="1">
        <w:r w:rsidR="003D6C9B" w:rsidRPr="00B973EF">
          <w:rPr>
            <w:rStyle w:val="Hyperlink"/>
            <w:rFonts w:ascii="Verdana" w:hAnsi="Verdana"/>
            <w:noProof/>
          </w:rPr>
          <w:t>De uitvoerbaarheid van ideeën onderzoeken, het inzetten van middelen tegenover doelstellingen afwegen en het gekozen idee realiseren.</w:t>
        </w:r>
        <w:r w:rsidR="003D6C9B" w:rsidRPr="00B973EF">
          <w:rPr>
            <w:rFonts w:ascii="Verdana" w:hAnsi="Verdana"/>
            <w:noProof/>
            <w:webHidden/>
          </w:rPr>
          <w:tab/>
        </w:r>
        <w:r w:rsidR="003D6C9B" w:rsidRPr="00B973EF">
          <w:rPr>
            <w:rFonts w:ascii="Verdana" w:hAnsi="Verdana"/>
            <w:noProof/>
            <w:webHidden/>
          </w:rPr>
          <w:fldChar w:fldCharType="begin"/>
        </w:r>
        <w:r w:rsidR="003D6C9B" w:rsidRPr="00B973EF">
          <w:rPr>
            <w:rFonts w:ascii="Verdana" w:hAnsi="Verdana"/>
            <w:noProof/>
            <w:webHidden/>
          </w:rPr>
          <w:instrText xml:space="preserve"> PAGEREF _Toc61383254 \h </w:instrText>
        </w:r>
        <w:r w:rsidR="003D6C9B" w:rsidRPr="00B973EF">
          <w:rPr>
            <w:rFonts w:ascii="Verdana" w:hAnsi="Verdana"/>
            <w:noProof/>
            <w:webHidden/>
          </w:rPr>
        </w:r>
        <w:r w:rsidR="003D6C9B" w:rsidRPr="00B973EF">
          <w:rPr>
            <w:rFonts w:ascii="Verdana" w:hAnsi="Verdana"/>
            <w:noProof/>
            <w:webHidden/>
          </w:rPr>
          <w:fldChar w:fldCharType="separate"/>
        </w:r>
        <w:r>
          <w:rPr>
            <w:rFonts w:ascii="Verdana" w:hAnsi="Verdana"/>
            <w:noProof/>
            <w:webHidden/>
          </w:rPr>
          <w:t>93</w:t>
        </w:r>
        <w:r w:rsidR="003D6C9B" w:rsidRPr="00B973EF">
          <w:rPr>
            <w:rFonts w:ascii="Verdana" w:hAnsi="Verdana"/>
            <w:noProof/>
            <w:webHidden/>
          </w:rPr>
          <w:fldChar w:fldCharType="end"/>
        </w:r>
      </w:hyperlink>
    </w:p>
    <w:p w14:paraId="6F9B2D3F" w14:textId="438D9F6E" w:rsidR="003D6C9B" w:rsidRPr="00B973EF" w:rsidRDefault="009A3794" w:rsidP="003D6C9B">
      <w:pPr>
        <w:pStyle w:val="Inhopg3"/>
        <w:rPr>
          <w:rFonts w:ascii="Verdana" w:eastAsiaTheme="minorEastAsia" w:hAnsi="Verdana" w:cstheme="minorBidi"/>
          <w:noProof/>
          <w:sz w:val="22"/>
          <w:szCs w:val="22"/>
          <w:lang w:val="nl-BE" w:eastAsia="nl-BE"/>
        </w:rPr>
      </w:pPr>
      <w:hyperlink w:anchor="_Toc61383255" w:history="1">
        <w:r w:rsidR="003D6C9B" w:rsidRPr="00B973EF">
          <w:rPr>
            <w:rStyle w:val="Hyperlink"/>
            <w:rFonts w:ascii="Verdana" w:hAnsi="Verdana"/>
            <w:noProof/>
          </w:rPr>
          <w:t>(Duurzame) keuzes maken, rekening houdend met gevolgen op korte en lange termijn.</w:t>
        </w:r>
        <w:r w:rsidR="003D6C9B" w:rsidRPr="00B973EF">
          <w:rPr>
            <w:rFonts w:ascii="Verdana" w:hAnsi="Verdana"/>
            <w:noProof/>
            <w:webHidden/>
          </w:rPr>
          <w:tab/>
        </w:r>
        <w:r w:rsidR="003D6C9B" w:rsidRPr="00B973EF">
          <w:rPr>
            <w:rFonts w:ascii="Verdana" w:hAnsi="Verdana"/>
            <w:noProof/>
            <w:webHidden/>
          </w:rPr>
          <w:fldChar w:fldCharType="begin"/>
        </w:r>
        <w:r w:rsidR="003D6C9B" w:rsidRPr="00B973EF">
          <w:rPr>
            <w:rFonts w:ascii="Verdana" w:hAnsi="Verdana"/>
            <w:noProof/>
            <w:webHidden/>
          </w:rPr>
          <w:instrText xml:space="preserve"> PAGEREF _Toc61383255 \h </w:instrText>
        </w:r>
        <w:r w:rsidR="003D6C9B" w:rsidRPr="00B973EF">
          <w:rPr>
            <w:rFonts w:ascii="Verdana" w:hAnsi="Verdana"/>
            <w:noProof/>
            <w:webHidden/>
          </w:rPr>
        </w:r>
        <w:r w:rsidR="003D6C9B" w:rsidRPr="00B973EF">
          <w:rPr>
            <w:rFonts w:ascii="Verdana" w:hAnsi="Verdana"/>
            <w:noProof/>
            <w:webHidden/>
          </w:rPr>
          <w:fldChar w:fldCharType="separate"/>
        </w:r>
        <w:r>
          <w:rPr>
            <w:rFonts w:ascii="Verdana" w:hAnsi="Verdana"/>
            <w:noProof/>
            <w:webHidden/>
          </w:rPr>
          <w:t>93</w:t>
        </w:r>
        <w:r w:rsidR="003D6C9B" w:rsidRPr="00B973EF">
          <w:rPr>
            <w:rFonts w:ascii="Verdana" w:hAnsi="Verdana"/>
            <w:noProof/>
            <w:webHidden/>
          </w:rPr>
          <w:fldChar w:fldCharType="end"/>
        </w:r>
      </w:hyperlink>
    </w:p>
    <w:p w14:paraId="0B600248" w14:textId="09457F4E" w:rsidR="003D6C9B" w:rsidRPr="00B973EF" w:rsidRDefault="009A3794" w:rsidP="00D938B9">
      <w:pPr>
        <w:pStyle w:val="Inhopg1"/>
        <w:rPr>
          <w:rFonts w:ascii="Verdana" w:eastAsiaTheme="minorEastAsia" w:hAnsi="Verdana" w:cstheme="minorBidi"/>
          <w:b w:val="0"/>
          <w:bCs w:val="0"/>
          <w:lang w:val="nl-BE" w:eastAsia="nl-BE"/>
        </w:rPr>
      </w:pPr>
      <w:hyperlink w:anchor="_Toc61383256" w:history="1">
        <w:r w:rsidR="003D6C9B" w:rsidRPr="00B973EF">
          <w:rPr>
            <w:rStyle w:val="Hyperlink"/>
            <w:rFonts w:ascii="Verdana" w:hAnsi="Verdana"/>
          </w:rPr>
          <w:t xml:space="preserve">Sleutelcompetentie 16: </w:t>
        </w:r>
      </w:hyperlink>
      <w:hyperlink w:anchor="_Toc61383257" w:history="1">
        <w:r w:rsidR="003D6C9B" w:rsidRPr="00B973EF">
          <w:rPr>
            <w:rStyle w:val="Hyperlink"/>
            <w:rFonts w:ascii="Verdana" w:hAnsi="Verdana"/>
          </w:rPr>
          <w:t>Cultureel bewustzijn en culturele expressie</w:t>
        </w:r>
        <w:r w:rsidR="003D6C9B" w:rsidRPr="00B973EF">
          <w:rPr>
            <w:rFonts w:ascii="Verdana" w:hAnsi="Verdana"/>
            <w:webHidden/>
          </w:rPr>
          <w:tab/>
        </w:r>
        <w:r w:rsidR="003D6C9B" w:rsidRPr="00B973EF">
          <w:rPr>
            <w:rFonts w:ascii="Verdana" w:hAnsi="Verdana"/>
            <w:webHidden/>
          </w:rPr>
          <w:fldChar w:fldCharType="begin"/>
        </w:r>
        <w:r w:rsidR="003D6C9B" w:rsidRPr="00B973EF">
          <w:rPr>
            <w:rFonts w:ascii="Verdana" w:hAnsi="Verdana"/>
            <w:webHidden/>
          </w:rPr>
          <w:instrText xml:space="preserve"> PAGEREF _Toc61383257 \h </w:instrText>
        </w:r>
        <w:r w:rsidR="003D6C9B" w:rsidRPr="00B973EF">
          <w:rPr>
            <w:rFonts w:ascii="Verdana" w:hAnsi="Verdana"/>
            <w:webHidden/>
          </w:rPr>
        </w:r>
        <w:r w:rsidR="003D6C9B" w:rsidRPr="00B973EF">
          <w:rPr>
            <w:rFonts w:ascii="Verdana" w:hAnsi="Verdana"/>
            <w:webHidden/>
          </w:rPr>
          <w:fldChar w:fldCharType="separate"/>
        </w:r>
        <w:r>
          <w:rPr>
            <w:rFonts w:ascii="Verdana" w:hAnsi="Verdana"/>
            <w:webHidden/>
          </w:rPr>
          <w:t>95</w:t>
        </w:r>
        <w:r w:rsidR="003D6C9B" w:rsidRPr="00B973EF">
          <w:rPr>
            <w:rFonts w:ascii="Verdana" w:hAnsi="Verdana"/>
            <w:webHidden/>
          </w:rPr>
          <w:fldChar w:fldCharType="end"/>
        </w:r>
      </w:hyperlink>
    </w:p>
    <w:p w14:paraId="7D4432C2" w14:textId="66E5C410" w:rsidR="003D6C9B" w:rsidRPr="00B973EF" w:rsidRDefault="009A3794" w:rsidP="003D6C9B">
      <w:pPr>
        <w:pStyle w:val="Inhopg3"/>
        <w:rPr>
          <w:rFonts w:ascii="Verdana" w:eastAsiaTheme="minorEastAsia" w:hAnsi="Verdana" w:cstheme="minorBidi"/>
          <w:noProof/>
          <w:sz w:val="22"/>
          <w:szCs w:val="22"/>
          <w:lang w:val="nl-BE" w:eastAsia="nl-BE"/>
        </w:rPr>
      </w:pPr>
      <w:hyperlink w:anchor="_Toc61383258" w:history="1">
        <w:r w:rsidR="003D6C9B" w:rsidRPr="00B973EF">
          <w:rPr>
            <w:rStyle w:val="Hyperlink"/>
            <w:rFonts w:ascii="Verdana" w:hAnsi="Verdana"/>
            <w:noProof/>
          </w:rPr>
          <w:t>Uitingen van kunst en cultuur waarnemen en conceptualiseren.</w:t>
        </w:r>
        <w:r w:rsidR="003D6C9B" w:rsidRPr="00B973EF">
          <w:rPr>
            <w:rFonts w:ascii="Verdana" w:hAnsi="Verdana"/>
            <w:noProof/>
            <w:webHidden/>
          </w:rPr>
          <w:tab/>
        </w:r>
        <w:r w:rsidR="003D6C9B" w:rsidRPr="00B973EF">
          <w:rPr>
            <w:rFonts w:ascii="Verdana" w:hAnsi="Verdana"/>
            <w:noProof/>
            <w:webHidden/>
          </w:rPr>
          <w:fldChar w:fldCharType="begin"/>
        </w:r>
        <w:r w:rsidR="003D6C9B" w:rsidRPr="00B973EF">
          <w:rPr>
            <w:rFonts w:ascii="Verdana" w:hAnsi="Verdana"/>
            <w:noProof/>
            <w:webHidden/>
          </w:rPr>
          <w:instrText xml:space="preserve"> PAGEREF _Toc61383258 \h </w:instrText>
        </w:r>
        <w:r w:rsidR="003D6C9B" w:rsidRPr="00B973EF">
          <w:rPr>
            <w:rFonts w:ascii="Verdana" w:hAnsi="Verdana"/>
            <w:noProof/>
            <w:webHidden/>
          </w:rPr>
        </w:r>
        <w:r w:rsidR="003D6C9B" w:rsidRPr="00B973EF">
          <w:rPr>
            <w:rFonts w:ascii="Verdana" w:hAnsi="Verdana"/>
            <w:noProof/>
            <w:webHidden/>
          </w:rPr>
          <w:fldChar w:fldCharType="separate"/>
        </w:r>
        <w:r>
          <w:rPr>
            <w:rFonts w:ascii="Verdana" w:hAnsi="Verdana"/>
            <w:noProof/>
            <w:webHidden/>
          </w:rPr>
          <w:t>96</w:t>
        </w:r>
        <w:r w:rsidR="003D6C9B" w:rsidRPr="00B973EF">
          <w:rPr>
            <w:rFonts w:ascii="Verdana" w:hAnsi="Verdana"/>
            <w:noProof/>
            <w:webHidden/>
          </w:rPr>
          <w:fldChar w:fldCharType="end"/>
        </w:r>
      </w:hyperlink>
    </w:p>
    <w:p w14:paraId="3C5C3BEE" w14:textId="5EAB36BB" w:rsidR="003D6C9B" w:rsidRPr="00B973EF" w:rsidRDefault="009A3794" w:rsidP="003D6C9B">
      <w:pPr>
        <w:pStyle w:val="Inhopg3"/>
        <w:rPr>
          <w:rFonts w:ascii="Verdana" w:eastAsiaTheme="minorEastAsia" w:hAnsi="Verdana" w:cstheme="minorBidi"/>
          <w:noProof/>
          <w:sz w:val="22"/>
          <w:szCs w:val="22"/>
          <w:lang w:val="nl-BE" w:eastAsia="nl-BE"/>
        </w:rPr>
      </w:pPr>
      <w:hyperlink w:anchor="_Toc61383259" w:history="1">
        <w:r w:rsidR="003D6C9B" w:rsidRPr="00B973EF">
          <w:rPr>
            <w:rStyle w:val="Hyperlink"/>
            <w:rFonts w:ascii="Verdana" w:hAnsi="Verdana"/>
            <w:noProof/>
          </w:rPr>
          <w:t>Uitingen van kunst en cultuur beleven en de waardering ervoor duiden.</w:t>
        </w:r>
        <w:r w:rsidR="003D6C9B" w:rsidRPr="00B973EF">
          <w:rPr>
            <w:rFonts w:ascii="Verdana" w:hAnsi="Verdana"/>
            <w:noProof/>
            <w:webHidden/>
          </w:rPr>
          <w:tab/>
        </w:r>
        <w:r w:rsidR="003D6C9B" w:rsidRPr="00B973EF">
          <w:rPr>
            <w:rFonts w:ascii="Verdana" w:hAnsi="Verdana"/>
            <w:noProof/>
            <w:webHidden/>
          </w:rPr>
          <w:fldChar w:fldCharType="begin"/>
        </w:r>
        <w:r w:rsidR="003D6C9B" w:rsidRPr="00B973EF">
          <w:rPr>
            <w:rFonts w:ascii="Verdana" w:hAnsi="Verdana"/>
            <w:noProof/>
            <w:webHidden/>
          </w:rPr>
          <w:instrText xml:space="preserve"> PAGEREF _Toc61383259 \h </w:instrText>
        </w:r>
        <w:r w:rsidR="003D6C9B" w:rsidRPr="00B973EF">
          <w:rPr>
            <w:rFonts w:ascii="Verdana" w:hAnsi="Verdana"/>
            <w:noProof/>
            <w:webHidden/>
          </w:rPr>
        </w:r>
        <w:r w:rsidR="003D6C9B" w:rsidRPr="00B973EF">
          <w:rPr>
            <w:rFonts w:ascii="Verdana" w:hAnsi="Verdana"/>
            <w:noProof/>
            <w:webHidden/>
          </w:rPr>
          <w:fldChar w:fldCharType="separate"/>
        </w:r>
        <w:r>
          <w:rPr>
            <w:rFonts w:ascii="Verdana" w:hAnsi="Verdana"/>
            <w:noProof/>
            <w:webHidden/>
          </w:rPr>
          <w:t>97</w:t>
        </w:r>
        <w:r w:rsidR="003D6C9B" w:rsidRPr="00B973EF">
          <w:rPr>
            <w:rFonts w:ascii="Verdana" w:hAnsi="Verdana"/>
            <w:noProof/>
            <w:webHidden/>
          </w:rPr>
          <w:fldChar w:fldCharType="end"/>
        </w:r>
      </w:hyperlink>
    </w:p>
    <w:p w14:paraId="3973F240" w14:textId="10E45589" w:rsidR="003D6C9B" w:rsidRPr="00B973EF" w:rsidRDefault="009A3794" w:rsidP="003D6C9B">
      <w:pPr>
        <w:pStyle w:val="Inhopg3"/>
        <w:rPr>
          <w:rFonts w:ascii="Verdana" w:eastAsiaTheme="minorEastAsia" w:hAnsi="Verdana" w:cstheme="minorBidi"/>
          <w:noProof/>
          <w:sz w:val="22"/>
          <w:szCs w:val="22"/>
          <w:lang w:val="nl-BE" w:eastAsia="nl-BE"/>
        </w:rPr>
      </w:pPr>
      <w:hyperlink w:anchor="_Toc61383260" w:history="1">
        <w:r w:rsidR="003D6C9B" w:rsidRPr="00B973EF">
          <w:rPr>
            <w:rStyle w:val="Hyperlink"/>
            <w:rFonts w:ascii="Verdana" w:hAnsi="Verdana"/>
            <w:noProof/>
          </w:rPr>
          <w:t>Verbeelding gericht inzetten bij het creëren van artistiek werk.</w:t>
        </w:r>
        <w:r w:rsidR="003D6C9B" w:rsidRPr="00B973EF">
          <w:rPr>
            <w:rFonts w:ascii="Verdana" w:hAnsi="Verdana"/>
            <w:noProof/>
            <w:webHidden/>
          </w:rPr>
          <w:tab/>
        </w:r>
        <w:r w:rsidR="003D6C9B" w:rsidRPr="00B973EF">
          <w:rPr>
            <w:rFonts w:ascii="Verdana" w:hAnsi="Verdana"/>
            <w:noProof/>
            <w:webHidden/>
          </w:rPr>
          <w:fldChar w:fldCharType="begin"/>
        </w:r>
        <w:r w:rsidR="003D6C9B" w:rsidRPr="00B973EF">
          <w:rPr>
            <w:rFonts w:ascii="Verdana" w:hAnsi="Verdana"/>
            <w:noProof/>
            <w:webHidden/>
          </w:rPr>
          <w:instrText xml:space="preserve"> PAGEREF _Toc61383260 \h </w:instrText>
        </w:r>
        <w:r w:rsidR="003D6C9B" w:rsidRPr="00B973EF">
          <w:rPr>
            <w:rFonts w:ascii="Verdana" w:hAnsi="Verdana"/>
            <w:noProof/>
            <w:webHidden/>
          </w:rPr>
        </w:r>
        <w:r w:rsidR="003D6C9B" w:rsidRPr="00B973EF">
          <w:rPr>
            <w:rFonts w:ascii="Verdana" w:hAnsi="Verdana"/>
            <w:noProof/>
            <w:webHidden/>
          </w:rPr>
          <w:fldChar w:fldCharType="separate"/>
        </w:r>
        <w:r>
          <w:rPr>
            <w:rFonts w:ascii="Verdana" w:hAnsi="Verdana"/>
            <w:noProof/>
            <w:webHidden/>
          </w:rPr>
          <w:t>98</w:t>
        </w:r>
        <w:r w:rsidR="003D6C9B" w:rsidRPr="00B973EF">
          <w:rPr>
            <w:rFonts w:ascii="Verdana" w:hAnsi="Verdana"/>
            <w:noProof/>
            <w:webHidden/>
          </w:rPr>
          <w:fldChar w:fldCharType="end"/>
        </w:r>
      </w:hyperlink>
    </w:p>
    <w:p w14:paraId="2EFAC3A7" w14:textId="30216475" w:rsidR="00361EA8" w:rsidRPr="00B973EF" w:rsidRDefault="003D6C9B">
      <w:pPr>
        <w:spacing w:after="200" w:line="276" w:lineRule="auto"/>
        <w:rPr>
          <w:rFonts w:ascii="Verdana" w:hAnsi="Verdana"/>
          <w:b/>
          <w:bCs/>
          <w:lang w:eastAsia="nl-BE"/>
        </w:rPr>
      </w:pPr>
      <w:r w:rsidRPr="00B973EF">
        <w:rPr>
          <w:rFonts w:ascii="Verdana" w:hAnsi="Verdana"/>
          <w:b/>
          <w:bCs/>
          <w:lang w:eastAsia="nl-BE"/>
        </w:rPr>
        <w:fldChar w:fldCharType="end"/>
      </w:r>
      <w:r w:rsidR="00361EA8" w:rsidRPr="00B973EF">
        <w:rPr>
          <w:rFonts w:ascii="Verdana" w:hAnsi="Verdana"/>
          <w:b/>
          <w:bCs/>
          <w:lang w:eastAsia="nl-BE"/>
        </w:rPr>
        <w:br w:type="page"/>
      </w:r>
    </w:p>
    <w:p w14:paraId="41B433DA" w14:textId="77777777" w:rsidR="004E40DE" w:rsidRPr="00B973EF" w:rsidRDefault="004E40DE" w:rsidP="0090162D">
      <w:pPr>
        <w:spacing w:after="120"/>
        <w:rPr>
          <w:rFonts w:ascii="Verdana" w:hAnsi="Verdana"/>
          <w:b/>
          <w:bCs/>
          <w:lang w:eastAsia="nl-BE"/>
        </w:rPr>
        <w:sectPr w:rsidR="004E40DE" w:rsidRPr="00B973EF" w:rsidSect="00BE5102">
          <w:pgSz w:w="11906" w:h="16838" w:code="9"/>
          <w:pgMar w:top="1247" w:right="1559" w:bottom="1247" w:left="1814" w:header="709" w:footer="709" w:gutter="0"/>
          <w:cols w:space="708"/>
          <w:docGrid w:linePitch="360"/>
        </w:sectPr>
      </w:pPr>
    </w:p>
    <w:p w14:paraId="4EBDF83E" w14:textId="77777777" w:rsidR="00361EA8" w:rsidRPr="00B973EF" w:rsidRDefault="00361EA8" w:rsidP="00361EA8">
      <w:pPr>
        <w:pStyle w:val="Sleutlcompetentienr"/>
      </w:pPr>
      <w:bookmarkStart w:id="1" w:name="_Toc61383173"/>
      <w:r w:rsidRPr="00B973EF">
        <w:lastRenderedPageBreak/>
        <w:t>Sleutelcompetentie</w:t>
      </w:r>
      <w:r w:rsidRPr="00B973EF">
        <w:br/>
      </w:r>
      <w:r w:rsidR="0090162D" w:rsidRPr="00B973EF">
        <w:t>1</w:t>
      </w:r>
      <w:bookmarkEnd w:id="1"/>
    </w:p>
    <w:p w14:paraId="1F35EFA9" w14:textId="12407B11" w:rsidR="004E40DE" w:rsidRPr="00B973EF" w:rsidRDefault="0090162D" w:rsidP="00361EA8">
      <w:pPr>
        <w:pStyle w:val="Sleutelcompetentieomschrijving"/>
        <w:sectPr w:rsidR="004E40DE" w:rsidRPr="00B973EF" w:rsidSect="00BE5102">
          <w:pgSz w:w="11906" w:h="16838"/>
          <w:pgMar w:top="1247" w:right="1814" w:bottom="1247" w:left="1814" w:header="709" w:footer="709" w:gutter="0"/>
          <w:cols w:space="708"/>
          <w:vAlign w:val="center"/>
          <w:docGrid w:linePitch="360"/>
        </w:sectPr>
      </w:pPr>
      <w:bookmarkStart w:id="2" w:name="_Toc61383174"/>
      <w:r w:rsidRPr="00B973EF">
        <w:t>Competenties op het vlak van lichamelijk, geestelijk en emotioneel bewustzijn en op vlak van lichamelijke, geestelijke en emotionele gezondheid</w:t>
      </w:r>
      <w:bookmarkEnd w:id="2"/>
    </w:p>
    <w:p w14:paraId="00AC7355" w14:textId="77777777" w:rsidR="0090162D" w:rsidRPr="00B973EF" w:rsidRDefault="0090162D" w:rsidP="004E40DE">
      <w:pPr>
        <w:pStyle w:val="Bouwsteen"/>
      </w:pPr>
      <w:bookmarkStart w:id="3" w:name="_Toc61383175"/>
      <w:r w:rsidRPr="00B973EF">
        <w:lastRenderedPageBreak/>
        <w:t>Een gezonde levensstijl opbouwen, onderhouden en versterken.</w:t>
      </w:r>
      <w:bookmarkEnd w:id="3"/>
    </w:p>
    <w:p w14:paraId="72D139E6" w14:textId="77777777" w:rsidR="0090162D" w:rsidRPr="00B973EF" w:rsidRDefault="0090162D" w:rsidP="0090162D">
      <w:pPr>
        <w:pStyle w:val="Geenafstand"/>
      </w:pPr>
    </w:p>
    <w:p w14:paraId="5FA72B55" w14:textId="77777777" w:rsidR="0090162D" w:rsidRPr="00B973EF" w:rsidRDefault="0090162D" w:rsidP="004E40DE">
      <w:pPr>
        <w:pStyle w:val="Eindterm"/>
      </w:pPr>
      <w:r w:rsidRPr="00B973EF">
        <w:t>1.1 De leerlingen ontwikkelen een gezonde levensstijl.° (attitudinaal)</w:t>
      </w:r>
    </w:p>
    <w:p w14:paraId="2B364E25" w14:textId="77777777" w:rsidR="0090162D" w:rsidRPr="00B973EF" w:rsidRDefault="0090162D" w:rsidP="0090162D">
      <w:pPr>
        <w:pStyle w:val="Geenafstand"/>
      </w:pPr>
    </w:p>
    <w:p w14:paraId="5D60BB5B" w14:textId="77777777" w:rsidR="0090162D" w:rsidRPr="00B973EF" w:rsidRDefault="0090162D" w:rsidP="004E40DE">
      <w:pPr>
        <w:pStyle w:val="Eindterm"/>
      </w:pPr>
      <w:r w:rsidRPr="00B973EF">
        <w:t>1.2 De leerlingen zijn bereid om te reageren op mogelijk verslavend gedrag.° (attitudinaal)</w:t>
      </w:r>
    </w:p>
    <w:p w14:paraId="63006AB2" w14:textId="77777777" w:rsidR="0090162D" w:rsidRPr="00B973EF" w:rsidRDefault="0090162D" w:rsidP="0090162D">
      <w:pPr>
        <w:pStyle w:val="Geenafstand"/>
      </w:pPr>
    </w:p>
    <w:p w14:paraId="220A2A4C" w14:textId="77777777" w:rsidR="0090162D" w:rsidRPr="00B973EF" w:rsidRDefault="0090162D" w:rsidP="004E40DE">
      <w:pPr>
        <w:pStyle w:val="Eindterm"/>
      </w:pPr>
      <w:r w:rsidRPr="00B973EF">
        <w:t>1.3 De leerlingen beoordelen hun eigen gezondheidsgedrag op basis van recente wetenschappelijke inzichten.</w:t>
      </w:r>
    </w:p>
    <w:p w14:paraId="7B057435" w14:textId="77777777" w:rsidR="0090162D" w:rsidRPr="00B973EF" w:rsidRDefault="0090162D" w:rsidP="0090162D">
      <w:pPr>
        <w:pStyle w:val="Geenafstand"/>
      </w:pPr>
    </w:p>
    <w:p w14:paraId="1B4803DA" w14:textId="75E814CB" w:rsidR="0090162D" w:rsidRPr="00B973EF" w:rsidRDefault="00416E55" w:rsidP="00416E55">
      <w:pPr>
        <w:pStyle w:val="Geenafstand"/>
        <w:spacing w:before="120"/>
      </w:pPr>
      <w:r w:rsidRPr="00B973EF">
        <w:rPr>
          <w:b/>
          <w:color w:val="FF0000"/>
        </w:rPr>
        <w:t>Met inbegrip van kennis</w:t>
      </w:r>
    </w:p>
    <w:p w14:paraId="34C87991" w14:textId="58CA9807" w:rsidR="0090162D" w:rsidRPr="00B973EF" w:rsidRDefault="002A33BF" w:rsidP="002A33BF">
      <w:pPr>
        <w:pStyle w:val="Geenafstand"/>
        <w:spacing w:before="120"/>
      </w:pPr>
      <w:r w:rsidRPr="00B973EF">
        <w:rPr>
          <w:b/>
        </w:rPr>
        <w:t>*Feitenkennis</w:t>
      </w:r>
    </w:p>
    <w:p w14:paraId="09EC926F" w14:textId="414967C5" w:rsidR="0090162D" w:rsidRPr="00B973EF" w:rsidRDefault="0090162D" w:rsidP="0090162D">
      <w:pPr>
        <w:pStyle w:val="Geenafstand"/>
      </w:pPr>
      <w:r w:rsidRPr="00B973EF">
        <w:t>Hulpverleners en hulporganisaties die werken rond gezondheidszorg zoals de huisarts, het Centrum voor Leerlingenbegeleiding (CLB), de ziekenfondsen, het Vlaams expertisecentrum voor seksuele gezondheid (Sensoa), het Jongeren Advies Centrum (JAC), het Centrum Algemeen Welzijnswerk (CAW)</w:t>
      </w:r>
    </w:p>
    <w:p w14:paraId="53BA6F3C" w14:textId="336B94F7" w:rsidR="0090162D" w:rsidRPr="00B973EF" w:rsidRDefault="00416E55" w:rsidP="00416E55">
      <w:pPr>
        <w:pStyle w:val="Geenafstand"/>
        <w:spacing w:before="120"/>
      </w:pPr>
      <w:r w:rsidRPr="00B973EF">
        <w:rPr>
          <w:b/>
        </w:rPr>
        <w:t>*Conceptuele kennis</w:t>
      </w:r>
    </w:p>
    <w:p w14:paraId="324A3281" w14:textId="2580AA5D" w:rsidR="0090162D" w:rsidRPr="00B973EF" w:rsidRDefault="0090162D" w:rsidP="00131CBC">
      <w:pPr>
        <w:pStyle w:val="Geenafstand"/>
        <w:numPr>
          <w:ilvl w:val="0"/>
          <w:numId w:val="1"/>
        </w:numPr>
      </w:pPr>
      <w:r w:rsidRPr="00B973EF">
        <w:t>Recente wetenschappelijke inzichten inzake gezondheid over voeding, hygiëne en beweging</w:t>
      </w:r>
    </w:p>
    <w:p w14:paraId="6380534E" w14:textId="19609585" w:rsidR="0090162D" w:rsidRPr="00B973EF" w:rsidRDefault="0090162D" w:rsidP="00131CBC">
      <w:pPr>
        <w:pStyle w:val="Geenafstand"/>
        <w:numPr>
          <w:ilvl w:val="0"/>
          <w:numId w:val="1"/>
        </w:numPr>
      </w:pPr>
      <w:r w:rsidRPr="00B973EF">
        <w:t>Gezondheidspromotie en ziektepreventie</w:t>
      </w:r>
    </w:p>
    <w:p w14:paraId="4D08CC60" w14:textId="2954C797" w:rsidR="0090162D" w:rsidRPr="00B973EF" w:rsidRDefault="0090162D" w:rsidP="00131CBC">
      <w:pPr>
        <w:pStyle w:val="Geenafstand"/>
        <w:numPr>
          <w:ilvl w:val="0"/>
          <w:numId w:val="1"/>
        </w:numPr>
      </w:pPr>
      <w:r w:rsidRPr="00B973EF">
        <w:t>Gezonde levensstijl op het vlak van voeding: ultrabewerkt voedsel, gezonde snacks, duurzame voeding, eetstoornissen, voedingssupplement</w:t>
      </w:r>
    </w:p>
    <w:p w14:paraId="65954E12" w14:textId="3479AF24" w:rsidR="0090162D" w:rsidRPr="00B973EF" w:rsidRDefault="0090162D" w:rsidP="00131CBC">
      <w:pPr>
        <w:pStyle w:val="Geenafstand"/>
        <w:numPr>
          <w:ilvl w:val="0"/>
          <w:numId w:val="1"/>
        </w:numPr>
      </w:pPr>
      <w:r w:rsidRPr="00B973EF">
        <w:t>Gezonde levensstijl op het vlak van hygiëne: basisregels voor hygiëne en verstoord hygiënisch gedrag</w:t>
      </w:r>
    </w:p>
    <w:p w14:paraId="2BE10885" w14:textId="3B40D643" w:rsidR="0090162D" w:rsidRPr="00B973EF" w:rsidRDefault="0090162D" w:rsidP="00131CBC">
      <w:pPr>
        <w:pStyle w:val="Geenafstand"/>
        <w:numPr>
          <w:ilvl w:val="0"/>
          <w:numId w:val="1"/>
        </w:numPr>
      </w:pPr>
      <w:r w:rsidRPr="00B973EF">
        <w:t>Gezonde levensstijl op het vlak van beweging: beweegnormen, sedentair gedrag</w:t>
      </w:r>
    </w:p>
    <w:p w14:paraId="73109315" w14:textId="4168AE8B" w:rsidR="0090162D" w:rsidRPr="00B973EF" w:rsidRDefault="0090162D" w:rsidP="00131CBC">
      <w:pPr>
        <w:pStyle w:val="Geenafstand"/>
        <w:numPr>
          <w:ilvl w:val="0"/>
          <w:numId w:val="1"/>
        </w:numPr>
      </w:pPr>
      <w:r w:rsidRPr="00B973EF">
        <w:t>Misconcepten over voeding, hygiëne en beweging</w:t>
      </w:r>
    </w:p>
    <w:p w14:paraId="5DE77261" w14:textId="67FCDB0B" w:rsidR="0090162D" w:rsidRPr="00B973EF" w:rsidRDefault="0090162D" w:rsidP="00131CBC">
      <w:pPr>
        <w:pStyle w:val="Geenafstand"/>
        <w:numPr>
          <w:ilvl w:val="0"/>
          <w:numId w:val="1"/>
        </w:numPr>
      </w:pPr>
      <w:r w:rsidRPr="00B973EF">
        <w:t>Hulpverleners en hulporganisaties</w:t>
      </w:r>
    </w:p>
    <w:p w14:paraId="131BE6DB" w14:textId="258064EB" w:rsidR="0090162D" w:rsidRPr="00B973EF" w:rsidRDefault="00416E55" w:rsidP="00416E55">
      <w:pPr>
        <w:pStyle w:val="Geenafstand"/>
        <w:spacing w:before="120"/>
      </w:pPr>
      <w:r w:rsidRPr="00B973EF">
        <w:rPr>
          <w:b/>
        </w:rPr>
        <w:t>*Procedurele kennis</w:t>
      </w:r>
    </w:p>
    <w:p w14:paraId="30741D73" w14:textId="1DD4C9C0" w:rsidR="0090162D" w:rsidRPr="00B973EF" w:rsidRDefault="0090162D" w:rsidP="00131CBC">
      <w:pPr>
        <w:pStyle w:val="Geenafstand"/>
        <w:numPr>
          <w:ilvl w:val="0"/>
          <w:numId w:val="2"/>
        </w:numPr>
      </w:pPr>
      <w:r w:rsidRPr="00B973EF">
        <w:t>Toepassen van gezondheidsvaardigheden inzake voeding, hygiëne en beweging</w:t>
      </w:r>
    </w:p>
    <w:p w14:paraId="719A9FF6" w14:textId="074C8293" w:rsidR="0090162D" w:rsidRPr="00B973EF" w:rsidRDefault="0090162D" w:rsidP="00131CBC">
      <w:pPr>
        <w:pStyle w:val="Geenafstand"/>
        <w:numPr>
          <w:ilvl w:val="0"/>
          <w:numId w:val="2"/>
        </w:numPr>
      </w:pPr>
      <w:r w:rsidRPr="00B973EF">
        <w:t>Gebruiken van leeftijdsspecifieke hulpverleners en hulporganisaties die werken rond gezondheidszorg zoals de huisarts, het CLB, de ziekenfondsen, Sensoa, het JAC, het CAW</w:t>
      </w:r>
    </w:p>
    <w:p w14:paraId="53F7A2BE" w14:textId="2323A985" w:rsidR="0090162D" w:rsidRPr="00B973EF" w:rsidRDefault="00416E55" w:rsidP="00416E55">
      <w:pPr>
        <w:pStyle w:val="Geenafstand"/>
        <w:spacing w:before="120"/>
      </w:pPr>
      <w:r w:rsidRPr="00B973EF">
        <w:rPr>
          <w:b/>
        </w:rPr>
        <w:t>*Metacognitieve kennis</w:t>
      </w:r>
    </w:p>
    <w:p w14:paraId="39B56856" w14:textId="603A2F8B" w:rsidR="0090162D" w:rsidRPr="00B973EF" w:rsidRDefault="0090162D" w:rsidP="0090162D">
      <w:pPr>
        <w:pStyle w:val="Geenafstand"/>
      </w:pPr>
      <w:r w:rsidRPr="00B973EF">
        <w:t>Eigen gezondheidsgedrag</w:t>
      </w:r>
    </w:p>
    <w:p w14:paraId="7F708454" w14:textId="57AB3054" w:rsidR="0090162D" w:rsidRPr="00B973EF" w:rsidRDefault="00416E55" w:rsidP="00416E55">
      <w:pPr>
        <w:pStyle w:val="Geenafstand"/>
        <w:spacing w:before="120"/>
      </w:pPr>
      <w:r w:rsidRPr="00B973EF">
        <w:rPr>
          <w:b/>
          <w:color w:val="FF0000"/>
        </w:rPr>
        <w:t>Met begrip van context</w:t>
      </w:r>
    </w:p>
    <w:p w14:paraId="5C586874" w14:textId="49674BF1" w:rsidR="0090162D" w:rsidRPr="00B973EF" w:rsidRDefault="0090162D" w:rsidP="0090162D">
      <w:pPr>
        <w:pStyle w:val="Geenafstand"/>
      </w:pPr>
      <w:r w:rsidRPr="00B973EF">
        <w:t>Ter ondersteuning bij het realiseren van deze eindterm kan volgend referentiekader gebruikt worden: Ilona Kickbusch; et al., Health literacy: The solid facts, WHO Europe, 2013.</w:t>
      </w:r>
    </w:p>
    <w:p w14:paraId="46AC1AFC" w14:textId="40C0BCDE" w:rsidR="0090162D" w:rsidRPr="00B973EF" w:rsidRDefault="00416E55" w:rsidP="00416E55">
      <w:pPr>
        <w:pStyle w:val="Geenafstand"/>
        <w:spacing w:before="120"/>
      </w:pPr>
      <w:r w:rsidRPr="00B973EF">
        <w:rPr>
          <w:b/>
          <w:color w:val="FF0000"/>
        </w:rPr>
        <w:t>Met inbegrip van dimensies eindterm</w:t>
      </w:r>
    </w:p>
    <w:p w14:paraId="5393FE27" w14:textId="0B499899" w:rsidR="0090162D" w:rsidRPr="00B973EF" w:rsidRDefault="00416E55" w:rsidP="0090162D">
      <w:pPr>
        <w:pStyle w:val="Geenafstand"/>
      </w:pPr>
      <w:r w:rsidRPr="00B973EF">
        <w:rPr>
          <w:b/>
        </w:rPr>
        <w:t>Cognitieve dimensie:</w:t>
      </w:r>
      <w:r w:rsidR="0090162D" w:rsidRPr="00B973EF">
        <w:t xml:space="preserve"> beheersingsniveau evalueren</w:t>
      </w:r>
    </w:p>
    <w:p w14:paraId="6F89F861" w14:textId="6F1A19B6" w:rsidR="004E40DE" w:rsidRPr="00B973EF" w:rsidRDefault="00416E55" w:rsidP="00416E55">
      <w:pPr>
        <w:pStyle w:val="Geenafstand"/>
      </w:pPr>
      <w:r w:rsidRPr="00B973EF">
        <w:rPr>
          <w:b/>
        </w:rPr>
        <w:t>Affectieve dimensie:</w:t>
      </w:r>
      <w:r w:rsidR="0090162D" w:rsidRPr="00B973EF">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5759594C" w14:textId="77777777" w:rsidR="004E40DE" w:rsidRPr="00B973EF" w:rsidRDefault="004E40DE">
      <w:pPr>
        <w:spacing w:after="200" w:line="276" w:lineRule="auto"/>
        <w:rPr>
          <w:rFonts w:ascii="Verdana" w:eastAsiaTheme="minorHAnsi" w:hAnsi="Verdana" w:cs="Calibri"/>
          <w:lang w:val="nl-BE"/>
        </w:rPr>
      </w:pPr>
      <w:r w:rsidRPr="00B973EF">
        <w:rPr>
          <w:rFonts w:ascii="Verdana" w:hAnsi="Verdana"/>
        </w:rPr>
        <w:br w:type="page"/>
      </w:r>
    </w:p>
    <w:p w14:paraId="5FC71486" w14:textId="6E535CFF" w:rsidR="0090162D" w:rsidRPr="00B973EF" w:rsidRDefault="0090162D" w:rsidP="004E40DE">
      <w:pPr>
        <w:pStyle w:val="Eindterm"/>
      </w:pPr>
      <w:r w:rsidRPr="00B973EF">
        <w:lastRenderedPageBreak/>
        <w:t>1.4 De leerlingen beoordelen hun eigen statische en dynamische lichaamshouding op basis van recente wetenschappelijke inzichten inzake ergonomie.</w:t>
      </w:r>
    </w:p>
    <w:p w14:paraId="736B3511" w14:textId="3F062F5B" w:rsidR="0090162D" w:rsidRPr="00B973EF" w:rsidRDefault="00416E55" w:rsidP="00416E55">
      <w:pPr>
        <w:pStyle w:val="Geenafstand"/>
        <w:spacing w:before="120"/>
      </w:pPr>
      <w:r w:rsidRPr="00B973EF">
        <w:rPr>
          <w:b/>
          <w:color w:val="FF0000"/>
        </w:rPr>
        <w:t>Met inbegrip van kennis</w:t>
      </w:r>
    </w:p>
    <w:p w14:paraId="72DFB3FA" w14:textId="1BC90434" w:rsidR="0090162D" w:rsidRPr="00B973EF" w:rsidRDefault="00416E55" w:rsidP="00416E55">
      <w:pPr>
        <w:pStyle w:val="Geenafstand"/>
        <w:spacing w:before="120"/>
      </w:pPr>
      <w:r w:rsidRPr="00B973EF">
        <w:rPr>
          <w:b/>
        </w:rPr>
        <w:t>*Conceptuele kennis</w:t>
      </w:r>
    </w:p>
    <w:p w14:paraId="0B085FC1" w14:textId="282BEAB5" w:rsidR="0090162D" w:rsidRPr="00B973EF" w:rsidRDefault="0090162D" w:rsidP="0090162D">
      <w:pPr>
        <w:pStyle w:val="Geenafstand"/>
      </w:pPr>
      <w:r w:rsidRPr="00B973EF">
        <w:t>-Recente wetenschappelijke inzichten inzake ergonomie</w:t>
      </w:r>
    </w:p>
    <w:p w14:paraId="5B4E322C" w14:textId="732437C6" w:rsidR="0090162D" w:rsidRPr="00B973EF" w:rsidRDefault="00416E55" w:rsidP="00416E55">
      <w:pPr>
        <w:pStyle w:val="Geenafstand"/>
        <w:spacing w:before="120"/>
      </w:pPr>
      <w:r w:rsidRPr="00B973EF">
        <w:rPr>
          <w:b/>
        </w:rPr>
        <w:t>*Procedurele kennis</w:t>
      </w:r>
    </w:p>
    <w:p w14:paraId="61E7B1A0" w14:textId="2521F2E7" w:rsidR="0090162D" w:rsidRPr="00B973EF" w:rsidRDefault="0090162D" w:rsidP="00131CBC">
      <w:pPr>
        <w:pStyle w:val="Geenafstand"/>
        <w:numPr>
          <w:ilvl w:val="0"/>
          <w:numId w:val="3"/>
        </w:numPr>
      </w:pPr>
      <w:r w:rsidRPr="00B973EF">
        <w:t>Toepassen van recente wetenschappelijke inzichten inzake ergonomie</w:t>
      </w:r>
    </w:p>
    <w:p w14:paraId="109639B2" w14:textId="227057CB" w:rsidR="0090162D" w:rsidRPr="00B973EF" w:rsidRDefault="0090162D" w:rsidP="00131CBC">
      <w:pPr>
        <w:pStyle w:val="Geenafstand"/>
        <w:numPr>
          <w:ilvl w:val="0"/>
          <w:numId w:val="3"/>
        </w:numPr>
      </w:pPr>
      <w:r w:rsidRPr="00B973EF">
        <w:t>Toepassen van technieken van manutentie, staan, zitten en rughygiëne, rekening houdend met hun zwaartepunt</w:t>
      </w:r>
    </w:p>
    <w:p w14:paraId="6E300AB9" w14:textId="4FBECAC5" w:rsidR="0090162D" w:rsidRPr="00B973EF" w:rsidRDefault="00416E55" w:rsidP="00416E55">
      <w:pPr>
        <w:pStyle w:val="Geenafstand"/>
        <w:spacing w:before="120"/>
      </w:pPr>
      <w:r w:rsidRPr="00B973EF">
        <w:rPr>
          <w:b/>
        </w:rPr>
        <w:t>*Metacognitieve kennis</w:t>
      </w:r>
    </w:p>
    <w:p w14:paraId="72D13B69" w14:textId="5E574202" w:rsidR="0090162D" w:rsidRPr="00B973EF" w:rsidRDefault="0090162D" w:rsidP="0090162D">
      <w:pPr>
        <w:pStyle w:val="Geenafstand"/>
      </w:pPr>
      <w:r w:rsidRPr="00B973EF">
        <w:t>Eigen lichaamshouding</w:t>
      </w:r>
    </w:p>
    <w:p w14:paraId="5FE118FD" w14:textId="3851BC25" w:rsidR="0090162D" w:rsidRPr="00B973EF" w:rsidRDefault="00416E55" w:rsidP="00416E55">
      <w:pPr>
        <w:pStyle w:val="Geenafstand"/>
        <w:spacing w:before="120"/>
      </w:pPr>
      <w:r w:rsidRPr="00B973EF">
        <w:rPr>
          <w:b/>
          <w:color w:val="FF0000"/>
        </w:rPr>
        <w:t>Met inbegrip van dimensies eindterm</w:t>
      </w:r>
    </w:p>
    <w:p w14:paraId="598886D6" w14:textId="5ABEA7EE" w:rsidR="0090162D" w:rsidRPr="00B973EF" w:rsidRDefault="00416E55" w:rsidP="0090162D">
      <w:pPr>
        <w:pStyle w:val="Geenafstand"/>
      </w:pPr>
      <w:r w:rsidRPr="00B973EF">
        <w:rPr>
          <w:b/>
        </w:rPr>
        <w:t>Cognitieve dimensie:</w:t>
      </w:r>
      <w:r w:rsidR="0090162D" w:rsidRPr="00B973EF">
        <w:t xml:space="preserve"> beheersingsniveau evalueren</w:t>
      </w:r>
    </w:p>
    <w:p w14:paraId="65A9B348" w14:textId="6A45EA06" w:rsidR="0090162D" w:rsidRPr="00B973EF" w:rsidRDefault="00416E55" w:rsidP="00416E55">
      <w:pPr>
        <w:pStyle w:val="Geenafstand"/>
      </w:pPr>
      <w:r w:rsidRPr="00B973EF">
        <w:rPr>
          <w:b/>
        </w:rPr>
        <w:t>Affectieve dimensie:</w:t>
      </w:r>
      <w:r w:rsidR="0090162D" w:rsidRPr="00B973EF">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1DE4045D" w14:textId="71827493" w:rsidR="0090162D" w:rsidRPr="00B973EF" w:rsidRDefault="002A33BF" w:rsidP="0090162D">
      <w:pPr>
        <w:pStyle w:val="Geenafstand"/>
      </w:pPr>
      <w:r w:rsidRPr="00B973EF">
        <w:rPr>
          <w:b/>
        </w:rPr>
        <w:t xml:space="preserve">Psychomotorische dimensie: </w:t>
      </w:r>
      <w:r w:rsidR="0090162D" w:rsidRPr="00B973EF">
        <w:t xml:space="preserve">Een vaardigheid zelfstandig uitvoeren: bewegingen/handelingen worden meer automatisch uitgevoerd, zijn vloeiend, betrouwbaar en efficiënt. Essentiële elementen van de beweging/handeling zijn regelmatig aanwezig.  </w:t>
      </w:r>
    </w:p>
    <w:p w14:paraId="333633E9" w14:textId="2EB7AE90" w:rsidR="0090162D" w:rsidRPr="00B973EF" w:rsidRDefault="0090162D" w:rsidP="004E40DE">
      <w:pPr>
        <w:pStyle w:val="Eindterm"/>
      </w:pPr>
      <w:r w:rsidRPr="00B973EF">
        <w:t>1.5 De leerlingen passen technieken voor eerste hulp bij ongevallen en voor noodsituaties in een gesimuleerde leeromgeving toe vanuit symptoomherkenning.</w:t>
      </w:r>
    </w:p>
    <w:p w14:paraId="417234DB" w14:textId="7FE99A8B" w:rsidR="0090162D" w:rsidRPr="00B973EF" w:rsidRDefault="00416E55" w:rsidP="00416E55">
      <w:pPr>
        <w:pStyle w:val="Geenafstand"/>
        <w:spacing w:before="120"/>
      </w:pPr>
      <w:r w:rsidRPr="00B973EF">
        <w:rPr>
          <w:b/>
          <w:color w:val="FF0000"/>
        </w:rPr>
        <w:t>Met inbegrip van kennis</w:t>
      </w:r>
    </w:p>
    <w:p w14:paraId="55628CC6" w14:textId="337E5580" w:rsidR="0090162D" w:rsidRPr="00B973EF" w:rsidRDefault="00416E55" w:rsidP="00416E55">
      <w:pPr>
        <w:pStyle w:val="Geenafstand"/>
        <w:spacing w:before="120"/>
      </w:pPr>
      <w:r w:rsidRPr="00B973EF">
        <w:rPr>
          <w:b/>
        </w:rPr>
        <w:t>*Conceptuele kennis</w:t>
      </w:r>
    </w:p>
    <w:p w14:paraId="40BF7241" w14:textId="327E10A1" w:rsidR="0090162D" w:rsidRPr="00B973EF" w:rsidRDefault="0090162D" w:rsidP="0090162D">
      <w:pPr>
        <w:pStyle w:val="Geenafstand"/>
      </w:pPr>
      <w:r w:rsidRPr="00B973EF">
        <w:t>Symptomen gerelateerd aan ongevallen en noodsituaties: verstuiking, bloedneus, wonde, brandwonde, verdrinking, verstikking, hart- en ademhalingsstilstand</w:t>
      </w:r>
    </w:p>
    <w:p w14:paraId="0B8EF7CA" w14:textId="7927F77F" w:rsidR="0090162D" w:rsidRPr="00B973EF" w:rsidRDefault="00416E55" w:rsidP="00416E55">
      <w:pPr>
        <w:pStyle w:val="Geenafstand"/>
        <w:spacing w:before="120"/>
      </w:pPr>
      <w:r w:rsidRPr="00B973EF">
        <w:rPr>
          <w:b/>
        </w:rPr>
        <w:t>*Procedurele kennis</w:t>
      </w:r>
    </w:p>
    <w:p w14:paraId="06C4C180" w14:textId="16F9A9C9" w:rsidR="0090162D" w:rsidRPr="00B973EF" w:rsidRDefault="0090162D" w:rsidP="00131CBC">
      <w:pPr>
        <w:pStyle w:val="Geenafstand"/>
        <w:numPr>
          <w:ilvl w:val="0"/>
          <w:numId w:val="4"/>
        </w:numPr>
      </w:pPr>
      <w:r w:rsidRPr="00B973EF">
        <w:t>Toepassen van technieken en hulpmiddelen om eerste hulp bij volgende ongevallen en noodsituaties toe te passen volgens de geldende richtlijnen: verstuiking, bloedneus, wonde, brandwonde, verdrinking, verstikking, hart- en ademhalingsstilstand</w:t>
      </w:r>
    </w:p>
    <w:p w14:paraId="424278B6" w14:textId="5D113329" w:rsidR="0090162D" w:rsidRPr="00B973EF" w:rsidRDefault="0090162D" w:rsidP="00131CBC">
      <w:pPr>
        <w:pStyle w:val="Geenafstand"/>
        <w:numPr>
          <w:ilvl w:val="0"/>
          <w:numId w:val="4"/>
        </w:numPr>
      </w:pPr>
      <w:r w:rsidRPr="00B973EF">
        <w:t>Toepassen van reanimatie (BLS) met een automatische externe defibrillator (AED)</w:t>
      </w:r>
    </w:p>
    <w:p w14:paraId="0B1DA3CE" w14:textId="7ECE538F" w:rsidR="0090162D" w:rsidRPr="00B973EF" w:rsidRDefault="00416E55" w:rsidP="00416E55">
      <w:pPr>
        <w:pStyle w:val="Geenafstand"/>
        <w:spacing w:before="120"/>
      </w:pPr>
      <w:r w:rsidRPr="00B973EF">
        <w:rPr>
          <w:b/>
          <w:color w:val="FF0000"/>
        </w:rPr>
        <w:t>Met inbegrip van dimensies eindterm</w:t>
      </w:r>
    </w:p>
    <w:p w14:paraId="0B21C678" w14:textId="4C20CE0E" w:rsidR="0090162D" w:rsidRPr="00B973EF" w:rsidRDefault="00416E55" w:rsidP="0090162D">
      <w:pPr>
        <w:pStyle w:val="Geenafstand"/>
      </w:pPr>
      <w:r w:rsidRPr="00B973EF">
        <w:rPr>
          <w:b/>
        </w:rPr>
        <w:t>Cognitieve dimensie:</w:t>
      </w:r>
      <w:r w:rsidR="0090162D" w:rsidRPr="00B973EF">
        <w:t xml:space="preserve"> beheersingsniveau toepassen</w:t>
      </w:r>
    </w:p>
    <w:p w14:paraId="6937F4D7" w14:textId="3030B938" w:rsidR="0090162D" w:rsidRPr="00B973EF" w:rsidRDefault="002A33BF" w:rsidP="0090162D">
      <w:pPr>
        <w:pStyle w:val="Geenafstand"/>
      </w:pPr>
      <w:r w:rsidRPr="00B973EF">
        <w:rPr>
          <w:b/>
        </w:rPr>
        <w:t xml:space="preserve">Psychomotorische dimensie: </w:t>
      </w:r>
      <w:r w:rsidR="0090162D" w:rsidRPr="00B973EF">
        <w:t>Een vaardigheid in een andere vorm toepassen en integreren met andere kennis en vaardigheden. Essentiële elementen van de beweging/handeling zijn meestal aanwezig.</w:t>
      </w:r>
    </w:p>
    <w:p w14:paraId="2508E0FE" w14:textId="5AE1FA5D" w:rsidR="0090162D" w:rsidRPr="00B973EF" w:rsidRDefault="0090162D" w:rsidP="004E40DE">
      <w:pPr>
        <w:pStyle w:val="Eindterm"/>
      </w:pPr>
      <w:r w:rsidRPr="00B973EF">
        <w:t>1.6 De leerlingen analyseren een aantal mogelijke risicovolle situaties verbonden aan verslavingen.</w:t>
      </w:r>
    </w:p>
    <w:p w14:paraId="60AC259F" w14:textId="44AFADAD" w:rsidR="0090162D" w:rsidRPr="00B973EF" w:rsidRDefault="00416E55" w:rsidP="00416E55">
      <w:pPr>
        <w:pStyle w:val="Geenafstand"/>
        <w:spacing w:before="120"/>
      </w:pPr>
      <w:r w:rsidRPr="00B973EF">
        <w:rPr>
          <w:b/>
          <w:color w:val="FF0000"/>
        </w:rPr>
        <w:t>Met inbegrip van kennis</w:t>
      </w:r>
    </w:p>
    <w:p w14:paraId="472C2B30" w14:textId="51C803D7" w:rsidR="0090162D" w:rsidRPr="00B973EF" w:rsidRDefault="00416E55" w:rsidP="00416E55">
      <w:pPr>
        <w:pStyle w:val="Geenafstand"/>
        <w:spacing w:before="120"/>
      </w:pPr>
      <w:r w:rsidRPr="00B973EF">
        <w:rPr>
          <w:b/>
        </w:rPr>
        <w:t>*Conceptuele kennis</w:t>
      </w:r>
    </w:p>
    <w:p w14:paraId="0481B5E5" w14:textId="3433C0ED" w:rsidR="0090162D" w:rsidRPr="00B973EF" w:rsidRDefault="0090162D" w:rsidP="00131CBC">
      <w:pPr>
        <w:pStyle w:val="Geenafstand"/>
        <w:numPr>
          <w:ilvl w:val="0"/>
          <w:numId w:val="5"/>
        </w:numPr>
      </w:pPr>
      <w:r w:rsidRPr="00B973EF">
        <w:t>Mogelijk verslavende middelen zoals suiker, drugs, rookwaren, alcohol, medicatie</w:t>
      </w:r>
    </w:p>
    <w:p w14:paraId="7F2BC36A" w14:textId="407D0E0D" w:rsidR="0090162D" w:rsidRPr="00B973EF" w:rsidRDefault="0090162D" w:rsidP="00131CBC">
      <w:pPr>
        <w:pStyle w:val="Geenafstand"/>
        <w:numPr>
          <w:ilvl w:val="0"/>
          <w:numId w:val="5"/>
        </w:numPr>
      </w:pPr>
      <w:r w:rsidRPr="00B973EF">
        <w:t>Mogelijk verslavende handelingen zoals het gebruik van sociale media, games, virtuele realiteit, gokken</w:t>
      </w:r>
      <w:r w:rsidRPr="00B973EF">
        <w:tab/>
      </w:r>
    </w:p>
    <w:p w14:paraId="4CF4C6AC" w14:textId="1890ED47" w:rsidR="0090162D" w:rsidRPr="00B973EF" w:rsidRDefault="0090162D" w:rsidP="00131CBC">
      <w:pPr>
        <w:pStyle w:val="Geenafstand"/>
        <w:numPr>
          <w:ilvl w:val="0"/>
          <w:numId w:val="5"/>
        </w:numPr>
      </w:pPr>
      <w:r w:rsidRPr="00B973EF">
        <w:t>Risicovolle situaties zoals sociale druk, stress en ontspanning, prestatiedruk bij sport of examens, eenzaamheid</w:t>
      </w:r>
    </w:p>
    <w:p w14:paraId="6576966A" w14:textId="0AEB8D7F" w:rsidR="0090162D" w:rsidRPr="00B973EF" w:rsidRDefault="0090162D" w:rsidP="00131CBC">
      <w:pPr>
        <w:pStyle w:val="Geenafstand"/>
        <w:numPr>
          <w:ilvl w:val="0"/>
          <w:numId w:val="5"/>
        </w:numPr>
      </w:pPr>
      <w:r w:rsidRPr="00B973EF">
        <w:lastRenderedPageBreak/>
        <w:t>Positieve en negatieve gevolgen van mogelijke verslavende middelen en handelingen op het fysieke, het mentale en het sociale welbevinden op korte en lange termijn</w:t>
      </w:r>
    </w:p>
    <w:p w14:paraId="117549DC" w14:textId="099FE64E" w:rsidR="0090162D" w:rsidRPr="00B973EF" w:rsidRDefault="0090162D" w:rsidP="00131CBC">
      <w:pPr>
        <w:pStyle w:val="Geenafstand"/>
        <w:numPr>
          <w:ilvl w:val="0"/>
          <w:numId w:val="5"/>
        </w:numPr>
      </w:pPr>
      <w:r w:rsidRPr="00B973EF">
        <w:t>Leeftijdsspecifieke hulp bij het problematisch gebruik van mogelijk verslavende middelen en handelingen</w:t>
      </w:r>
    </w:p>
    <w:p w14:paraId="5B9F3F3B" w14:textId="20302339" w:rsidR="0090162D" w:rsidRPr="00B973EF" w:rsidRDefault="00416E55" w:rsidP="00416E55">
      <w:pPr>
        <w:pStyle w:val="Geenafstand"/>
        <w:spacing w:before="120"/>
      </w:pPr>
      <w:r w:rsidRPr="00B973EF">
        <w:rPr>
          <w:b/>
        </w:rPr>
        <w:t>*Procedurele kennis</w:t>
      </w:r>
    </w:p>
    <w:p w14:paraId="311CC150" w14:textId="2CBC07A6" w:rsidR="0090162D" w:rsidRPr="00B973EF" w:rsidRDefault="0090162D" w:rsidP="0090162D">
      <w:pPr>
        <w:pStyle w:val="Geenafstand"/>
      </w:pPr>
      <w:r w:rsidRPr="00B973EF">
        <w:t>Toepassen van criteria voor risicovolle situaties verbonden aan verslavingen</w:t>
      </w:r>
    </w:p>
    <w:p w14:paraId="3730E5BE" w14:textId="62A1F153" w:rsidR="0090162D" w:rsidRPr="00B973EF" w:rsidRDefault="00416E55" w:rsidP="00416E55">
      <w:pPr>
        <w:pStyle w:val="Geenafstand"/>
        <w:spacing w:before="120"/>
      </w:pPr>
      <w:r w:rsidRPr="00B973EF">
        <w:rPr>
          <w:b/>
          <w:color w:val="FF0000"/>
        </w:rPr>
        <w:t>Met inbegrip van dimensies eindterm</w:t>
      </w:r>
    </w:p>
    <w:p w14:paraId="61B26AE8" w14:textId="46987AA2" w:rsidR="0090162D" w:rsidRPr="00B973EF" w:rsidRDefault="00416E55" w:rsidP="0090162D">
      <w:pPr>
        <w:pStyle w:val="Geenafstand"/>
      </w:pPr>
      <w:r w:rsidRPr="00B973EF">
        <w:rPr>
          <w:b/>
        </w:rPr>
        <w:t>Cognitieve dimensie:</w:t>
      </w:r>
      <w:r w:rsidR="0090162D" w:rsidRPr="00B973EF">
        <w:t xml:space="preserve"> beheersingsniveau analyseren</w:t>
      </w:r>
    </w:p>
    <w:p w14:paraId="150E5E8D" w14:textId="59A7880D" w:rsidR="0090162D" w:rsidRPr="00B973EF" w:rsidRDefault="0090162D" w:rsidP="004E40DE">
      <w:pPr>
        <w:pStyle w:val="Eindterm"/>
      </w:pPr>
      <w:r w:rsidRPr="00B973EF">
        <w:t>1.7 De leerlingen lichten relationele en seksuele diversiteit toe.</w:t>
      </w:r>
    </w:p>
    <w:p w14:paraId="634E008A" w14:textId="6A7D34CF" w:rsidR="0090162D" w:rsidRPr="00B973EF" w:rsidRDefault="00416E55" w:rsidP="00416E55">
      <w:pPr>
        <w:pStyle w:val="Geenafstand"/>
        <w:spacing w:before="120"/>
      </w:pPr>
      <w:r w:rsidRPr="00B973EF">
        <w:rPr>
          <w:b/>
          <w:color w:val="FF0000"/>
        </w:rPr>
        <w:t>Met inbegrip van kennis</w:t>
      </w:r>
    </w:p>
    <w:p w14:paraId="4277AC9D" w14:textId="4B629A8A" w:rsidR="0090162D" w:rsidRPr="00B973EF" w:rsidRDefault="00416E55" w:rsidP="00416E55">
      <w:pPr>
        <w:pStyle w:val="Geenafstand"/>
        <w:spacing w:before="120"/>
      </w:pPr>
      <w:r w:rsidRPr="00B973EF">
        <w:rPr>
          <w:b/>
        </w:rPr>
        <w:t>*Conceptuele kennis</w:t>
      </w:r>
    </w:p>
    <w:p w14:paraId="0425CDE4" w14:textId="45E94B09" w:rsidR="0090162D" w:rsidRPr="00B973EF" w:rsidRDefault="0090162D" w:rsidP="00131CBC">
      <w:pPr>
        <w:pStyle w:val="Geenafstand"/>
        <w:numPr>
          <w:ilvl w:val="0"/>
          <w:numId w:val="6"/>
        </w:numPr>
      </w:pPr>
      <w:r w:rsidRPr="00B973EF">
        <w:t>Seksueel genot</w:t>
      </w:r>
    </w:p>
    <w:p w14:paraId="395868EA" w14:textId="21F08152" w:rsidR="0090162D" w:rsidRPr="00B973EF" w:rsidRDefault="0090162D" w:rsidP="00131CBC">
      <w:pPr>
        <w:pStyle w:val="Geenafstand"/>
        <w:numPr>
          <w:ilvl w:val="0"/>
          <w:numId w:val="6"/>
        </w:numPr>
      </w:pPr>
      <w:r w:rsidRPr="00B973EF">
        <w:t>Verschillen in relationele en seksuele beleving, gedrag en verwachtingen</w:t>
      </w:r>
    </w:p>
    <w:p w14:paraId="0FBD9E9F" w14:textId="229DF398" w:rsidR="0090162D" w:rsidRPr="00B973EF" w:rsidRDefault="0090162D" w:rsidP="00131CBC">
      <w:pPr>
        <w:pStyle w:val="Geenafstand"/>
        <w:numPr>
          <w:ilvl w:val="0"/>
          <w:numId w:val="6"/>
        </w:numPr>
      </w:pPr>
      <w:r w:rsidRPr="00B973EF">
        <w:t xml:space="preserve">Genderidentiteit </w:t>
      </w:r>
    </w:p>
    <w:p w14:paraId="787AE36B" w14:textId="2096C8AA" w:rsidR="0090162D" w:rsidRPr="00B973EF" w:rsidRDefault="0090162D" w:rsidP="00131CBC">
      <w:pPr>
        <w:pStyle w:val="Geenafstand"/>
        <w:numPr>
          <w:ilvl w:val="0"/>
          <w:numId w:val="6"/>
        </w:numPr>
      </w:pPr>
      <w:r w:rsidRPr="00B973EF">
        <w:t xml:space="preserve">Seksuele geaardheid en voorkeur </w:t>
      </w:r>
    </w:p>
    <w:p w14:paraId="72F9AB2A" w14:textId="1E2A871B" w:rsidR="0090162D" w:rsidRPr="00B973EF" w:rsidRDefault="0090162D" w:rsidP="00131CBC">
      <w:pPr>
        <w:pStyle w:val="Geenafstand"/>
        <w:numPr>
          <w:ilvl w:val="0"/>
          <w:numId w:val="6"/>
        </w:numPr>
      </w:pPr>
      <w:r w:rsidRPr="00B973EF">
        <w:t>Soorten relaties zoals vriendschapsrelaties, gezinsrelaties, liefdesrelaties, seksuele relaties</w:t>
      </w:r>
    </w:p>
    <w:p w14:paraId="6F285B19" w14:textId="434C43A9" w:rsidR="0090162D" w:rsidRPr="00B973EF" w:rsidRDefault="00416E55" w:rsidP="00416E55">
      <w:pPr>
        <w:pStyle w:val="Geenafstand"/>
        <w:spacing w:before="120"/>
      </w:pPr>
      <w:r w:rsidRPr="00B973EF">
        <w:rPr>
          <w:b/>
          <w:color w:val="FF0000"/>
        </w:rPr>
        <w:t>Met begrip van context</w:t>
      </w:r>
    </w:p>
    <w:p w14:paraId="60D635C0" w14:textId="759A1DE3" w:rsidR="0090162D" w:rsidRPr="00B973EF" w:rsidRDefault="0090162D" w:rsidP="0090162D">
      <w:pPr>
        <w:pStyle w:val="Geenafstand"/>
      </w:pPr>
      <w:r w:rsidRPr="00B973EF">
        <w:t>Deze eindterm wordt gerealiseerd rekening houdend met wet- en regelgeving met betrekking tot seksualiteit.</w:t>
      </w:r>
    </w:p>
    <w:p w14:paraId="14D8FA11" w14:textId="06D51736" w:rsidR="0090162D" w:rsidRPr="00B973EF" w:rsidRDefault="00416E55" w:rsidP="00416E55">
      <w:pPr>
        <w:pStyle w:val="Geenafstand"/>
        <w:spacing w:before="120"/>
      </w:pPr>
      <w:r w:rsidRPr="00B973EF">
        <w:rPr>
          <w:b/>
          <w:color w:val="FF0000"/>
        </w:rPr>
        <w:t>Met inbegrip van dimensies eindterm</w:t>
      </w:r>
    </w:p>
    <w:p w14:paraId="4B1A0142" w14:textId="64148A21" w:rsidR="0090162D" w:rsidRPr="00B973EF" w:rsidRDefault="00416E55" w:rsidP="0090162D">
      <w:pPr>
        <w:pStyle w:val="Geenafstand"/>
      </w:pPr>
      <w:r w:rsidRPr="00B973EF">
        <w:rPr>
          <w:b/>
        </w:rPr>
        <w:t>Cognitieve dimensie:</w:t>
      </w:r>
      <w:r w:rsidR="0090162D" w:rsidRPr="00B973EF">
        <w:t xml:space="preserve"> beheersingsniveau begrijpen</w:t>
      </w:r>
    </w:p>
    <w:p w14:paraId="3FAF1B7E" w14:textId="45FD7854" w:rsidR="0090162D" w:rsidRPr="00B973EF" w:rsidRDefault="0090162D" w:rsidP="004E40DE">
      <w:pPr>
        <w:pStyle w:val="Bouwsteen"/>
      </w:pPr>
      <w:bookmarkStart w:id="4" w:name="_Toc61383176"/>
      <w:r w:rsidRPr="00B973EF">
        <w:t>Een fysiek actieve levensstijl opbouwen, onderhouden en versterken</w:t>
      </w:r>
      <w:r w:rsidR="00091183" w:rsidRPr="00B973EF">
        <w:t>.</w:t>
      </w:r>
      <w:bookmarkEnd w:id="4"/>
    </w:p>
    <w:p w14:paraId="3BBE746F" w14:textId="77777777" w:rsidR="0090162D" w:rsidRPr="00B973EF" w:rsidRDefault="0090162D" w:rsidP="0090162D">
      <w:pPr>
        <w:pStyle w:val="Geenafstand"/>
      </w:pPr>
    </w:p>
    <w:p w14:paraId="1485A0FE" w14:textId="77777777" w:rsidR="0090162D" w:rsidRPr="00B973EF" w:rsidRDefault="0090162D" w:rsidP="004E40DE">
      <w:pPr>
        <w:pStyle w:val="Eindterm"/>
      </w:pPr>
      <w:r w:rsidRPr="00B973EF">
        <w:t>1.8 De leerlingen aanvaarden winst en verlies in beweging en sport.° (attitudinaal)</w:t>
      </w:r>
    </w:p>
    <w:p w14:paraId="657DDB81" w14:textId="77777777" w:rsidR="0090162D" w:rsidRPr="00B973EF" w:rsidRDefault="0090162D" w:rsidP="0090162D">
      <w:pPr>
        <w:pStyle w:val="Geenafstand"/>
      </w:pPr>
    </w:p>
    <w:p w14:paraId="40CF9EA7" w14:textId="2CEA1E41" w:rsidR="0090162D" w:rsidRPr="00B973EF" w:rsidRDefault="0090162D" w:rsidP="004E40DE">
      <w:pPr>
        <w:pStyle w:val="Eindterm"/>
      </w:pPr>
      <w:r w:rsidRPr="00B973EF">
        <w:t>1.9 De leerlingen voeren, conform de bewegingsnorm en rekening houdend met hun evolutie op het vlak van fysieke capaciteiten, op een veilige wijze bewegingen en fysieke activiteiten uit in verschillende omgevingen in functie van levenslang bewegen.</w:t>
      </w:r>
    </w:p>
    <w:p w14:paraId="7806380B" w14:textId="5905D78C" w:rsidR="0090162D" w:rsidRPr="00B973EF" w:rsidRDefault="00416E55" w:rsidP="00416E55">
      <w:pPr>
        <w:pStyle w:val="Geenafstand"/>
        <w:spacing w:before="120"/>
      </w:pPr>
      <w:r w:rsidRPr="00B973EF">
        <w:rPr>
          <w:b/>
          <w:color w:val="FF0000"/>
        </w:rPr>
        <w:t>Met inbegrip van kennis</w:t>
      </w:r>
    </w:p>
    <w:p w14:paraId="21A0F3DC" w14:textId="51D20ABD" w:rsidR="0090162D" w:rsidRPr="00B973EF" w:rsidRDefault="00416E55" w:rsidP="00416E55">
      <w:pPr>
        <w:pStyle w:val="Geenafstand"/>
        <w:spacing w:before="120"/>
      </w:pPr>
      <w:r w:rsidRPr="00B973EF">
        <w:rPr>
          <w:b/>
        </w:rPr>
        <w:t>*Conceptuele kennis</w:t>
      </w:r>
    </w:p>
    <w:p w14:paraId="36B80E1F" w14:textId="68E92683" w:rsidR="0090162D" w:rsidRPr="00B973EF" w:rsidRDefault="0090162D" w:rsidP="00131CBC">
      <w:pPr>
        <w:pStyle w:val="Geenafstand"/>
        <w:numPr>
          <w:ilvl w:val="0"/>
          <w:numId w:val="7"/>
        </w:numPr>
      </w:pPr>
      <w:r w:rsidRPr="00B973EF">
        <w:t>Relatie tussen gezondheid en levenslang fysiek actief zijn</w:t>
      </w:r>
    </w:p>
    <w:p w14:paraId="4E0294E0" w14:textId="5377605B" w:rsidR="0090162D" w:rsidRPr="00B973EF" w:rsidRDefault="0090162D" w:rsidP="00131CBC">
      <w:pPr>
        <w:pStyle w:val="Geenafstand"/>
        <w:numPr>
          <w:ilvl w:val="0"/>
          <w:numId w:val="7"/>
        </w:numPr>
      </w:pPr>
      <w:r w:rsidRPr="00B973EF">
        <w:t>Kenmerken van het eigen kunnen op het vlak van beweging: kracht, lenigheid, uithouding, snelheid, coördinatie en evenwicht (KLUSCE)</w:t>
      </w:r>
    </w:p>
    <w:p w14:paraId="54163881" w14:textId="25B86B10" w:rsidR="0090162D" w:rsidRPr="00B973EF" w:rsidRDefault="0090162D" w:rsidP="00131CBC">
      <w:pPr>
        <w:pStyle w:val="Geenafstand"/>
        <w:numPr>
          <w:ilvl w:val="0"/>
          <w:numId w:val="7"/>
        </w:numPr>
      </w:pPr>
      <w:r w:rsidRPr="00B973EF">
        <w:t>Diverse soorten fysieke activiteiten in relatie tot de hartslag en de spieractiviteit</w:t>
      </w:r>
    </w:p>
    <w:p w14:paraId="7382929D" w14:textId="2EEFFCC9" w:rsidR="0090162D" w:rsidRPr="00B973EF" w:rsidRDefault="0090162D" w:rsidP="00131CBC">
      <w:pPr>
        <w:pStyle w:val="Geenafstand"/>
        <w:numPr>
          <w:ilvl w:val="0"/>
          <w:numId w:val="7"/>
        </w:numPr>
      </w:pPr>
      <w:r w:rsidRPr="00B973EF">
        <w:t xml:space="preserve">Bewegingsnormen toegepast op de eigen leeftijd op basis van actuele wetenschappelijke inzichten. </w:t>
      </w:r>
    </w:p>
    <w:p w14:paraId="733F847F" w14:textId="47C178CC" w:rsidR="0090162D" w:rsidRPr="00B973EF" w:rsidRDefault="0090162D" w:rsidP="00131CBC">
      <w:pPr>
        <w:pStyle w:val="Geenafstand"/>
        <w:numPr>
          <w:ilvl w:val="0"/>
          <w:numId w:val="7"/>
        </w:numPr>
      </w:pPr>
      <w:r w:rsidRPr="00B973EF">
        <w:t>Preventieve waarden en risico's van beweging, zoals een veilige bewegingsomgeving, topsport, gezondheid, core-stability</w:t>
      </w:r>
    </w:p>
    <w:p w14:paraId="66CAF8E4" w14:textId="6443F26A" w:rsidR="0090162D" w:rsidRPr="00B973EF" w:rsidRDefault="0090162D" w:rsidP="00131CBC">
      <w:pPr>
        <w:pStyle w:val="Geenafstand"/>
        <w:numPr>
          <w:ilvl w:val="0"/>
          <w:numId w:val="7"/>
        </w:numPr>
      </w:pPr>
      <w:r w:rsidRPr="00B973EF">
        <w:t>Motivationele aspecten</w:t>
      </w:r>
    </w:p>
    <w:p w14:paraId="13BB2D4E" w14:textId="05FAF9BE" w:rsidR="0090162D" w:rsidRPr="00B973EF" w:rsidRDefault="00416E55" w:rsidP="00416E55">
      <w:pPr>
        <w:pStyle w:val="Geenafstand"/>
        <w:spacing w:before="120"/>
      </w:pPr>
      <w:r w:rsidRPr="00B973EF">
        <w:rPr>
          <w:b/>
        </w:rPr>
        <w:t>*Procedurele kennis</w:t>
      </w:r>
    </w:p>
    <w:p w14:paraId="0EC5C116" w14:textId="41BC7EB5" w:rsidR="0090162D" w:rsidRPr="00B973EF" w:rsidRDefault="0090162D" w:rsidP="00131CBC">
      <w:pPr>
        <w:pStyle w:val="Geenafstand"/>
        <w:numPr>
          <w:ilvl w:val="0"/>
          <w:numId w:val="8"/>
        </w:numPr>
      </w:pPr>
      <w:r w:rsidRPr="00B973EF">
        <w:t>Toepassen van technieken van bewegingsleer zoals balanceren, wentelen, springen, rollen, klauteren, klimmen, ritmisch bewegen, lopen, vangen, werpen, terugslaan, vallen, mee- en tegengaan in beweging</w:t>
      </w:r>
    </w:p>
    <w:p w14:paraId="538D21DD" w14:textId="7755BA58" w:rsidR="0090162D" w:rsidRPr="00B973EF" w:rsidRDefault="0090162D" w:rsidP="00131CBC">
      <w:pPr>
        <w:pStyle w:val="Geenafstand"/>
        <w:numPr>
          <w:ilvl w:val="0"/>
          <w:numId w:val="8"/>
        </w:numPr>
      </w:pPr>
      <w:r w:rsidRPr="00B973EF">
        <w:lastRenderedPageBreak/>
        <w:t>Toepassen van technieken om eenvoudige, complexe en samengestelde bewegingen uit te voeren</w:t>
      </w:r>
    </w:p>
    <w:p w14:paraId="6858EFF4" w14:textId="2EDAC4F2" w:rsidR="0090162D" w:rsidRPr="00B973EF" w:rsidRDefault="0090162D" w:rsidP="00131CBC">
      <w:pPr>
        <w:pStyle w:val="Geenafstand"/>
        <w:numPr>
          <w:ilvl w:val="0"/>
          <w:numId w:val="8"/>
        </w:numPr>
      </w:pPr>
      <w:r w:rsidRPr="00B973EF">
        <w:t>Toepassen van strategieën om eigen fysieke doelen te stellen in functie van levenslang bewegen</w:t>
      </w:r>
    </w:p>
    <w:p w14:paraId="36FA4739" w14:textId="74218693" w:rsidR="0090162D" w:rsidRPr="00B973EF" w:rsidRDefault="00416E55" w:rsidP="00416E55">
      <w:pPr>
        <w:pStyle w:val="Geenafstand"/>
        <w:spacing w:before="120"/>
      </w:pPr>
      <w:r w:rsidRPr="00B973EF">
        <w:rPr>
          <w:b/>
        </w:rPr>
        <w:t>*Metacognitieve kennis</w:t>
      </w:r>
    </w:p>
    <w:p w14:paraId="3A8B188B" w14:textId="6D42C076" w:rsidR="0090162D" w:rsidRPr="00B973EF" w:rsidRDefault="0090162D" w:rsidP="00131CBC">
      <w:pPr>
        <w:pStyle w:val="Geenafstand"/>
        <w:numPr>
          <w:ilvl w:val="0"/>
          <w:numId w:val="9"/>
        </w:numPr>
      </w:pPr>
      <w:r w:rsidRPr="00B973EF">
        <w:t>Eigen fysieke capaciteiten, mogelijke evoluties ervan en eigen beweegvoorkeuren</w:t>
      </w:r>
    </w:p>
    <w:p w14:paraId="063A415E" w14:textId="7AEC2F05" w:rsidR="0090162D" w:rsidRPr="00B973EF" w:rsidRDefault="0090162D" w:rsidP="00131CBC">
      <w:pPr>
        <w:pStyle w:val="Geenafstand"/>
        <w:numPr>
          <w:ilvl w:val="0"/>
          <w:numId w:val="9"/>
        </w:numPr>
      </w:pPr>
      <w:r w:rsidRPr="00B973EF">
        <w:t>Eigen fysieke activiteit en impact op eigen gezondheid</w:t>
      </w:r>
    </w:p>
    <w:p w14:paraId="03EA5B17" w14:textId="42E01025" w:rsidR="0090162D" w:rsidRPr="00B973EF" w:rsidRDefault="00416E55" w:rsidP="00416E55">
      <w:pPr>
        <w:pStyle w:val="Geenafstand"/>
        <w:spacing w:before="120"/>
      </w:pPr>
      <w:r w:rsidRPr="00B973EF">
        <w:rPr>
          <w:b/>
          <w:color w:val="FF0000"/>
        </w:rPr>
        <w:t>Met begrip van context</w:t>
      </w:r>
    </w:p>
    <w:p w14:paraId="51A78D56" w14:textId="5546D322" w:rsidR="0090162D" w:rsidRPr="00B973EF" w:rsidRDefault="0090162D" w:rsidP="0090162D">
      <w:pPr>
        <w:pStyle w:val="Geenafstand"/>
      </w:pPr>
      <w:r w:rsidRPr="00B973EF">
        <w:t>Ter ondersteuning bij het realiseren van deze eindterm kan volgend referentiekader gebruikt worden: Vlaams Instituut Gezond Leven, i.s.m. de Vlaamse expertengroep, Vlaamse gezondheidsaanbevelingen lichaamsbeweging en sedentair gedrag (lang stilzitten), 2017, Laken.</w:t>
      </w:r>
    </w:p>
    <w:p w14:paraId="23E5FD80" w14:textId="60EA6E4D" w:rsidR="0090162D" w:rsidRPr="00B973EF" w:rsidRDefault="00416E55" w:rsidP="00416E55">
      <w:pPr>
        <w:pStyle w:val="Geenafstand"/>
        <w:spacing w:before="120"/>
      </w:pPr>
      <w:r w:rsidRPr="00B973EF">
        <w:rPr>
          <w:b/>
          <w:color w:val="FF0000"/>
        </w:rPr>
        <w:t>Met inbegrip van dimensies eindterm</w:t>
      </w:r>
    </w:p>
    <w:p w14:paraId="493AE87F" w14:textId="6A7C0A6B" w:rsidR="0090162D" w:rsidRPr="00B973EF" w:rsidRDefault="00416E55" w:rsidP="0090162D">
      <w:pPr>
        <w:pStyle w:val="Geenafstand"/>
      </w:pPr>
      <w:r w:rsidRPr="00B973EF">
        <w:rPr>
          <w:b/>
        </w:rPr>
        <w:t>Cognitieve dimensie:</w:t>
      </w:r>
      <w:r w:rsidR="0090162D" w:rsidRPr="00B973EF">
        <w:t xml:space="preserve"> beheersingsniveau toepassen</w:t>
      </w:r>
    </w:p>
    <w:p w14:paraId="73F63789" w14:textId="1EBFE527" w:rsidR="0090162D" w:rsidRPr="00B973EF" w:rsidRDefault="00416E55" w:rsidP="00416E55">
      <w:pPr>
        <w:pStyle w:val="Geenafstand"/>
      </w:pPr>
      <w:r w:rsidRPr="00B973EF">
        <w:rPr>
          <w:b/>
        </w:rPr>
        <w:t>Affectieve dimensie:</w:t>
      </w:r>
      <w:r w:rsidR="0090162D" w:rsidRPr="00B973EF">
        <w:t xml:space="preserve"> Handelen vanuit een persoonlijk kader waarin voorkeuren voor waarden, opvattingen, gedragingen , gebeurtenissen, informatie, taken, strategieën,… geïnternaliseerd zijn, maar waarbij nog aandacht nodig is voor de balans tussen conflicterende aspecten</w:t>
      </w:r>
    </w:p>
    <w:p w14:paraId="4A67F273" w14:textId="5BA96584" w:rsidR="0090162D" w:rsidRPr="00B973EF" w:rsidRDefault="002A33BF" w:rsidP="0090162D">
      <w:pPr>
        <w:pStyle w:val="Geenafstand"/>
      </w:pPr>
      <w:r w:rsidRPr="00B973EF">
        <w:rPr>
          <w:b/>
        </w:rPr>
        <w:t xml:space="preserve">Psychomotorische dimensie: </w:t>
      </w:r>
      <w:r w:rsidR="0090162D" w:rsidRPr="00B973EF">
        <w:t>Een vaardigheid in een andere vorm toepassen en integreren met andere kennis en vaardigheden. Essentiële elementen van de beweging/handeling zijn meestal aanwezig.</w:t>
      </w:r>
    </w:p>
    <w:p w14:paraId="216ED97B" w14:textId="78A3CE70" w:rsidR="0090162D" w:rsidRPr="00B973EF" w:rsidRDefault="0090162D" w:rsidP="004E40DE">
      <w:pPr>
        <w:pStyle w:val="Eindterm"/>
      </w:pPr>
      <w:r w:rsidRPr="00B973EF">
        <w:t>1.10 De leerlingen evalueren de gebruikte principes en strategieën bij een brede waaier van sporten, bewegingsactiviteiten en spelvormen.</w:t>
      </w:r>
    </w:p>
    <w:p w14:paraId="349A07B8" w14:textId="1D0BF73E" w:rsidR="0090162D" w:rsidRPr="00B973EF" w:rsidRDefault="00416E55" w:rsidP="00416E55">
      <w:pPr>
        <w:pStyle w:val="Geenafstand"/>
        <w:spacing w:before="120"/>
      </w:pPr>
      <w:r w:rsidRPr="00B973EF">
        <w:rPr>
          <w:b/>
          <w:color w:val="FF0000"/>
        </w:rPr>
        <w:t>Met inbegrip van kennis</w:t>
      </w:r>
    </w:p>
    <w:p w14:paraId="1426F4FD" w14:textId="5E0DB1F6" w:rsidR="0090162D" w:rsidRPr="00B973EF" w:rsidRDefault="00416E55" w:rsidP="00416E55">
      <w:pPr>
        <w:pStyle w:val="Geenafstand"/>
        <w:spacing w:before="120"/>
      </w:pPr>
      <w:r w:rsidRPr="00B973EF">
        <w:rPr>
          <w:b/>
        </w:rPr>
        <w:t>*Conceptuele kennis</w:t>
      </w:r>
    </w:p>
    <w:p w14:paraId="35914AE7" w14:textId="29CE7946" w:rsidR="0090162D" w:rsidRPr="00B973EF" w:rsidRDefault="0090162D" w:rsidP="00131CBC">
      <w:pPr>
        <w:pStyle w:val="Geenafstand"/>
        <w:numPr>
          <w:ilvl w:val="0"/>
          <w:numId w:val="10"/>
        </w:numPr>
      </w:pPr>
      <w:r w:rsidRPr="00B973EF">
        <w:t>Rollen in spel en sport zoals de beoefenaar, de coach, de scheidsrechter</w:t>
      </w:r>
    </w:p>
    <w:p w14:paraId="21F35437" w14:textId="710F43A6" w:rsidR="0090162D" w:rsidRPr="00B973EF" w:rsidRDefault="0090162D" w:rsidP="00131CBC">
      <w:pPr>
        <w:pStyle w:val="Geenafstand"/>
        <w:numPr>
          <w:ilvl w:val="0"/>
          <w:numId w:val="10"/>
        </w:numPr>
      </w:pPr>
      <w:r w:rsidRPr="00B973EF">
        <w:t>Regels van verschillende individuele sporten, interactieve sporten en ritmisch-expressieve sporten en bewegingsactiviteiten</w:t>
      </w:r>
    </w:p>
    <w:p w14:paraId="0EF282B9" w14:textId="568B53AC" w:rsidR="0090162D" w:rsidRPr="00B973EF" w:rsidRDefault="00416E55" w:rsidP="00416E55">
      <w:pPr>
        <w:pStyle w:val="Geenafstand"/>
        <w:spacing w:before="120"/>
      </w:pPr>
      <w:r w:rsidRPr="00B973EF">
        <w:rPr>
          <w:b/>
        </w:rPr>
        <w:t>*Procedurele kennis</w:t>
      </w:r>
    </w:p>
    <w:p w14:paraId="088DA44A" w14:textId="0A63EE47" w:rsidR="0090162D" w:rsidRPr="00B973EF" w:rsidRDefault="0090162D" w:rsidP="00131CBC">
      <w:pPr>
        <w:pStyle w:val="Geenafstand"/>
        <w:numPr>
          <w:ilvl w:val="0"/>
          <w:numId w:val="11"/>
        </w:numPr>
      </w:pPr>
      <w:r w:rsidRPr="00B973EF">
        <w:t>Toepassen van spel- en sporttactieken, strategieën en principes binnen individuele en interactieve sporten, conform de spelregels</w:t>
      </w:r>
    </w:p>
    <w:p w14:paraId="3CE45D63" w14:textId="36B8C03B" w:rsidR="0090162D" w:rsidRPr="00B973EF" w:rsidRDefault="0090162D" w:rsidP="00131CBC">
      <w:pPr>
        <w:pStyle w:val="Geenafstand"/>
        <w:numPr>
          <w:ilvl w:val="0"/>
          <w:numId w:val="11"/>
        </w:numPr>
      </w:pPr>
      <w:r w:rsidRPr="00B973EF">
        <w:t>Toepassen van principes van ritmisch-expressieve bewegingsvormen</w:t>
      </w:r>
    </w:p>
    <w:p w14:paraId="1FDF62C7" w14:textId="68B3783D" w:rsidR="0090162D" w:rsidRPr="00B973EF" w:rsidRDefault="0090162D" w:rsidP="00131CBC">
      <w:pPr>
        <w:pStyle w:val="Geenafstand"/>
        <w:numPr>
          <w:ilvl w:val="0"/>
          <w:numId w:val="11"/>
        </w:numPr>
      </w:pPr>
      <w:r w:rsidRPr="00B973EF">
        <w:t>Toepassen van spelanalyse</w:t>
      </w:r>
    </w:p>
    <w:p w14:paraId="5B4EE0C2" w14:textId="732D711C" w:rsidR="0090162D" w:rsidRPr="00B973EF" w:rsidRDefault="0090162D" w:rsidP="00131CBC">
      <w:pPr>
        <w:pStyle w:val="Geenafstand"/>
        <w:numPr>
          <w:ilvl w:val="0"/>
          <w:numId w:val="11"/>
        </w:numPr>
      </w:pPr>
      <w:r w:rsidRPr="00B973EF">
        <w:t>Toepassen van reflectievaardigheden</w:t>
      </w:r>
    </w:p>
    <w:p w14:paraId="7C116C02" w14:textId="528129E2" w:rsidR="0090162D" w:rsidRPr="00B973EF" w:rsidRDefault="00416E55" w:rsidP="00416E55">
      <w:pPr>
        <w:pStyle w:val="Geenafstand"/>
        <w:spacing w:before="120"/>
      </w:pPr>
      <w:r w:rsidRPr="00B973EF">
        <w:rPr>
          <w:b/>
          <w:color w:val="FF0000"/>
        </w:rPr>
        <w:t>Met inbegrip van dimensies eindterm</w:t>
      </w:r>
    </w:p>
    <w:p w14:paraId="43697A65" w14:textId="64C6D6F7" w:rsidR="0090162D" w:rsidRPr="00B973EF" w:rsidRDefault="00416E55" w:rsidP="0090162D">
      <w:pPr>
        <w:pStyle w:val="Geenafstand"/>
      </w:pPr>
      <w:r w:rsidRPr="00B973EF">
        <w:rPr>
          <w:b/>
        </w:rPr>
        <w:t>Cognitieve dimensie:</w:t>
      </w:r>
      <w:r w:rsidR="0090162D" w:rsidRPr="00B973EF">
        <w:t xml:space="preserve"> beheersingsniveau evalueren</w:t>
      </w:r>
    </w:p>
    <w:p w14:paraId="6C0166D2" w14:textId="5277208A" w:rsidR="0090162D" w:rsidRPr="00B973EF" w:rsidRDefault="002A33BF" w:rsidP="0090162D">
      <w:pPr>
        <w:pStyle w:val="Geenafstand"/>
      </w:pPr>
      <w:r w:rsidRPr="00B973EF">
        <w:rPr>
          <w:b/>
        </w:rPr>
        <w:t xml:space="preserve">Psychomotorische dimensie: </w:t>
      </w:r>
      <w:r w:rsidR="0090162D" w:rsidRPr="00B973EF">
        <w:t>Een vaardigheid in een andere vorm toepassen en integreren met andere kennis en vaardigheden. Essentiële elementen van de beweging/handeling zijn meestal aanwezig.</w:t>
      </w:r>
    </w:p>
    <w:p w14:paraId="01BDF5B3" w14:textId="2B063613" w:rsidR="0090162D" w:rsidRPr="00B973EF" w:rsidRDefault="0090162D" w:rsidP="004E40DE">
      <w:pPr>
        <w:pStyle w:val="Eindterm"/>
      </w:pPr>
      <w:r w:rsidRPr="00B973EF">
        <w:t>1.11 De leerlingen demonstreren in verschillende rollen een verantwoord gedrag in beweging en sport.</w:t>
      </w:r>
    </w:p>
    <w:p w14:paraId="6F8784BA" w14:textId="22A364FE" w:rsidR="0090162D" w:rsidRPr="00B973EF" w:rsidRDefault="00416E55" w:rsidP="00416E55">
      <w:pPr>
        <w:pStyle w:val="Geenafstand"/>
        <w:spacing w:before="120"/>
      </w:pPr>
      <w:r w:rsidRPr="00B973EF">
        <w:rPr>
          <w:b/>
          <w:color w:val="FF0000"/>
        </w:rPr>
        <w:t>Met inbegrip van kennis</w:t>
      </w:r>
    </w:p>
    <w:p w14:paraId="3CFBD653" w14:textId="603713E0" w:rsidR="0090162D" w:rsidRPr="00B973EF" w:rsidRDefault="00416E55" w:rsidP="00416E55">
      <w:pPr>
        <w:pStyle w:val="Geenafstand"/>
        <w:spacing w:before="120"/>
      </w:pPr>
      <w:r w:rsidRPr="00B973EF">
        <w:rPr>
          <w:b/>
        </w:rPr>
        <w:t>*Conceptuele kennis</w:t>
      </w:r>
    </w:p>
    <w:p w14:paraId="2459F736" w14:textId="3512A004" w:rsidR="0090162D" w:rsidRPr="00B973EF" w:rsidRDefault="0090162D" w:rsidP="0090162D">
      <w:pPr>
        <w:pStyle w:val="Geenafstand"/>
      </w:pPr>
      <w:r w:rsidRPr="00B973EF">
        <w:t>Rollen in spel en sport zoals de beoefenaar, de coach, de scheidsrechter</w:t>
      </w:r>
    </w:p>
    <w:p w14:paraId="2A6D89EA" w14:textId="7474DFD1" w:rsidR="0090162D" w:rsidRPr="00B973EF" w:rsidRDefault="00416E55" w:rsidP="00416E55">
      <w:pPr>
        <w:pStyle w:val="Geenafstand"/>
        <w:spacing w:before="120"/>
      </w:pPr>
      <w:r w:rsidRPr="00B973EF">
        <w:rPr>
          <w:b/>
        </w:rPr>
        <w:t>*Procedurele kennis</w:t>
      </w:r>
    </w:p>
    <w:p w14:paraId="4750B1CB" w14:textId="3C98D877" w:rsidR="0090162D" w:rsidRPr="00B973EF" w:rsidRDefault="0090162D" w:rsidP="00131CBC">
      <w:pPr>
        <w:pStyle w:val="Geenafstand"/>
        <w:numPr>
          <w:ilvl w:val="0"/>
          <w:numId w:val="12"/>
        </w:numPr>
      </w:pPr>
      <w:r w:rsidRPr="00B973EF">
        <w:t>Toepassen van strategieën om verantwoord gedrag te bevorderen</w:t>
      </w:r>
    </w:p>
    <w:p w14:paraId="7DC1A623" w14:textId="4EB5262B" w:rsidR="0090162D" w:rsidRPr="00B973EF" w:rsidRDefault="0090162D" w:rsidP="00131CBC">
      <w:pPr>
        <w:pStyle w:val="Geenafstand"/>
        <w:numPr>
          <w:ilvl w:val="0"/>
          <w:numId w:val="12"/>
        </w:numPr>
      </w:pPr>
      <w:r w:rsidRPr="00B973EF">
        <w:t>Beoefenen van verschillende rollen in spel en sport zoals de beoefenaar, de coach, de scheidsrechter</w:t>
      </w:r>
    </w:p>
    <w:p w14:paraId="090F946A" w14:textId="168630C4" w:rsidR="0090162D" w:rsidRPr="00B973EF" w:rsidRDefault="0090162D" w:rsidP="00131CBC">
      <w:pPr>
        <w:pStyle w:val="Geenafstand"/>
        <w:numPr>
          <w:ilvl w:val="0"/>
          <w:numId w:val="12"/>
        </w:numPr>
      </w:pPr>
      <w:r w:rsidRPr="00B973EF">
        <w:t>Toepassen van sociale vaardigheden</w:t>
      </w:r>
    </w:p>
    <w:p w14:paraId="35BD5830" w14:textId="77777777" w:rsidR="0090162D" w:rsidRPr="00B973EF" w:rsidRDefault="0090162D" w:rsidP="0090162D">
      <w:pPr>
        <w:pStyle w:val="Geenafstand"/>
      </w:pPr>
    </w:p>
    <w:p w14:paraId="3BECED53" w14:textId="26B93BED" w:rsidR="0090162D" w:rsidRPr="00B973EF" w:rsidRDefault="00416E55" w:rsidP="00416E55">
      <w:pPr>
        <w:pStyle w:val="Geenafstand"/>
        <w:spacing w:before="120"/>
      </w:pPr>
      <w:r w:rsidRPr="00B973EF">
        <w:rPr>
          <w:b/>
          <w:color w:val="FF0000"/>
        </w:rPr>
        <w:lastRenderedPageBreak/>
        <w:t>Met inbegrip van dimensies eindterm</w:t>
      </w:r>
    </w:p>
    <w:p w14:paraId="0B59525C" w14:textId="7D2673CC" w:rsidR="0090162D" w:rsidRPr="00B973EF" w:rsidRDefault="00416E55" w:rsidP="0090162D">
      <w:pPr>
        <w:pStyle w:val="Geenafstand"/>
      </w:pPr>
      <w:r w:rsidRPr="00B973EF">
        <w:rPr>
          <w:b/>
        </w:rPr>
        <w:t>Cognitieve dimensie:</w:t>
      </w:r>
      <w:r w:rsidR="0090162D" w:rsidRPr="00B973EF">
        <w:t xml:space="preserve"> beheersingsniveau toepassen</w:t>
      </w:r>
    </w:p>
    <w:p w14:paraId="6D8AF893" w14:textId="446421EC" w:rsidR="0090162D" w:rsidRPr="00B973EF" w:rsidRDefault="00416E55" w:rsidP="0090162D">
      <w:pPr>
        <w:pStyle w:val="Geenafstand"/>
      </w:pPr>
      <w:r w:rsidRPr="00B973EF">
        <w:rPr>
          <w:b/>
        </w:rPr>
        <w:t>Affectieve dimensie:</w:t>
      </w:r>
      <w:r w:rsidR="0090162D" w:rsidRPr="00B973EF">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076F0DA0" w14:textId="221B5330" w:rsidR="0090162D" w:rsidRPr="00B973EF" w:rsidRDefault="0090162D" w:rsidP="004E40DE">
      <w:pPr>
        <w:pStyle w:val="Bouwsteen"/>
      </w:pPr>
      <w:bookmarkStart w:id="5" w:name="_Toc61383177"/>
      <w:r w:rsidRPr="00B973EF">
        <w:t>Een veilige levensstijl realiseren door het correct inschatten van risicofactoren</w:t>
      </w:r>
      <w:r w:rsidR="00091183" w:rsidRPr="00B973EF">
        <w:t>.</w:t>
      </w:r>
      <w:bookmarkEnd w:id="5"/>
    </w:p>
    <w:p w14:paraId="4A6A6E18" w14:textId="77777777" w:rsidR="0090162D" w:rsidRPr="00B973EF" w:rsidRDefault="0090162D" w:rsidP="0090162D">
      <w:pPr>
        <w:pStyle w:val="Geenafstand"/>
      </w:pPr>
    </w:p>
    <w:p w14:paraId="73862ADA" w14:textId="10D47B5E" w:rsidR="0090162D" w:rsidRPr="00B973EF" w:rsidRDefault="0090162D" w:rsidP="004E40DE">
      <w:pPr>
        <w:pStyle w:val="Eindterm"/>
      </w:pPr>
      <w:r w:rsidRPr="00B973EF">
        <w:t xml:space="preserve">1.12 De leerlingen houden in het verkeer rekening met factoren die een negatieve invloed kunnen hebben op hun gedrag. </w:t>
      </w:r>
    </w:p>
    <w:p w14:paraId="7D26E0F5" w14:textId="7813CB1B" w:rsidR="0090162D" w:rsidRPr="00B973EF" w:rsidRDefault="00416E55" w:rsidP="00416E55">
      <w:pPr>
        <w:pStyle w:val="Geenafstand"/>
        <w:spacing w:before="120"/>
      </w:pPr>
      <w:r w:rsidRPr="00B973EF">
        <w:rPr>
          <w:b/>
          <w:color w:val="FF0000"/>
        </w:rPr>
        <w:t>Met inbegrip van kennis</w:t>
      </w:r>
    </w:p>
    <w:p w14:paraId="57910945" w14:textId="312240F0" w:rsidR="0090162D" w:rsidRPr="00B973EF" w:rsidRDefault="002A33BF" w:rsidP="002A33BF">
      <w:pPr>
        <w:pStyle w:val="Geenafstand"/>
        <w:spacing w:before="120"/>
      </w:pPr>
      <w:r w:rsidRPr="00B973EF">
        <w:rPr>
          <w:b/>
        </w:rPr>
        <w:t>*Feitenkennis</w:t>
      </w:r>
    </w:p>
    <w:p w14:paraId="721D760D" w14:textId="50BAAB97" w:rsidR="0090162D" w:rsidRPr="00B973EF" w:rsidRDefault="0090162D" w:rsidP="0090162D">
      <w:pPr>
        <w:pStyle w:val="Geenafstand"/>
      </w:pPr>
      <w:r w:rsidRPr="00B973EF">
        <w:t>Verkeersregels relevant voor de gekozen verplaatsingsmethoden: te voet, met de fiets, met voortbewegingstoestellen of met motorvoertuigen</w:t>
      </w:r>
    </w:p>
    <w:p w14:paraId="6F46D6B1" w14:textId="44154BBE" w:rsidR="0090162D" w:rsidRPr="00B973EF" w:rsidRDefault="00416E55" w:rsidP="00416E55">
      <w:pPr>
        <w:pStyle w:val="Geenafstand"/>
        <w:spacing w:before="120"/>
      </w:pPr>
      <w:r w:rsidRPr="00B973EF">
        <w:rPr>
          <w:b/>
        </w:rPr>
        <w:t>*Conceptuele kennis</w:t>
      </w:r>
    </w:p>
    <w:p w14:paraId="0BA73BD1" w14:textId="1617DB9E" w:rsidR="0090162D" w:rsidRPr="00B973EF" w:rsidRDefault="0090162D" w:rsidP="00131CBC">
      <w:pPr>
        <w:pStyle w:val="Geenafstand"/>
        <w:numPr>
          <w:ilvl w:val="0"/>
          <w:numId w:val="13"/>
        </w:numPr>
      </w:pPr>
      <w:r w:rsidRPr="00B973EF">
        <w:t>Verkeersregels relevant voor de gekozen verplaatsingsmethoden: te voet, met de fiets, met voortbewegingstoestellen of met motorvoertuigen</w:t>
      </w:r>
    </w:p>
    <w:p w14:paraId="29AE699D" w14:textId="2C510B13" w:rsidR="0090162D" w:rsidRPr="00B973EF" w:rsidRDefault="0090162D" w:rsidP="00131CBC">
      <w:pPr>
        <w:pStyle w:val="Geenafstand"/>
        <w:numPr>
          <w:ilvl w:val="0"/>
          <w:numId w:val="13"/>
        </w:numPr>
      </w:pPr>
      <w:r w:rsidRPr="00B973EF">
        <w:t>Veiligheidsvoorschriften relevant voor de gekozen verplaatsingsmethoden: te voet, met de fiets, met voortbewegingstoestellen of met motorvoertuigen</w:t>
      </w:r>
    </w:p>
    <w:p w14:paraId="231677B7" w14:textId="3C22A71A" w:rsidR="0090162D" w:rsidRPr="00B973EF" w:rsidRDefault="0090162D" w:rsidP="00131CBC">
      <w:pPr>
        <w:pStyle w:val="Geenafstand"/>
        <w:numPr>
          <w:ilvl w:val="0"/>
          <w:numId w:val="13"/>
        </w:numPr>
      </w:pPr>
      <w:r w:rsidRPr="00B973EF">
        <w:t>Gepaste uitrusting</w:t>
      </w:r>
    </w:p>
    <w:p w14:paraId="2FFB6C7E" w14:textId="18716A10" w:rsidR="0090162D" w:rsidRPr="00B973EF" w:rsidRDefault="0090162D" w:rsidP="00131CBC">
      <w:pPr>
        <w:pStyle w:val="Geenafstand"/>
        <w:numPr>
          <w:ilvl w:val="0"/>
          <w:numId w:val="13"/>
        </w:numPr>
      </w:pPr>
      <w:r w:rsidRPr="00B973EF">
        <w:t xml:space="preserve">Factoren die de verkeersveiligheid kunnen beïnvloeden zoals gemoedstoestand, vermoeidheid, alcohol, drugs </w:t>
      </w:r>
    </w:p>
    <w:p w14:paraId="5B7DDC6A" w14:textId="51FEA494" w:rsidR="0090162D" w:rsidRPr="00B973EF" w:rsidRDefault="0090162D" w:rsidP="00131CBC">
      <w:pPr>
        <w:pStyle w:val="Geenafstand"/>
        <w:numPr>
          <w:ilvl w:val="0"/>
          <w:numId w:val="13"/>
        </w:numPr>
      </w:pPr>
      <w:r w:rsidRPr="00B973EF">
        <w:t xml:space="preserve">Gevaren van zich verplaatsen onder invloed </w:t>
      </w:r>
    </w:p>
    <w:p w14:paraId="067DA2A8" w14:textId="30FCA785" w:rsidR="0090162D" w:rsidRPr="00B973EF" w:rsidRDefault="0090162D" w:rsidP="00131CBC">
      <w:pPr>
        <w:pStyle w:val="Geenafstand"/>
        <w:numPr>
          <w:ilvl w:val="0"/>
          <w:numId w:val="13"/>
        </w:numPr>
      </w:pPr>
      <w:r w:rsidRPr="00B973EF">
        <w:t>Reactiesnelheid in het verkeer en de mogelijke gevolgen</w:t>
      </w:r>
    </w:p>
    <w:p w14:paraId="1CD5B9D6" w14:textId="67B3666A" w:rsidR="0090162D" w:rsidRPr="00B973EF" w:rsidRDefault="0090162D" w:rsidP="00131CBC">
      <w:pPr>
        <w:pStyle w:val="Geenafstand"/>
        <w:numPr>
          <w:ilvl w:val="0"/>
          <w:numId w:val="13"/>
        </w:numPr>
      </w:pPr>
      <w:r w:rsidRPr="00B973EF">
        <w:t>Veilig gebruik van het openbaar vervoer</w:t>
      </w:r>
    </w:p>
    <w:p w14:paraId="4E470010" w14:textId="2578FEDC" w:rsidR="0090162D" w:rsidRPr="00B973EF" w:rsidRDefault="00416E55" w:rsidP="00416E55">
      <w:pPr>
        <w:pStyle w:val="Geenafstand"/>
        <w:spacing w:before="120"/>
      </w:pPr>
      <w:r w:rsidRPr="00B973EF">
        <w:rPr>
          <w:b/>
        </w:rPr>
        <w:t>*Procedurele kennis</w:t>
      </w:r>
    </w:p>
    <w:p w14:paraId="13869E51" w14:textId="553EC21B" w:rsidR="0090162D" w:rsidRPr="00B973EF" w:rsidRDefault="0090162D" w:rsidP="0090162D">
      <w:pPr>
        <w:pStyle w:val="Geenafstand"/>
      </w:pPr>
      <w:r w:rsidRPr="00B973EF">
        <w:t>Rekening houden met factoren die een negatieve invloed kunnen hebben op hun gedrag in het verkeer</w:t>
      </w:r>
    </w:p>
    <w:p w14:paraId="2E744E83" w14:textId="06B7FCE8" w:rsidR="0090162D" w:rsidRPr="00B973EF" w:rsidRDefault="00416E55" w:rsidP="00416E55">
      <w:pPr>
        <w:pStyle w:val="Geenafstand"/>
        <w:spacing w:before="120"/>
      </w:pPr>
      <w:r w:rsidRPr="00B973EF">
        <w:rPr>
          <w:b/>
          <w:color w:val="FF0000"/>
        </w:rPr>
        <w:t>Met begrip van context</w:t>
      </w:r>
    </w:p>
    <w:p w14:paraId="4E0B1D8D" w14:textId="79A38E52" w:rsidR="0090162D" w:rsidRPr="00B973EF" w:rsidRDefault="0090162D" w:rsidP="0090162D">
      <w:pPr>
        <w:pStyle w:val="Geenafstand"/>
      </w:pPr>
      <w:r w:rsidRPr="00B973EF">
        <w:t>De eindterm wordt gerealiseerd in een schoolse context.</w:t>
      </w:r>
    </w:p>
    <w:p w14:paraId="1B7983C4" w14:textId="56836560" w:rsidR="0090162D" w:rsidRPr="00B973EF" w:rsidRDefault="00416E55" w:rsidP="00416E55">
      <w:pPr>
        <w:pStyle w:val="Geenafstand"/>
        <w:spacing w:before="120"/>
      </w:pPr>
      <w:r w:rsidRPr="00B973EF">
        <w:rPr>
          <w:b/>
          <w:color w:val="FF0000"/>
        </w:rPr>
        <w:t>Met inbegrip van dimensies eindterm</w:t>
      </w:r>
    </w:p>
    <w:p w14:paraId="1FC0AC01" w14:textId="63D88D6F" w:rsidR="0090162D" w:rsidRPr="00B973EF" w:rsidRDefault="00416E55" w:rsidP="0090162D">
      <w:pPr>
        <w:pStyle w:val="Geenafstand"/>
      </w:pPr>
      <w:r w:rsidRPr="00B973EF">
        <w:rPr>
          <w:b/>
        </w:rPr>
        <w:t>Cognitieve dimensie:</w:t>
      </w:r>
      <w:r w:rsidR="0090162D" w:rsidRPr="00B973EF">
        <w:t xml:space="preserve"> beheersingsniveau evalueren</w:t>
      </w:r>
    </w:p>
    <w:p w14:paraId="5AB80F1A" w14:textId="0BDEE2C0" w:rsidR="0090162D" w:rsidRPr="00B973EF" w:rsidRDefault="00416E55" w:rsidP="0090162D">
      <w:pPr>
        <w:pStyle w:val="Geenafstand"/>
      </w:pPr>
      <w:r w:rsidRPr="00B973EF">
        <w:rPr>
          <w:b/>
        </w:rPr>
        <w:t>Affectieve dimensie:</w:t>
      </w:r>
      <w:r w:rsidR="0090162D" w:rsidRPr="00B973EF">
        <w:t xml:space="preserve"> Consistent en authentiek handelen vanuit een geïnternaliseerd en persoonlijk kader</w:t>
      </w:r>
    </w:p>
    <w:p w14:paraId="3B1DEC31" w14:textId="38222D70" w:rsidR="0090162D" w:rsidRPr="00B973EF" w:rsidRDefault="0090162D" w:rsidP="004E40DE">
      <w:pPr>
        <w:pStyle w:val="Eindterm"/>
      </w:pPr>
      <w:r w:rsidRPr="00B973EF">
        <w:t xml:space="preserve">1.13 De leerlingen handelen veilig voor zichzelf en voor anderen in een schoolse context. </w:t>
      </w:r>
    </w:p>
    <w:p w14:paraId="05FAED32" w14:textId="4D9EAFCF" w:rsidR="0090162D" w:rsidRPr="00B973EF" w:rsidRDefault="00416E55" w:rsidP="00416E55">
      <w:pPr>
        <w:pStyle w:val="Geenafstand"/>
        <w:spacing w:before="120"/>
      </w:pPr>
      <w:r w:rsidRPr="00B973EF">
        <w:rPr>
          <w:b/>
          <w:color w:val="FF0000"/>
        </w:rPr>
        <w:t>Met inbegrip van kennis</w:t>
      </w:r>
    </w:p>
    <w:p w14:paraId="066A3F08" w14:textId="56619D52" w:rsidR="0090162D" w:rsidRPr="00B973EF" w:rsidRDefault="002A33BF" w:rsidP="002A33BF">
      <w:pPr>
        <w:pStyle w:val="Geenafstand"/>
        <w:spacing w:before="120"/>
      </w:pPr>
      <w:r w:rsidRPr="00B973EF">
        <w:rPr>
          <w:b/>
        </w:rPr>
        <w:t>*Feitenkennis</w:t>
      </w:r>
    </w:p>
    <w:p w14:paraId="3500BB4C" w14:textId="40A61FB5" w:rsidR="0090162D" w:rsidRPr="00B973EF" w:rsidRDefault="0090162D" w:rsidP="0090162D">
      <w:pPr>
        <w:pStyle w:val="Geenafstand"/>
      </w:pPr>
      <w:r w:rsidRPr="00B973EF">
        <w:t>Veiligheidsvoorschriften en procedures</w:t>
      </w:r>
    </w:p>
    <w:p w14:paraId="781E1E95" w14:textId="3C9C06A8" w:rsidR="0090162D" w:rsidRPr="00B973EF" w:rsidRDefault="00416E55" w:rsidP="00416E55">
      <w:pPr>
        <w:pStyle w:val="Geenafstand"/>
        <w:spacing w:before="120"/>
      </w:pPr>
      <w:r w:rsidRPr="00B973EF">
        <w:rPr>
          <w:b/>
        </w:rPr>
        <w:t>*Conceptuele kennis</w:t>
      </w:r>
    </w:p>
    <w:p w14:paraId="36884160" w14:textId="70905F3B" w:rsidR="0090162D" w:rsidRPr="00B973EF" w:rsidRDefault="0090162D" w:rsidP="0090162D">
      <w:pPr>
        <w:pStyle w:val="Geenafstand"/>
      </w:pPr>
      <w:r w:rsidRPr="00B973EF">
        <w:t>Risicofactoren</w:t>
      </w:r>
    </w:p>
    <w:p w14:paraId="2440D479" w14:textId="0899CE2E" w:rsidR="0090162D" w:rsidRPr="00B973EF" w:rsidRDefault="00416E55" w:rsidP="00416E55">
      <w:pPr>
        <w:pStyle w:val="Geenafstand"/>
        <w:spacing w:before="120"/>
      </w:pPr>
      <w:r w:rsidRPr="00B973EF">
        <w:rPr>
          <w:b/>
        </w:rPr>
        <w:t>*Procedurele kennis</w:t>
      </w:r>
    </w:p>
    <w:p w14:paraId="08C3A437" w14:textId="5F472673" w:rsidR="0090162D" w:rsidRPr="00B973EF" w:rsidRDefault="004E40DE" w:rsidP="0090162D">
      <w:pPr>
        <w:pStyle w:val="Geenafstand"/>
      </w:pPr>
      <w:r w:rsidRPr="00B973EF">
        <w:t>T</w:t>
      </w:r>
      <w:r w:rsidR="0090162D" w:rsidRPr="00B973EF">
        <w:t>oepassen van strategieën om veilig te handelen in een schoolse context zoals bij gebruik van gereedschap en materiaal, bij een noodsituatie, bij gebruik van het openbaar vervoer</w:t>
      </w:r>
    </w:p>
    <w:p w14:paraId="547F85FB" w14:textId="4B177B7A" w:rsidR="0090162D" w:rsidRPr="00B973EF" w:rsidRDefault="00416E55" w:rsidP="00416E55">
      <w:pPr>
        <w:pStyle w:val="Geenafstand"/>
        <w:spacing w:before="120"/>
      </w:pPr>
      <w:r w:rsidRPr="00B973EF">
        <w:rPr>
          <w:b/>
          <w:color w:val="FF0000"/>
        </w:rPr>
        <w:t>Met inbegrip van dimensies eindterm</w:t>
      </w:r>
    </w:p>
    <w:p w14:paraId="3B43CA45" w14:textId="4D92FAF4" w:rsidR="0090162D" w:rsidRPr="00B973EF" w:rsidRDefault="00416E55" w:rsidP="0090162D">
      <w:pPr>
        <w:pStyle w:val="Geenafstand"/>
      </w:pPr>
      <w:r w:rsidRPr="00B973EF">
        <w:rPr>
          <w:b/>
        </w:rPr>
        <w:t>Cognitieve dimensie:</w:t>
      </w:r>
      <w:r w:rsidR="0090162D" w:rsidRPr="00B973EF">
        <w:t xml:space="preserve"> beheersingsniveau toepassen</w:t>
      </w:r>
    </w:p>
    <w:p w14:paraId="32B39BF9" w14:textId="2B3ABC0D" w:rsidR="0090162D" w:rsidRPr="00B973EF" w:rsidRDefault="00416E55" w:rsidP="00416E55">
      <w:pPr>
        <w:pStyle w:val="Geenafstand"/>
      </w:pPr>
      <w:r w:rsidRPr="00B973EF">
        <w:rPr>
          <w:b/>
        </w:rPr>
        <w:lastRenderedPageBreak/>
        <w:t>Affectieve dimensie:</w:t>
      </w:r>
      <w:r w:rsidR="0090162D" w:rsidRPr="00B973EF">
        <w:t xml:space="preserve"> Handelen vanuit een persoonlijk kader waarin voorkeuren voor waarden, opvattingen, gedragingen , gebeurtenissen, informatie, taken, strategieën,… geïnternaliseerd zijn, maar waarbij nog aandacht nodig is voor de balans tussen conflicterende aspecten</w:t>
      </w:r>
    </w:p>
    <w:p w14:paraId="7AA839CC" w14:textId="49700C4D" w:rsidR="0090162D" w:rsidRPr="00B973EF" w:rsidRDefault="002A33BF" w:rsidP="0090162D">
      <w:pPr>
        <w:pStyle w:val="Geenafstand"/>
      </w:pPr>
      <w:r w:rsidRPr="00B973EF">
        <w:rPr>
          <w:b/>
        </w:rPr>
        <w:t xml:space="preserve">Psychomotorische dimensie: </w:t>
      </w:r>
      <w:r w:rsidR="0090162D" w:rsidRPr="00B973EF">
        <w:t>Een vaardigheid uitvoeren na instructie of uit het geheugen: de meest essentiële elementen van de beweging/handeling zijn aanwezig, maar nog niet consequent.</w:t>
      </w:r>
    </w:p>
    <w:p w14:paraId="22BE42AB" w14:textId="77777777" w:rsidR="0090162D" w:rsidRPr="00B973EF" w:rsidRDefault="0090162D" w:rsidP="004E40DE">
      <w:pPr>
        <w:pStyle w:val="Bouwsteen"/>
      </w:pPr>
      <w:bookmarkStart w:id="6" w:name="_Toc61383178"/>
      <w:r w:rsidRPr="00B973EF">
        <w:t>Het mentaal welbevinden opbouwen, onderhouden en versterken.</w:t>
      </w:r>
      <w:bookmarkEnd w:id="6"/>
    </w:p>
    <w:p w14:paraId="781061D3" w14:textId="77777777" w:rsidR="0090162D" w:rsidRPr="00B973EF" w:rsidRDefault="0090162D" w:rsidP="0090162D">
      <w:pPr>
        <w:pStyle w:val="Geenafstand"/>
      </w:pPr>
    </w:p>
    <w:p w14:paraId="2785D556" w14:textId="378BA245" w:rsidR="0090162D" w:rsidRPr="00B973EF" w:rsidRDefault="0090162D" w:rsidP="004E40DE">
      <w:pPr>
        <w:pStyle w:val="Eindterm"/>
      </w:pPr>
      <w:r w:rsidRPr="00B973EF">
        <w:t>1.14 De leerlingen uiten hun gevoelens respectvol.° (attitudinaal)</w:t>
      </w:r>
    </w:p>
    <w:p w14:paraId="54561D7B" w14:textId="77777777" w:rsidR="0090162D" w:rsidRPr="00B973EF" w:rsidRDefault="0090162D" w:rsidP="0090162D">
      <w:pPr>
        <w:pStyle w:val="Geenafstand"/>
      </w:pPr>
    </w:p>
    <w:p w14:paraId="06B5DE57" w14:textId="02DD15A0" w:rsidR="0090162D" w:rsidRPr="00B973EF" w:rsidRDefault="0090162D" w:rsidP="004E40DE">
      <w:pPr>
        <w:pStyle w:val="Eindterm"/>
      </w:pPr>
      <w:r w:rsidRPr="00B973EF">
        <w:t>1.15 De leerlingen zoeken hulp bij intra- en interpersoonlijke problemen.° (attitudinaal)</w:t>
      </w:r>
    </w:p>
    <w:p w14:paraId="60D37F58" w14:textId="77777777" w:rsidR="0090162D" w:rsidRPr="00B973EF" w:rsidRDefault="0090162D" w:rsidP="0090162D">
      <w:pPr>
        <w:pStyle w:val="Geenafstand"/>
      </w:pPr>
    </w:p>
    <w:p w14:paraId="2CC92FBB" w14:textId="10CA2248" w:rsidR="0090162D" w:rsidRPr="00B973EF" w:rsidRDefault="0090162D" w:rsidP="004E40DE">
      <w:pPr>
        <w:pStyle w:val="Eindterm"/>
      </w:pPr>
      <w:r w:rsidRPr="00B973EF">
        <w:t>1.1</w:t>
      </w:r>
      <w:r w:rsidR="003F4C5B" w:rsidRPr="00B973EF">
        <w:t>6</w:t>
      </w:r>
      <w:r w:rsidRPr="00B973EF">
        <w:t xml:space="preserve"> De leerlingen </w:t>
      </w:r>
      <w:r w:rsidR="00954793" w:rsidRPr="00B973EF">
        <w:t>bevorderen</w:t>
      </w:r>
      <w:r w:rsidRPr="00B973EF">
        <w:t xml:space="preserve"> de eigen emotieregulatie.</w:t>
      </w:r>
      <w:r w:rsidR="000121C3" w:rsidRPr="00B973EF">
        <w:rPr>
          <w:rStyle w:val="normaltextrun1"/>
        </w:rPr>
        <w:t>°</w:t>
      </w:r>
      <w:r w:rsidR="009E26B9" w:rsidRPr="00B973EF">
        <w:rPr>
          <w:rStyle w:val="normaltextrun1"/>
        </w:rPr>
        <w:t xml:space="preserve"> (attitudinaal)</w:t>
      </w:r>
      <w:r w:rsidR="009E26B9" w:rsidRPr="00B973EF">
        <w:t xml:space="preserve"> </w:t>
      </w:r>
      <w:r w:rsidRPr="00B973EF">
        <w:t xml:space="preserve"> </w:t>
      </w:r>
    </w:p>
    <w:p w14:paraId="33072EB8" w14:textId="77777777" w:rsidR="0090162D" w:rsidRPr="00B973EF" w:rsidRDefault="0090162D" w:rsidP="0090162D">
      <w:pPr>
        <w:pStyle w:val="Geenafstand"/>
      </w:pPr>
    </w:p>
    <w:p w14:paraId="2A5E94FD" w14:textId="77777777" w:rsidR="004E40DE" w:rsidRPr="00B973EF" w:rsidRDefault="004E40DE" w:rsidP="0090162D">
      <w:pPr>
        <w:spacing w:after="120"/>
        <w:rPr>
          <w:rFonts w:ascii="Verdana" w:hAnsi="Verdana"/>
          <w:b/>
          <w:bCs/>
          <w:lang w:eastAsia="nl-BE"/>
        </w:rPr>
        <w:sectPr w:rsidR="004E40DE" w:rsidRPr="00B973EF" w:rsidSect="00BE5102">
          <w:pgSz w:w="11906" w:h="16838"/>
          <w:pgMar w:top="1247" w:right="1814" w:bottom="1247" w:left="1814" w:header="709" w:footer="709" w:gutter="0"/>
          <w:cols w:space="708"/>
          <w:docGrid w:linePitch="360"/>
        </w:sectPr>
      </w:pPr>
    </w:p>
    <w:p w14:paraId="492E5CE8" w14:textId="77777777" w:rsidR="00361EA8" w:rsidRPr="00B973EF" w:rsidRDefault="00361EA8" w:rsidP="00361EA8">
      <w:pPr>
        <w:pStyle w:val="Sleutlcompetentienr"/>
      </w:pPr>
      <w:bookmarkStart w:id="7" w:name="_Toc61383179"/>
      <w:r w:rsidRPr="00B973EF">
        <w:lastRenderedPageBreak/>
        <w:t>Sleutelcompetentie</w:t>
      </w:r>
      <w:r w:rsidRPr="00B973EF">
        <w:br/>
      </w:r>
      <w:r w:rsidR="0090162D" w:rsidRPr="00B973EF">
        <w:t>2</w:t>
      </w:r>
      <w:bookmarkEnd w:id="7"/>
    </w:p>
    <w:p w14:paraId="0E0C1AE4" w14:textId="39EF2ECA" w:rsidR="004E40DE" w:rsidRPr="00B973EF" w:rsidRDefault="0090162D" w:rsidP="00361EA8">
      <w:pPr>
        <w:pStyle w:val="Sleutelcompetentieomschrijving"/>
        <w:sectPr w:rsidR="004E40DE" w:rsidRPr="00B973EF" w:rsidSect="00BE5102">
          <w:pgSz w:w="11906" w:h="16838"/>
          <w:pgMar w:top="1247" w:right="1814" w:bottom="1247" w:left="1814" w:header="709" w:footer="709" w:gutter="0"/>
          <w:cols w:space="708"/>
          <w:vAlign w:val="center"/>
          <w:docGrid w:linePitch="360"/>
        </w:sectPr>
      </w:pPr>
      <w:bookmarkStart w:id="8" w:name="_Toc61383180"/>
      <w:r w:rsidRPr="00B973EF">
        <w:t>Competenties in het Nederlands</w:t>
      </w:r>
      <w:bookmarkEnd w:id="8"/>
    </w:p>
    <w:p w14:paraId="5BCA8921" w14:textId="77777777" w:rsidR="0090162D" w:rsidRPr="00B973EF" w:rsidRDefault="0090162D" w:rsidP="004E40DE">
      <w:pPr>
        <w:pStyle w:val="Bouwsteen"/>
      </w:pPr>
      <w:bookmarkStart w:id="9" w:name="_Toc61383181"/>
      <w:r w:rsidRPr="00B973EF">
        <w:lastRenderedPageBreak/>
        <w:t>Het Nederlands receptief, productief en interactief, zowel mondeling als schriftelijk gebruiken als communicatiemiddel in relevante situaties.</w:t>
      </w:r>
      <w:bookmarkEnd w:id="9"/>
    </w:p>
    <w:p w14:paraId="03FBB060" w14:textId="77777777" w:rsidR="0090162D" w:rsidRPr="00B973EF" w:rsidRDefault="0090162D" w:rsidP="0090162D">
      <w:pPr>
        <w:pStyle w:val="Geenafstand"/>
      </w:pPr>
    </w:p>
    <w:p w14:paraId="69AA103D" w14:textId="07B41959" w:rsidR="0090162D" w:rsidRPr="00B973EF" w:rsidRDefault="0090162D" w:rsidP="004E40DE">
      <w:pPr>
        <w:pStyle w:val="Eindterm"/>
      </w:pPr>
      <w:r w:rsidRPr="00B973EF">
        <w:t>2.1 De leerlingen zijn gemotiveerd voor taal met inbegrip van cultuur, lezen, spreken, interactie, schrijven, luisteren en inzicht in het taalsysteem.° (attitudinaal)</w:t>
      </w:r>
    </w:p>
    <w:p w14:paraId="3C3DEB4C" w14:textId="77777777" w:rsidR="0090162D" w:rsidRPr="00B973EF" w:rsidRDefault="0090162D" w:rsidP="0090162D">
      <w:pPr>
        <w:pStyle w:val="Geenafstand"/>
      </w:pPr>
    </w:p>
    <w:p w14:paraId="2E78951B" w14:textId="77777777" w:rsidR="0090162D" w:rsidRPr="00B973EF" w:rsidRDefault="0090162D" w:rsidP="004E40DE">
      <w:pPr>
        <w:pStyle w:val="Eindterm"/>
      </w:pPr>
      <w:r w:rsidRPr="00B973EF">
        <w:t>2.2 De leerlingen beleven plezier aan taal met inbegrip van cultuur, lezen, spreken, interactie, schrijven, luisteren en inzicht in het taalsysteem.° (attitudinaal)</w:t>
      </w:r>
    </w:p>
    <w:p w14:paraId="62FD061F" w14:textId="77777777" w:rsidR="0090162D" w:rsidRPr="00B973EF" w:rsidRDefault="0090162D" w:rsidP="0090162D">
      <w:pPr>
        <w:pStyle w:val="Geenafstand"/>
      </w:pPr>
    </w:p>
    <w:p w14:paraId="1FE0C0E2" w14:textId="77777777" w:rsidR="0090162D" w:rsidRPr="00B973EF" w:rsidRDefault="0090162D" w:rsidP="004E40DE">
      <w:pPr>
        <w:pStyle w:val="Eindterm"/>
      </w:pPr>
      <w:r w:rsidRPr="00B973EF">
        <w:t>2.3 De leerlingen bepalen het onderwerp en de globale inhoud van geschreven en gesproken teksten in functie van doelgerichte informatieverwerking en communicatie.</w:t>
      </w:r>
    </w:p>
    <w:p w14:paraId="0C546DFB" w14:textId="77777777" w:rsidR="0090162D" w:rsidRPr="00B973EF" w:rsidRDefault="0090162D" w:rsidP="0090162D">
      <w:pPr>
        <w:pStyle w:val="Geenafstand"/>
      </w:pPr>
    </w:p>
    <w:p w14:paraId="1E0BDB6D" w14:textId="251F6F9C" w:rsidR="0090162D" w:rsidRPr="00B973EF" w:rsidRDefault="00416E55" w:rsidP="00416E55">
      <w:pPr>
        <w:pStyle w:val="Geenafstand"/>
        <w:spacing w:before="120"/>
      </w:pPr>
      <w:r w:rsidRPr="00B973EF">
        <w:rPr>
          <w:b/>
          <w:color w:val="FF0000"/>
        </w:rPr>
        <w:t>Met inbegrip van kennis</w:t>
      </w:r>
    </w:p>
    <w:p w14:paraId="47EDA2A3" w14:textId="352E2C5A" w:rsidR="0090162D" w:rsidRPr="00B973EF" w:rsidRDefault="002A33BF" w:rsidP="002A33BF">
      <w:pPr>
        <w:pStyle w:val="Geenafstand"/>
        <w:spacing w:before="120"/>
      </w:pPr>
      <w:r w:rsidRPr="00B973EF">
        <w:rPr>
          <w:b/>
        </w:rPr>
        <w:t>*Feitenkennis</w:t>
      </w:r>
    </w:p>
    <w:p w14:paraId="02853058" w14:textId="4CA35F86" w:rsidR="0090162D" w:rsidRPr="00B973EF" w:rsidRDefault="0090162D" w:rsidP="0090162D">
      <w:pPr>
        <w:pStyle w:val="Geenafstand"/>
      </w:pPr>
      <w:r w:rsidRPr="00B973EF">
        <w:t>Woordenschat: frequente en laagfrequente woorden, zoals abstracte woorden, vaktaal en leenwoorden, figuurlijk taalgebruik</w:t>
      </w:r>
    </w:p>
    <w:p w14:paraId="4A9C4D60" w14:textId="5E134B58" w:rsidR="0090162D" w:rsidRPr="00B973EF" w:rsidRDefault="00416E55" w:rsidP="00416E55">
      <w:pPr>
        <w:pStyle w:val="Geenafstand"/>
        <w:spacing w:before="120"/>
      </w:pPr>
      <w:r w:rsidRPr="00B973EF">
        <w:rPr>
          <w:b/>
        </w:rPr>
        <w:t>*Conceptuele kennis</w:t>
      </w:r>
    </w:p>
    <w:p w14:paraId="69513890" w14:textId="11DC6D89" w:rsidR="0090162D" w:rsidRPr="00B973EF" w:rsidRDefault="0090162D" w:rsidP="00131CBC">
      <w:pPr>
        <w:pStyle w:val="Geenafstand"/>
        <w:numPr>
          <w:ilvl w:val="0"/>
          <w:numId w:val="14"/>
        </w:numPr>
      </w:pPr>
      <w:r w:rsidRPr="00B973EF">
        <w:t>Onderwerp</w:t>
      </w:r>
    </w:p>
    <w:p w14:paraId="6BF3D13D" w14:textId="5062CEA0" w:rsidR="0090162D" w:rsidRPr="00B973EF" w:rsidRDefault="0090162D" w:rsidP="00131CBC">
      <w:pPr>
        <w:pStyle w:val="Geenafstand"/>
        <w:numPr>
          <w:ilvl w:val="0"/>
          <w:numId w:val="14"/>
        </w:numPr>
      </w:pPr>
      <w:r w:rsidRPr="00B973EF">
        <w:t>Globale inhoud</w:t>
      </w:r>
    </w:p>
    <w:p w14:paraId="03AF04B4" w14:textId="799DB041" w:rsidR="0090162D" w:rsidRPr="00B973EF" w:rsidRDefault="0090162D" w:rsidP="00131CBC">
      <w:pPr>
        <w:pStyle w:val="Geenafstand"/>
        <w:numPr>
          <w:ilvl w:val="0"/>
          <w:numId w:val="14"/>
        </w:numPr>
      </w:pPr>
      <w:r w:rsidRPr="00B973EF">
        <w:t>Doelgerichte informatieverwerking</w:t>
      </w:r>
    </w:p>
    <w:p w14:paraId="6C542476" w14:textId="317FAF8A" w:rsidR="0090162D" w:rsidRPr="00B973EF" w:rsidRDefault="0090162D" w:rsidP="00131CBC">
      <w:pPr>
        <w:pStyle w:val="Geenafstand"/>
        <w:numPr>
          <w:ilvl w:val="0"/>
          <w:numId w:val="14"/>
        </w:numPr>
      </w:pPr>
      <w:r w:rsidRPr="00B973EF">
        <w:t>Doelgerichte communicatie</w:t>
      </w:r>
    </w:p>
    <w:p w14:paraId="7307B01C" w14:textId="5AAC0CD2" w:rsidR="0090162D" w:rsidRPr="00B973EF" w:rsidRDefault="00416E55" w:rsidP="00416E55">
      <w:pPr>
        <w:pStyle w:val="Geenafstand"/>
        <w:spacing w:before="120"/>
      </w:pPr>
      <w:r w:rsidRPr="00B973EF">
        <w:rPr>
          <w:b/>
        </w:rPr>
        <w:t>*Procedurele kennis</w:t>
      </w:r>
    </w:p>
    <w:p w14:paraId="08FC1C15" w14:textId="3826ABE3" w:rsidR="0090162D" w:rsidRPr="00B973EF" w:rsidRDefault="0090162D" w:rsidP="00131CBC">
      <w:pPr>
        <w:pStyle w:val="Geenafstand"/>
        <w:numPr>
          <w:ilvl w:val="0"/>
          <w:numId w:val="15"/>
        </w:numPr>
      </w:pPr>
      <w:r w:rsidRPr="00B973EF">
        <w:t>Toepassen van strategieën: met lees- en luisterdoel rekening houden; voorkennis activeren; inhoud voorspellen; vragen stellen; tussentijds samenvatten; de vermoedelijke betekenis van onbekende woorden en zinnen afleiden uit de context, via taalverwantschap of op basis van woorddelen; bepalen of het achterhalen van de betekenis van een onbekend woord belangrijk is; talige hulpmiddelen gebruiken</w:t>
      </w:r>
    </w:p>
    <w:p w14:paraId="5FB48B4D" w14:textId="2C94839B" w:rsidR="0090162D" w:rsidRPr="00B973EF" w:rsidRDefault="0090162D" w:rsidP="00131CBC">
      <w:pPr>
        <w:pStyle w:val="Geenafstand"/>
        <w:numPr>
          <w:ilvl w:val="0"/>
          <w:numId w:val="15"/>
        </w:numPr>
      </w:pPr>
      <w:r w:rsidRPr="00B973EF">
        <w:t>Functioneel gebruik van eindtermen 2.12 en 2.13</w:t>
      </w:r>
    </w:p>
    <w:p w14:paraId="2C510056" w14:textId="69D9A44A" w:rsidR="0090162D" w:rsidRPr="00B973EF" w:rsidRDefault="002A33BF" w:rsidP="002A33BF">
      <w:pPr>
        <w:pStyle w:val="Geenafstand"/>
        <w:spacing w:before="120"/>
      </w:pPr>
      <w:r w:rsidRPr="00B973EF">
        <w:rPr>
          <w:b/>
          <w:color w:val="FF0000"/>
        </w:rPr>
        <w:t>Met inbegrip van tekstkenmerken</w:t>
      </w:r>
    </w:p>
    <w:p w14:paraId="3A86A448" w14:textId="1B3EDF56" w:rsidR="0090162D" w:rsidRPr="00B973EF" w:rsidRDefault="0090162D" w:rsidP="00131CBC">
      <w:pPr>
        <w:pStyle w:val="Geenafstand"/>
        <w:numPr>
          <w:ilvl w:val="0"/>
          <w:numId w:val="16"/>
        </w:numPr>
        <w:ind w:left="426"/>
      </w:pPr>
      <w:r w:rsidRPr="00B973EF">
        <w:t xml:space="preserve">Complexe structuur </w:t>
      </w:r>
    </w:p>
    <w:p w14:paraId="5A592B1B" w14:textId="6DACB4AF" w:rsidR="0090162D" w:rsidRPr="00B973EF" w:rsidRDefault="0090162D" w:rsidP="00131CBC">
      <w:pPr>
        <w:pStyle w:val="Geenafstand"/>
        <w:numPr>
          <w:ilvl w:val="0"/>
          <w:numId w:val="16"/>
        </w:numPr>
        <w:ind w:left="426"/>
      </w:pPr>
      <w:r w:rsidRPr="00B973EF">
        <w:t>Vrij hoge tot hoge informatiedichtheid</w:t>
      </w:r>
    </w:p>
    <w:p w14:paraId="29D7998E" w14:textId="159C9BD5" w:rsidR="0090162D" w:rsidRPr="00B973EF" w:rsidRDefault="0090162D" w:rsidP="00131CBC">
      <w:pPr>
        <w:pStyle w:val="Geenafstand"/>
        <w:numPr>
          <w:ilvl w:val="0"/>
          <w:numId w:val="16"/>
        </w:numPr>
        <w:ind w:left="426"/>
      </w:pPr>
      <w:r w:rsidRPr="00B973EF">
        <w:t>Voornamelijk Standaardnederlands, figuurlijk taalgebruik, frequente en laagfrequente woorden, zoals abstracte woorden, vaktaal en leenwoorden</w:t>
      </w:r>
    </w:p>
    <w:p w14:paraId="4F2AA1E5" w14:textId="3412F067" w:rsidR="0090162D" w:rsidRPr="00B973EF" w:rsidRDefault="0090162D" w:rsidP="00131CBC">
      <w:pPr>
        <w:pStyle w:val="Geenafstand"/>
        <w:numPr>
          <w:ilvl w:val="0"/>
          <w:numId w:val="16"/>
        </w:numPr>
        <w:ind w:left="426"/>
      </w:pPr>
      <w:r w:rsidRPr="00B973EF">
        <w:t>Vrij concrete tot algemene inhoud</w:t>
      </w:r>
    </w:p>
    <w:p w14:paraId="3191A8B5" w14:textId="559D77D5" w:rsidR="0090162D" w:rsidRPr="00B973EF" w:rsidRDefault="0090162D" w:rsidP="00131CBC">
      <w:pPr>
        <w:pStyle w:val="Geenafstand"/>
        <w:numPr>
          <w:ilvl w:val="0"/>
          <w:numId w:val="16"/>
        </w:numPr>
        <w:ind w:left="426"/>
      </w:pPr>
      <w:r w:rsidRPr="00B973EF">
        <w:t>Langere, complexere zinnen</w:t>
      </w:r>
    </w:p>
    <w:p w14:paraId="30B11C2C" w14:textId="4DB7A4CE" w:rsidR="0090162D" w:rsidRPr="00B973EF" w:rsidRDefault="0090162D" w:rsidP="00131CBC">
      <w:pPr>
        <w:pStyle w:val="Geenafstand"/>
        <w:numPr>
          <w:ilvl w:val="0"/>
          <w:numId w:val="16"/>
        </w:numPr>
        <w:ind w:left="426"/>
      </w:pPr>
      <w:r w:rsidRPr="00B973EF">
        <w:t>Tekstsoorten: informatief, persuasief, argumentatief, opiniërend, prescriptief, narratief, apart of gecombineerd</w:t>
      </w:r>
    </w:p>
    <w:p w14:paraId="15929596" w14:textId="54D1396B" w:rsidR="0090162D" w:rsidRPr="00B973EF" w:rsidRDefault="00C50B2B" w:rsidP="00C50B2B">
      <w:pPr>
        <w:pStyle w:val="Geenafstand"/>
        <w:spacing w:before="120"/>
      </w:pPr>
      <w:r w:rsidRPr="00B973EF">
        <w:rPr>
          <w:b/>
        </w:rPr>
        <w:t>Bijkomend voor mondelinge receptie</w:t>
      </w:r>
    </w:p>
    <w:p w14:paraId="01A2BE93" w14:textId="08139BBC" w:rsidR="0090162D" w:rsidRPr="00B973EF" w:rsidRDefault="0090162D" w:rsidP="0090162D">
      <w:pPr>
        <w:pStyle w:val="Geenafstand"/>
      </w:pPr>
      <w:r w:rsidRPr="00B973EF">
        <w:t>Normaal spreektempo</w:t>
      </w:r>
    </w:p>
    <w:p w14:paraId="5B75B26A" w14:textId="24ACE392" w:rsidR="0090162D" w:rsidRPr="00B973EF" w:rsidRDefault="00416E55" w:rsidP="00416E55">
      <w:pPr>
        <w:pStyle w:val="Geenafstand"/>
        <w:spacing w:before="120"/>
      </w:pPr>
      <w:r w:rsidRPr="00B973EF">
        <w:rPr>
          <w:b/>
          <w:color w:val="FF0000"/>
        </w:rPr>
        <w:t>Met inbegrip van dimensies eindterm</w:t>
      </w:r>
    </w:p>
    <w:p w14:paraId="4D4A825F" w14:textId="262A65C1" w:rsidR="004E40DE" w:rsidRPr="00B973EF" w:rsidRDefault="00416E55" w:rsidP="0090162D">
      <w:pPr>
        <w:pStyle w:val="Geenafstand"/>
      </w:pPr>
      <w:r w:rsidRPr="00B973EF">
        <w:rPr>
          <w:b/>
        </w:rPr>
        <w:t>Cognitieve dimensie:</w:t>
      </w:r>
      <w:r w:rsidR="0090162D" w:rsidRPr="00B973EF">
        <w:t xml:space="preserve"> beheersingsniveau analyseren</w:t>
      </w:r>
    </w:p>
    <w:p w14:paraId="438E7215" w14:textId="77777777" w:rsidR="004E40DE" w:rsidRPr="00B973EF" w:rsidRDefault="004E40DE">
      <w:pPr>
        <w:spacing w:after="200" w:line="276" w:lineRule="auto"/>
        <w:rPr>
          <w:rFonts w:ascii="Verdana" w:eastAsiaTheme="minorHAnsi" w:hAnsi="Verdana" w:cs="Calibri"/>
          <w:lang w:val="nl-BE"/>
        </w:rPr>
      </w:pPr>
      <w:r w:rsidRPr="00B973EF">
        <w:rPr>
          <w:rFonts w:ascii="Verdana" w:hAnsi="Verdana"/>
        </w:rPr>
        <w:br w:type="page"/>
      </w:r>
    </w:p>
    <w:p w14:paraId="28CC1D13" w14:textId="77777777" w:rsidR="0090162D" w:rsidRPr="00B973EF" w:rsidRDefault="0090162D" w:rsidP="004E40DE">
      <w:pPr>
        <w:pStyle w:val="Eindterm"/>
      </w:pPr>
      <w:r w:rsidRPr="00B973EF">
        <w:lastRenderedPageBreak/>
        <w:t>2.4 De leerlingen bepalen wat de hoofdgedachte en de hoofdpunten zijn in geschreven en gesproken teksten in functie van doelgerichte informatieverwerking en communicatie.</w:t>
      </w:r>
    </w:p>
    <w:p w14:paraId="20763F63" w14:textId="02AF15F7" w:rsidR="0090162D" w:rsidRPr="00B973EF" w:rsidRDefault="00416E55" w:rsidP="00416E55">
      <w:pPr>
        <w:pStyle w:val="Geenafstand"/>
        <w:spacing w:before="120"/>
      </w:pPr>
      <w:r w:rsidRPr="00B973EF">
        <w:rPr>
          <w:b/>
          <w:color w:val="FF0000"/>
        </w:rPr>
        <w:t>Met inbegrip van kennis</w:t>
      </w:r>
    </w:p>
    <w:p w14:paraId="736A87DD" w14:textId="053C4596" w:rsidR="0090162D" w:rsidRPr="00B973EF" w:rsidRDefault="002A33BF" w:rsidP="002A33BF">
      <w:pPr>
        <w:pStyle w:val="Geenafstand"/>
        <w:spacing w:before="120"/>
      </w:pPr>
      <w:r w:rsidRPr="00B973EF">
        <w:rPr>
          <w:b/>
        </w:rPr>
        <w:t>*Feitenkennis</w:t>
      </w:r>
    </w:p>
    <w:p w14:paraId="58EB0D63" w14:textId="699E9DA5" w:rsidR="0090162D" w:rsidRPr="00B973EF" w:rsidRDefault="0090162D" w:rsidP="0090162D">
      <w:pPr>
        <w:pStyle w:val="Geenafstand"/>
      </w:pPr>
      <w:r w:rsidRPr="00B973EF">
        <w:t>Zie eindterm 2.3</w:t>
      </w:r>
    </w:p>
    <w:p w14:paraId="4C6D8294" w14:textId="64CBF8B8" w:rsidR="0090162D" w:rsidRPr="00B973EF" w:rsidRDefault="00416E55" w:rsidP="00416E55">
      <w:pPr>
        <w:pStyle w:val="Geenafstand"/>
        <w:spacing w:before="120"/>
      </w:pPr>
      <w:r w:rsidRPr="00B973EF">
        <w:rPr>
          <w:b/>
        </w:rPr>
        <w:t>*Conceptuele kennis</w:t>
      </w:r>
    </w:p>
    <w:p w14:paraId="20374C06" w14:textId="340745E2" w:rsidR="0090162D" w:rsidRPr="00B973EF" w:rsidRDefault="0090162D" w:rsidP="00131CBC">
      <w:pPr>
        <w:pStyle w:val="Geenafstand"/>
        <w:numPr>
          <w:ilvl w:val="0"/>
          <w:numId w:val="17"/>
        </w:numPr>
      </w:pPr>
      <w:r w:rsidRPr="00B973EF">
        <w:t>Hoofdgedachte</w:t>
      </w:r>
    </w:p>
    <w:p w14:paraId="046C3702" w14:textId="1610B0BE" w:rsidR="0090162D" w:rsidRPr="00B973EF" w:rsidRDefault="0090162D" w:rsidP="00131CBC">
      <w:pPr>
        <w:pStyle w:val="Geenafstand"/>
        <w:numPr>
          <w:ilvl w:val="0"/>
          <w:numId w:val="17"/>
        </w:numPr>
      </w:pPr>
      <w:r w:rsidRPr="00B973EF">
        <w:t>Hoofdpunt</w:t>
      </w:r>
    </w:p>
    <w:p w14:paraId="4686FD60" w14:textId="195920FF" w:rsidR="0090162D" w:rsidRPr="00B973EF" w:rsidRDefault="0090162D" w:rsidP="00131CBC">
      <w:pPr>
        <w:pStyle w:val="Geenafstand"/>
        <w:numPr>
          <w:ilvl w:val="0"/>
          <w:numId w:val="17"/>
        </w:numPr>
      </w:pPr>
      <w:r w:rsidRPr="00B973EF">
        <w:t>Doelgerichte informatieverwerking</w:t>
      </w:r>
    </w:p>
    <w:p w14:paraId="43B327D0" w14:textId="0B53A46A" w:rsidR="0090162D" w:rsidRPr="00B973EF" w:rsidRDefault="0090162D" w:rsidP="00131CBC">
      <w:pPr>
        <w:pStyle w:val="Geenafstand"/>
        <w:numPr>
          <w:ilvl w:val="0"/>
          <w:numId w:val="17"/>
        </w:numPr>
      </w:pPr>
      <w:r w:rsidRPr="00B973EF">
        <w:t>Doelgerichte communicatie</w:t>
      </w:r>
    </w:p>
    <w:p w14:paraId="4B0B2B88" w14:textId="3CC9A5CD" w:rsidR="0090162D" w:rsidRPr="00B973EF" w:rsidRDefault="00416E55" w:rsidP="00416E55">
      <w:pPr>
        <w:pStyle w:val="Geenafstand"/>
        <w:spacing w:before="120"/>
      </w:pPr>
      <w:r w:rsidRPr="00B973EF">
        <w:rPr>
          <w:b/>
        </w:rPr>
        <w:t>*Procedurele kennis</w:t>
      </w:r>
    </w:p>
    <w:p w14:paraId="2451B5DB" w14:textId="52346D2A" w:rsidR="0090162D" w:rsidRPr="00B973EF" w:rsidRDefault="0090162D" w:rsidP="0090162D">
      <w:pPr>
        <w:pStyle w:val="Geenafstand"/>
      </w:pPr>
      <w:r w:rsidRPr="00B973EF">
        <w:t>Zie eindterm 2.3</w:t>
      </w:r>
    </w:p>
    <w:p w14:paraId="6DBA486E" w14:textId="2AF40AE4" w:rsidR="0090162D" w:rsidRPr="00B973EF" w:rsidRDefault="002A33BF" w:rsidP="002A33BF">
      <w:pPr>
        <w:pStyle w:val="Geenafstand"/>
        <w:spacing w:before="120"/>
      </w:pPr>
      <w:r w:rsidRPr="00B973EF">
        <w:rPr>
          <w:b/>
          <w:color w:val="FF0000"/>
        </w:rPr>
        <w:t>Met inbegrip van tekstkenmerken</w:t>
      </w:r>
    </w:p>
    <w:p w14:paraId="394E6B98" w14:textId="0A3F024F" w:rsidR="0090162D" w:rsidRPr="00B973EF" w:rsidRDefault="0090162D" w:rsidP="0090162D">
      <w:pPr>
        <w:pStyle w:val="Geenafstand"/>
      </w:pPr>
      <w:r w:rsidRPr="00B973EF">
        <w:t>Zie eindterm 2.3</w:t>
      </w:r>
    </w:p>
    <w:p w14:paraId="10826802" w14:textId="64EC5966" w:rsidR="0090162D" w:rsidRPr="00B973EF" w:rsidRDefault="00416E55" w:rsidP="00416E55">
      <w:pPr>
        <w:pStyle w:val="Geenafstand"/>
        <w:spacing w:before="120"/>
      </w:pPr>
      <w:r w:rsidRPr="00B973EF">
        <w:rPr>
          <w:b/>
          <w:color w:val="FF0000"/>
        </w:rPr>
        <w:t>Met inbegrip van dimensies eindterm</w:t>
      </w:r>
    </w:p>
    <w:p w14:paraId="34BC64C0" w14:textId="0E3A9289" w:rsidR="0090162D" w:rsidRPr="00B973EF" w:rsidRDefault="00416E55" w:rsidP="0090162D">
      <w:pPr>
        <w:pStyle w:val="Geenafstand"/>
      </w:pPr>
      <w:r w:rsidRPr="00B973EF">
        <w:rPr>
          <w:b/>
        </w:rPr>
        <w:t>Cognitieve dimensie:</w:t>
      </w:r>
      <w:r w:rsidR="0090162D" w:rsidRPr="00B973EF">
        <w:t xml:space="preserve"> beheersingsniveau analyseren</w:t>
      </w:r>
    </w:p>
    <w:p w14:paraId="3E16D67F" w14:textId="5DA5E790" w:rsidR="0090162D" w:rsidRPr="00B973EF" w:rsidRDefault="0090162D" w:rsidP="004E40DE">
      <w:pPr>
        <w:pStyle w:val="Eindterm"/>
      </w:pPr>
      <w:r w:rsidRPr="00B973EF">
        <w:t>2.5 De leerlingen selecteren relevante informatie in geschreven en gesproken teksten in functie van doelgerichte informatieverwerking en communicatie.</w:t>
      </w:r>
    </w:p>
    <w:p w14:paraId="0D2FA1ED" w14:textId="6688D7F4" w:rsidR="0090162D" w:rsidRPr="00B973EF" w:rsidRDefault="00416E55" w:rsidP="00416E55">
      <w:pPr>
        <w:pStyle w:val="Geenafstand"/>
        <w:spacing w:before="120"/>
      </w:pPr>
      <w:r w:rsidRPr="00B973EF">
        <w:rPr>
          <w:b/>
          <w:color w:val="FF0000"/>
        </w:rPr>
        <w:t>Met inbegrip van kennis</w:t>
      </w:r>
    </w:p>
    <w:p w14:paraId="7763C820" w14:textId="47EA2ABF" w:rsidR="0090162D" w:rsidRPr="00B973EF" w:rsidRDefault="002A33BF" w:rsidP="002A33BF">
      <w:pPr>
        <w:pStyle w:val="Geenafstand"/>
        <w:spacing w:before="120"/>
      </w:pPr>
      <w:r w:rsidRPr="00B973EF">
        <w:rPr>
          <w:b/>
        </w:rPr>
        <w:t>*Feitenkennis</w:t>
      </w:r>
    </w:p>
    <w:p w14:paraId="4A017B52" w14:textId="77D98302" w:rsidR="0090162D" w:rsidRPr="00B973EF" w:rsidRDefault="0090162D" w:rsidP="0090162D">
      <w:pPr>
        <w:pStyle w:val="Geenafstand"/>
      </w:pPr>
      <w:r w:rsidRPr="00B973EF">
        <w:t>Zie eindterm 2.4</w:t>
      </w:r>
    </w:p>
    <w:p w14:paraId="35E4D0D5" w14:textId="3CD3CB76" w:rsidR="0090162D" w:rsidRPr="00B973EF" w:rsidRDefault="00416E55" w:rsidP="00416E55">
      <w:pPr>
        <w:pStyle w:val="Geenafstand"/>
        <w:spacing w:before="120"/>
      </w:pPr>
      <w:r w:rsidRPr="00B973EF">
        <w:rPr>
          <w:b/>
        </w:rPr>
        <w:t>*Conceptuele kennis</w:t>
      </w:r>
    </w:p>
    <w:p w14:paraId="262C3F44" w14:textId="6847A1CB" w:rsidR="0090162D" w:rsidRPr="00B973EF" w:rsidRDefault="0090162D" w:rsidP="00131CBC">
      <w:pPr>
        <w:pStyle w:val="Geenafstand"/>
        <w:numPr>
          <w:ilvl w:val="0"/>
          <w:numId w:val="18"/>
        </w:numPr>
      </w:pPr>
      <w:r w:rsidRPr="00B973EF">
        <w:t>Relevante informatie</w:t>
      </w:r>
    </w:p>
    <w:p w14:paraId="0A83DCE9" w14:textId="1F16E0AC" w:rsidR="0090162D" w:rsidRPr="00B973EF" w:rsidRDefault="0090162D" w:rsidP="00131CBC">
      <w:pPr>
        <w:pStyle w:val="Geenafstand"/>
        <w:numPr>
          <w:ilvl w:val="0"/>
          <w:numId w:val="18"/>
        </w:numPr>
      </w:pPr>
      <w:r w:rsidRPr="00B973EF">
        <w:t>Doelgerichte informatieverwerking</w:t>
      </w:r>
    </w:p>
    <w:p w14:paraId="7FBE9BE0" w14:textId="4BB5E247" w:rsidR="0090162D" w:rsidRPr="00B973EF" w:rsidRDefault="0090162D" w:rsidP="00131CBC">
      <w:pPr>
        <w:pStyle w:val="Geenafstand"/>
        <w:numPr>
          <w:ilvl w:val="0"/>
          <w:numId w:val="18"/>
        </w:numPr>
      </w:pPr>
      <w:r w:rsidRPr="00B973EF">
        <w:t>Doelgerichte communicatie</w:t>
      </w:r>
    </w:p>
    <w:p w14:paraId="4E6EDA48" w14:textId="253B0B8E" w:rsidR="0090162D" w:rsidRPr="00B973EF" w:rsidRDefault="00416E55" w:rsidP="00416E55">
      <w:pPr>
        <w:pStyle w:val="Geenafstand"/>
        <w:spacing w:before="120"/>
      </w:pPr>
      <w:r w:rsidRPr="00B973EF">
        <w:rPr>
          <w:b/>
        </w:rPr>
        <w:t>*Procedurele kennis</w:t>
      </w:r>
    </w:p>
    <w:p w14:paraId="0A044623" w14:textId="296B2374" w:rsidR="0090162D" w:rsidRPr="00B973EF" w:rsidRDefault="0090162D" w:rsidP="0090162D">
      <w:pPr>
        <w:pStyle w:val="Geenafstand"/>
      </w:pPr>
      <w:r w:rsidRPr="00B973EF">
        <w:t>Zie eindterm 2.3</w:t>
      </w:r>
    </w:p>
    <w:p w14:paraId="61035759" w14:textId="4FB14CBA" w:rsidR="0090162D" w:rsidRPr="00B973EF" w:rsidRDefault="002A33BF" w:rsidP="002A33BF">
      <w:pPr>
        <w:pStyle w:val="Geenafstand"/>
        <w:spacing w:before="120"/>
      </w:pPr>
      <w:r w:rsidRPr="00B973EF">
        <w:rPr>
          <w:b/>
          <w:color w:val="FF0000"/>
        </w:rPr>
        <w:t>Met inbegrip van tekstkenmerken</w:t>
      </w:r>
    </w:p>
    <w:p w14:paraId="6499713F" w14:textId="68B6A18F" w:rsidR="0090162D" w:rsidRPr="00B973EF" w:rsidRDefault="0090162D" w:rsidP="0090162D">
      <w:pPr>
        <w:pStyle w:val="Geenafstand"/>
      </w:pPr>
      <w:r w:rsidRPr="00B973EF">
        <w:t>Zie eindterm 2.3</w:t>
      </w:r>
    </w:p>
    <w:p w14:paraId="6D9A6CA1" w14:textId="475DB3F6" w:rsidR="0090162D" w:rsidRPr="00B973EF" w:rsidRDefault="00416E55" w:rsidP="00416E55">
      <w:pPr>
        <w:pStyle w:val="Geenafstand"/>
        <w:spacing w:before="120"/>
      </w:pPr>
      <w:r w:rsidRPr="00B973EF">
        <w:rPr>
          <w:b/>
          <w:color w:val="FF0000"/>
        </w:rPr>
        <w:t>Met inbegrip van dimensies eindterm</w:t>
      </w:r>
    </w:p>
    <w:p w14:paraId="1B4B277C" w14:textId="24346919" w:rsidR="0090162D" w:rsidRPr="00B973EF" w:rsidRDefault="00416E55" w:rsidP="0090162D">
      <w:pPr>
        <w:pStyle w:val="Geenafstand"/>
      </w:pPr>
      <w:r w:rsidRPr="00B973EF">
        <w:rPr>
          <w:b/>
        </w:rPr>
        <w:t>Cognitieve dimensie:</w:t>
      </w:r>
      <w:r w:rsidR="0090162D" w:rsidRPr="00B973EF">
        <w:t xml:space="preserve"> beheersingsniveau analyseren</w:t>
      </w:r>
    </w:p>
    <w:p w14:paraId="2D368AAD" w14:textId="77777777" w:rsidR="0090162D" w:rsidRPr="00B973EF" w:rsidRDefault="0090162D" w:rsidP="004E40DE">
      <w:pPr>
        <w:pStyle w:val="Eindterm"/>
      </w:pPr>
      <w:r w:rsidRPr="00B973EF">
        <w:t>2.6 De leerlingen beoordelen informatie in gesproken en geschreven teksten op betrouwbaarheid, correctheid en bruikbaarheid in functie van doelgerichte informatieverwerking en communicatie.</w:t>
      </w:r>
    </w:p>
    <w:p w14:paraId="72D6FF4C" w14:textId="43A70999" w:rsidR="0090162D" w:rsidRPr="00B973EF" w:rsidRDefault="00416E55" w:rsidP="00416E55">
      <w:pPr>
        <w:pStyle w:val="Geenafstand"/>
        <w:spacing w:before="120"/>
      </w:pPr>
      <w:r w:rsidRPr="00B973EF">
        <w:rPr>
          <w:b/>
          <w:color w:val="FF0000"/>
        </w:rPr>
        <w:t>Met inbegrip van kennis</w:t>
      </w:r>
    </w:p>
    <w:p w14:paraId="3D0CFBDF" w14:textId="4E35FA89" w:rsidR="0090162D" w:rsidRPr="00B973EF" w:rsidRDefault="002A33BF" w:rsidP="002A33BF">
      <w:pPr>
        <w:pStyle w:val="Geenafstand"/>
        <w:spacing w:before="120"/>
      </w:pPr>
      <w:r w:rsidRPr="00B973EF">
        <w:rPr>
          <w:b/>
        </w:rPr>
        <w:t>*Feitenkennis</w:t>
      </w:r>
    </w:p>
    <w:p w14:paraId="36277E31" w14:textId="37A3755D" w:rsidR="0090162D" w:rsidRPr="00B973EF" w:rsidRDefault="0090162D" w:rsidP="0090162D">
      <w:pPr>
        <w:pStyle w:val="Geenafstand"/>
      </w:pPr>
      <w:r w:rsidRPr="00B973EF">
        <w:t>Zie eindterm 2.3</w:t>
      </w:r>
    </w:p>
    <w:p w14:paraId="2420F206" w14:textId="0F0687AE" w:rsidR="0090162D" w:rsidRPr="00B973EF" w:rsidRDefault="00416E55" w:rsidP="00416E55">
      <w:pPr>
        <w:pStyle w:val="Geenafstand"/>
        <w:spacing w:before="120"/>
      </w:pPr>
      <w:r w:rsidRPr="00B973EF">
        <w:rPr>
          <w:b/>
        </w:rPr>
        <w:t>*Conceptuele kennis</w:t>
      </w:r>
    </w:p>
    <w:p w14:paraId="1EF189F4" w14:textId="3923DC6C" w:rsidR="0090162D" w:rsidRPr="00B973EF" w:rsidRDefault="0090162D" w:rsidP="00131CBC">
      <w:pPr>
        <w:pStyle w:val="Geenafstand"/>
        <w:numPr>
          <w:ilvl w:val="0"/>
          <w:numId w:val="19"/>
        </w:numPr>
      </w:pPr>
      <w:r w:rsidRPr="00B973EF">
        <w:t>Doelgerichte informatieverwerking</w:t>
      </w:r>
    </w:p>
    <w:p w14:paraId="33460AD7" w14:textId="2FCBF6F3" w:rsidR="0090162D" w:rsidRPr="00B973EF" w:rsidRDefault="0090162D" w:rsidP="00131CBC">
      <w:pPr>
        <w:pStyle w:val="Geenafstand"/>
        <w:numPr>
          <w:ilvl w:val="0"/>
          <w:numId w:val="19"/>
        </w:numPr>
      </w:pPr>
      <w:r w:rsidRPr="00B973EF">
        <w:t>Doelgerichte communicatie</w:t>
      </w:r>
    </w:p>
    <w:p w14:paraId="211AB299" w14:textId="3ECD8857" w:rsidR="0090162D" w:rsidRPr="00B973EF" w:rsidRDefault="0090162D" w:rsidP="00131CBC">
      <w:pPr>
        <w:pStyle w:val="Geenafstand"/>
        <w:numPr>
          <w:ilvl w:val="0"/>
          <w:numId w:val="19"/>
        </w:numPr>
      </w:pPr>
      <w:r w:rsidRPr="00B973EF">
        <w:t>Bruikbaarheid, correctheid en betrouwbaarheid</w:t>
      </w:r>
    </w:p>
    <w:p w14:paraId="18425EEB" w14:textId="6DF4570E" w:rsidR="0090162D" w:rsidRPr="00B973EF" w:rsidRDefault="0090162D" w:rsidP="00131CBC">
      <w:pPr>
        <w:pStyle w:val="Geenafstand"/>
        <w:numPr>
          <w:ilvl w:val="0"/>
          <w:numId w:val="19"/>
        </w:numPr>
      </w:pPr>
      <w:r w:rsidRPr="00B973EF">
        <w:t>Criteria om de bruikbaarheid, de correctheid en de betrouwbaarheid van bronnen en informatie te toetsen</w:t>
      </w:r>
    </w:p>
    <w:p w14:paraId="45400DDA" w14:textId="51BCB20A" w:rsidR="0090162D" w:rsidRPr="00B973EF" w:rsidRDefault="0090162D" w:rsidP="00131CBC">
      <w:pPr>
        <w:pStyle w:val="Geenafstand"/>
        <w:numPr>
          <w:ilvl w:val="0"/>
          <w:numId w:val="19"/>
        </w:numPr>
      </w:pPr>
      <w:r w:rsidRPr="00B973EF">
        <w:t>Intenties, opvattingen en waardeoordelen</w:t>
      </w:r>
    </w:p>
    <w:p w14:paraId="45602BAD" w14:textId="57948681" w:rsidR="004E40DE" w:rsidRPr="00B973EF" w:rsidRDefault="0090162D" w:rsidP="00131CBC">
      <w:pPr>
        <w:pStyle w:val="Geenafstand"/>
        <w:numPr>
          <w:ilvl w:val="0"/>
          <w:numId w:val="19"/>
        </w:numPr>
      </w:pPr>
      <w:r w:rsidRPr="00B973EF">
        <w:t>Gelaagdheid van teksten zoals relatie tussen tekstdoel, vormelijke elementen en inhoud, ironie, dubbele bodem, symboliek</w:t>
      </w:r>
    </w:p>
    <w:p w14:paraId="77F8F7E6" w14:textId="77777777" w:rsidR="004E40DE" w:rsidRPr="00B973EF" w:rsidRDefault="004E40DE">
      <w:pPr>
        <w:spacing w:after="200" w:line="276" w:lineRule="auto"/>
        <w:rPr>
          <w:rFonts w:ascii="Verdana" w:eastAsiaTheme="minorHAnsi" w:hAnsi="Verdana" w:cs="Calibri"/>
          <w:lang w:val="nl-BE"/>
        </w:rPr>
      </w:pPr>
      <w:r w:rsidRPr="00B973EF">
        <w:rPr>
          <w:rFonts w:ascii="Verdana" w:hAnsi="Verdana"/>
        </w:rPr>
        <w:br w:type="page"/>
      </w:r>
    </w:p>
    <w:p w14:paraId="157870A1" w14:textId="0DDE330B" w:rsidR="0090162D" w:rsidRPr="00B973EF" w:rsidRDefault="00416E55" w:rsidP="00416E55">
      <w:pPr>
        <w:pStyle w:val="Geenafstand"/>
        <w:spacing w:before="120"/>
      </w:pPr>
      <w:r w:rsidRPr="00B973EF">
        <w:rPr>
          <w:b/>
        </w:rPr>
        <w:lastRenderedPageBreak/>
        <w:t>*Procedurele kennis</w:t>
      </w:r>
    </w:p>
    <w:p w14:paraId="48858FBA" w14:textId="41097126" w:rsidR="0090162D" w:rsidRPr="00B973EF" w:rsidRDefault="0090162D" w:rsidP="00131CBC">
      <w:pPr>
        <w:pStyle w:val="Geenafstand"/>
        <w:numPr>
          <w:ilvl w:val="0"/>
          <w:numId w:val="20"/>
        </w:numPr>
      </w:pPr>
      <w:r w:rsidRPr="00B973EF">
        <w:t>Zie eindterm 2.3</w:t>
      </w:r>
    </w:p>
    <w:p w14:paraId="46E7B819" w14:textId="224684F1" w:rsidR="0090162D" w:rsidRPr="00B973EF" w:rsidRDefault="0090162D" w:rsidP="00131CBC">
      <w:pPr>
        <w:pStyle w:val="Geenafstand"/>
        <w:numPr>
          <w:ilvl w:val="0"/>
          <w:numId w:val="20"/>
        </w:numPr>
      </w:pPr>
      <w:r w:rsidRPr="00B973EF">
        <w:t>Toepassen van criteria om de bruikbaarheid, de correctheid en de betrouwbaarheid van informatie te toetsen</w:t>
      </w:r>
    </w:p>
    <w:p w14:paraId="428E75A4" w14:textId="0666C5A1" w:rsidR="0090162D" w:rsidRPr="00B973EF" w:rsidRDefault="0090162D" w:rsidP="00131CBC">
      <w:pPr>
        <w:pStyle w:val="Geenafstand"/>
        <w:numPr>
          <w:ilvl w:val="0"/>
          <w:numId w:val="20"/>
        </w:numPr>
      </w:pPr>
      <w:r w:rsidRPr="00B973EF">
        <w:t>Onderscheiden van vormen van gelaagdheid zoals relatie tussen tekstdoel, vormelijke elementen en inhoud, ironie, dubbele bodem, symboliek</w:t>
      </w:r>
    </w:p>
    <w:p w14:paraId="6E43F742" w14:textId="2FB86E2E" w:rsidR="0090162D" w:rsidRPr="00B973EF" w:rsidRDefault="0090162D" w:rsidP="00131CBC">
      <w:pPr>
        <w:pStyle w:val="Geenafstand"/>
        <w:numPr>
          <w:ilvl w:val="0"/>
          <w:numId w:val="20"/>
        </w:numPr>
      </w:pPr>
      <w:r w:rsidRPr="00B973EF">
        <w:t>Toepassen van reflectievaardigheden</w:t>
      </w:r>
    </w:p>
    <w:p w14:paraId="5D798CFB" w14:textId="13094A21" w:rsidR="0090162D" w:rsidRPr="00B973EF" w:rsidRDefault="0090162D" w:rsidP="00131CBC">
      <w:pPr>
        <w:pStyle w:val="Geenafstand"/>
        <w:numPr>
          <w:ilvl w:val="0"/>
          <w:numId w:val="20"/>
        </w:numPr>
      </w:pPr>
      <w:r w:rsidRPr="00B973EF">
        <w:t>Hanteren van meerdere perspectieven (multiperspectiviteit)</w:t>
      </w:r>
    </w:p>
    <w:p w14:paraId="1B22739E" w14:textId="2E278068" w:rsidR="0090162D" w:rsidRPr="00B973EF" w:rsidRDefault="002A33BF" w:rsidP="002A33BF">
      <w:pPr>
        <w:pStyle w:val="Geenafstand"/>
        <w:spacing w:before="120"/>
      </w:pPr>
      <w:r w:rsidRPr="00B973EF">
        <w:rPr>
          <w:b/>
          <w:color w:val="FF0000"/>
        </w:rPr>
        <w:t>Met inbegrip van tekstkenmerken</w:t>
      </w:r>
    </w:p>
    <w:p w14:paraId="6C331905" w14:textId="03708BE8" w:rsidR="0090162D" w:rsidRPr="00B973EF" w:rsidRDefault="0090162D" w:rsidP="0090162D">
      <w:pPr>
        <w:pStyle w:val="Geenafstand"/>
      </w:pPr>
      <w:r w:rsidRPr="00B973EF">
        <w:t>Zie eindterm 2.3</w:t>
      </w:r>
    </w:p>
    <w:p w14:paraId="7F53D2EB" w14:textId="2114FCC5" w:rsidR="0090162D" w:rsidRPr="00B973EF" w:rsidRDefault="00416E55" w:rsidP="00416E55">
      <w:pPr>
        <w:pStyle w:val="Geenafstand"/>
        <w:spacing w:before="120"/>
      </w:pPr>
      <w:r w:rsidRPr="00B973EF">
        <w:rPr>
          <w:b/>
          <w:color w:val="FF0000"/>
        </w:rPr>
        <w:t>Met inbegrip van dimensies eindterm</w:t>
      </w:r>
    </w:p>
    <w:p w14:paraId="2AF5C9CF" w14:textId="2302FEA7" w:rsidR="0090162D" w:rsidRPr="00B973EF" w:rsidRDefault="00416E55" w:rsidP="0090162D">
      <w:pPr>
        <w:pStyle w:val="Geenafstand"/>
      </w:pPr>
      <w:r w:rsidRPr="00B973EF">
        <w:rPr>
          <w:b/>
        </w:rPr>
        <w:t>Cognitieve dimensie:</w:t>
      </w:r>
      <w:r w:rsidR="0090162D" w:rsidRPr="00B973EF">
        <w:t xml:space="preserve"> beheersingsniveau evalueren</w:t>
      </w:r>
    </w:p>
    <w:p w14:paraId="2195668B" w14:textId="2910FE66" w:rsidR="0090162D" w:rsidRPr="00B973EF" w:rsidRDefault="0090162D" w:rsidP="004E40DE">
      <w:pPr>
        <w:pStyle w:val="Eindterm"/>
      </w:pPr>
      <w:r w:rsidRPr="00B973EF">
        <w:t>2.7 De leerlingen nemen notities voor eigen gebruik bij het lezen en beluisteren van teksten in functie van doelgerichte informatieverwerking en communicatie.</w:t>
      </w:r>
    </w:p>
    <w:p w14:paraId="7B8BACD2" w14:textId="6AD0BB2B" w:rsidR="0090162D" w:rsidRPr="00B973EF" w:rsidRDefault="00416E55" w:rsidP="00416E55">
      <w:pPr>
        <w:pStyle w:val="Geenafstand"/>
        <w:spacing w:before="120"/>
      </w:pPr>
      <w:r w:rsidRPr="00B973EF">
        <w:rPr>
          <w:b/>
          <w:color w:val="FF0000"/>
        </w:rPr>
        <w:t>Met inbegrip van kennis</w:t>
      </w:r>
    </w:p>
    <w:p w14:paraId="3871FBAF" w14:textId="3452A5B0" w:rsidR="0090162D" w:rsidRPr="00B973EF" w:rsidRDefault="002A33BF" w:rsidP="002A33BF">
      <w:pPr>
        <w:pStyle w:val="Geenafstand"/>
        <w:spacing w:before="120"/>
      </w:pPr>
      <w:r w:rsidRPr="00B973EF">
        <w:rPr>
          <w:b/>
        </w:rPr>
        <w:t>*Feitenkennis</w:t>
      </w:r>
    </w:p>
    <w:p w14:paraId="07D14B1C" w14:textId="0CD2F92C" w:rsidR="0090162D" w:rsidRPr="00B973EF" w:rsidRDefault="0090162D" w:rsidP="0090162D">
      <w:pPr>
        <w:pStyle w:val="Geenafstand"/>
      </w:pPr>
      <w:r w:rsidRPr="00B973EF">
        <w:t>Woordenschat: frequente en laagfrequente woorden, zoals abstracte woorden, vaktaal en leenwoorden, figuurlijk taalgebruik</w:t>
      </w:r>
    </w:p>
    <w:p w14:paraId="033B1F2F" w14:textId="142393CE" w:rsidR="0090162D" w:rsidRPr="00B973EF" w:rsidRDefault="00416E55" w:rsidP="00416E55">
      <w:pPr>
        <w:pStyle w:val="Geenafstand"/>
        <w:spacing w:before="120"/>
      </w:pPr>
      <w:r w:rsidRPr="00B973EF">
        <w:rPr>
          <w:b/>
        </w:rPr>
        <w:t>*Conceptuele kennis</w:t>
      </w:r>
    </w:p>
    <w:p w14:paraId="0E27EF6C" w14:textId="6642BEBA" w:rsidR="0090162D" w:rsidRPr="00B973EF" w:rsidRDefault="0090162D" w:rsidP="00131CBC">
      <w:pPr>
        <w:pStyle w:val="Geenafstand"/>
        <w:numPr>
          <w:ilvl w:val="0"/>
          <w:numId w:val="21"/>
        </w:numPr>
      </w:pPr>
      <w:r w:rsidRPr="00B973EF">
        <w:t>Notities</w:t>
      </w:r>
    </w:p>
    <w:p w14:paraId="2D18AF32" w14:textId="299BE46D" w:rsidR="0090162D" w:rsidRPr="00B973EF" w:rsidRDefault="0090162D" w:rsidP="00131CBC">
      <w:pPr>
        <w:pStyle w:val="Geenafstand"/>
        <w:numPr>
          <w:ilvl w:val="0"/>
          <w:numId w:val="21"/>
        </w:numPr>
      </w:pPr>
      <w:r w:rsidRPr="00B973EF">
        <w:t>Doelgerichte informatieverwerking</w:t>
      </w:r>
    </w:p>
    <w:p w14:paraId="2705DB0C" w14:textId="5C96F0EE" w:rsidR="0090162D" w:rsidRPr="00B973EF" w:rsidRDefault="0090162D" w:rsidP="00131CBC">
      <w:pPr>
        <w:pStyle w:val="Geenafstand"/>
        <w:numPr>
          <w:ilvl w:val="0"/>
          <w:numId w:val="21"/>
        </w:numPr>
      </w:pPr>
      <w:r w:rsidRPr="00B973EF">
        <w:t>Doelgerichte communicatie</w:t>
      </w:r>
    </w:p>
    <w:p w14:paraId="26B11295" w14:textId="0B4C8348" w:rsidR="0090162D" w:rsidRPr="00B973EF" w:rsidRDefault="00416E55" w:rsidP="00416E55">
      <w:pPr>
        <w:pStyle w:val="Geenafstand"/>
        <w:spacing w:before="120"/>
      </w:pPr>
      <w:r w:rsidRPr="00B973EF">
        <w:rPr>
          <w:b/>
        </w:rPr>
        <w:t>*Procedurele kennis</w:t>
      </w:r>
    </w:p>
    <w:p w14:paraId="7222B2F2" w14:textId="6A5AED66" w:rsidR="0090162D" w:rsidRPr="00B973EF" w:rsidRDefault="0090162D" w:rsidP="00131CBC">
      <w:pPr>
        <w:pStyle w:val="Geenafstand"/>
        <w:numPr>
          <w:ilvl w:val="0"/>
          <w:numId w:val="22"/>
        </w:numPr>
      </w:pPr>
      <w:r w:rsidRPr="00B973EF">
        <w:t>Toepassen van strategieën: afkortingen, symbolen en telegramstijl gebruiken; met lees- en luisterdoel rekening houden; voorkennis activeren; inhoud voorspellen; vragen stellen; de vermoedelijke betekenis van onbekende woorden en zinnen afleiden uit de context, via taalverwantschap of op basis van woorddelen; bepalen of het achterhalen van de betekenis van een onbekend woord belangrijk is; talige hulpmiddelen gebruiken</w:t>
      </w:r>
    </w:p>
    <w:p w14:paraId="52835FFE" w14:textId="7FEEC94B" w:rsidR="0090162D" w:rsidRPr="00B973EF" w:rsidRDefault="0090162D" w:rsidP="00131CBC">
      <w:pPr>
        <w:pStyle w:val="Geenafstand"/>
        <w:numPr>
          <w:ilvl w:val="0"/>
          <w:numId w:val="22"/>
        </w:numPr>
      </w:pPr>
      <w:r w:rsidRPr="00B973EF">
        <w:t>Functioneel gebruiken van eindtermen 2.12 en 2.13</w:t>
      </w:r>
    </w:p>
    <w:p w14:paraId="150675BB" w14:textId="11265314" w:rsidR="0090162D" w:rsidRPr="00B973EF" w:rsidRDefault="002A33BF" w:rsidP="002A33BF">
      <w:pPr>
        <w:pStyle w:val="Geenafstand"/>
        <w:spacing w:before="120"/>
      </w:pPr>
      <w:r w:rsidRPr="00B973EF">
        <w:rPr>
          <w:b/>
          <w:color w:val="FF0000"/>
        </w:rPr>
        <w:t>Met inbegrip van tekstkenmerken</w:t>
      </w:r>
    </w:p>
    <w:p w14:paraId="33DF5456" w14:textId="77489CBA" w:rsidR="0090162D" w:rsidRPr="00B973EF" w:rsidRDefault="0090162D" w:rsidP="00131CBC">
      <w:pPr>
        <w:pStyle w:val="Geenafstand"/>
        <w:numPr>
          <w:ilvl w:val="1"/>
          <w:numId w:val="23"/>
        </w:numPr>
        <w:ind w:left="284"/>
      </w:pPr>
      <w:r w:rsidRPr="00B973EF">
        <w:t xml:space="preserve">Complexe structuur </w:t>
      </w:r>
    </w:p>
    <w:p w14:paraId="19B33313" w14:textId="1CA85A26" w:rsidR="0090162D" w:rsidRPr="00B973EF" w:rsidRDefault="0090162D" w:rsidP="00131CBC">
      <w:pPr>
        <w:pStyle w:val="Geenafstand"/>
        <w:numPr>
          <w:ilvl w:val="1"/>
          <w:numId w:val="23"/>
        </w:numPr>
        <w:ind w:left="284"/>
      </w:pPr>
      <w:r w:rsidRPr="00B973EF">
        <w:t>Vrij hoge tot hoge informatiedichtheid</w:t>
      </w:r>
    </w:p>
    <w:p w14:paraId="0ABB0C7D" w14:textId="019734F5" w:rsidR="0090162D" w:rsidRPr="00B973EF" w:rsidRDefault="0090162D" w:rsidP="00131CBC">
      <w:pPr>
        <w:pStyle w:val="Geenafstand"/>
        <w:numPr>
          <w:ilvl w:val="1"/>
          <w:numId w:val="23"/>
        </w:numPr>
        <w:ind w:left="284"/>
      </w:pPr>
      <w:r w:rsidRPr="00B973EF">
        <w:t>Voornamelijk Standaardnederlands, figuurlijk taalgebruik, frequente en laagfrequente woorden, zoals abstracte woorden, vaktaal en leenwoorden</w:t>
      </w:r>
    </w:p>
    <w:p w14:paraId="44DACDCF" w14:textId="20D7439E" w:rsidR="0090162D" w:rsidRPr="00B973EF" w:rsidRDefault="0090162D" w:rsidP="00131CBC">
      <w:pPr>
        <w:pStyle w:val="Geenafstand"/>
        <w:numPr>
          <w:ilvl w:val="1"/>
          <w:numId w:val="23"/>
        </w:numPr>
        <w:ind w:left="284"/>
      </w:pPr>
      <w:r w:rsidRPr="00B973EF">
        <w:t>Vrij concrete tot algemene inhoud</w:t>
      </w:r>
    </w:p>
    <w:p w14:paraId="19165318" w14:textId="7D49C91B" w:rsidR="0090162D" w:rsidRPr="00B973EF" w:rsidRDefault="0090162D" w:rsidP="00131CBC">
      <w:pPr>
        <w:pStyle w:val="Geenafstand"/>
        <w:numPr>
          <w:ilvl w:val="1"/>
          <w:numId w:val="23"/>
        </w:numPr>
        <w:ind w:left="284"/>
      </w:pPr>
      <w:r w:rsidRPr="00B973EF">
        <w:t>Langere, complexere zinnen</w:t>
      </w:r>
    </w:p>
    <w:p w14:paraId="7AADC1F0" w14:textId="0F29A8CB" w:rsidR="0090162D" w:rsidRPr="00B973EF" w:rsidRDefault="0090162D" w:rsidP="00131CBC">
      <w:pPr>
        <w:pStyle w:val="Geenafstand"/>
        <w:numPr>
          <w:ilvl w:val="1"/>
          <w:numId w:val="23"/>
        </w:numPr>
        <w:ind w:left="284"/>
      </w:pPr>
      <w:r w:rsidRPr="00B973EF">
        <w:t>Tekstsoorten zoals informatief, persuasief, argumentatief, opiniërend, prescriptief, narratief, apart of gecombineerd</w:t>
      </w:r>
    </w:p>
    <w:p w14:paraId="76F61669" w14:textId="56CBD8EC" w:rsidR="0090162D" w:rsidRPr="00B973EF" w:rsidRDefault="00C50B2B" w:rsidP="00C50B2B">
      <w:pPr>
        <w:pStyle w:val="Geenafstand"/>
        <w:spacing w:before="120"/>
      </w:pPr>
      <w:r w:rsidRPr="00B973EF">
        <w:rPr>
          <w:b/>
        </w:rPr>
        <w:t>Bijkomend voor mondelinge receptie</w:t>
      </w:r>
    </w:p>
    <w:p w14:paraId="36274E41" w14:textId="3C85C305" w:rsidR="0090162D" w:rsidRPr="00B973EF" w:rsidRDefault="0090162D" w:rsidP="0090162D">
      <w:pPr>
        <w:pStyle w:val="Geenafstand"/>
      </w:pPr>
      <w:r w:rsidRPr="00B973EF">
        <w:t>Normaal spreektempo</w:t>
      </w:r>
    </w:p>
    <w:p w14:paraId="1CF1EAAF" w14:textId="4F0082B8" w:rsidR="0090162D" w:rsidRPr="00B973EF" w:rsidRDefault="00C50B2B" w:rsidP="00C50B2B">
      <w:pPr>
        <w:pStyle w:val="Geenafstand"/>
        <w:spacing w:before="120"/>
      </w:pPr>
      <w:r w:rsidRPr="00B973EF">
        <w:rPr>
          <w:b/>
          <w:color w:val="FF0000"/>
        </w:rPr>
        <w:t>Met inbegrip van kenmerken van notities</w:t>
      </w:r>
    </w:p>
    <w:p w14:paraId="29755300" w14:textId="26F0F78E" w:rsidR="0090162D" w:rsidRPr="00B973EF" w:rsidRDefault="0090162D" w:rsidP="0090162D">
      <w:pPr>
        <w:pStyle w:val="Geenafstand"/>
      </w:pPr>
      <w:r w:rsidRPr="00B973EF">
        <w:t>De notities zijn gerelateerd aan de inhoud van de beluisterde of gelezen teksten en zijn duidelijk genoeg voor onmiddellijk of niet-onmiddellijk gebruik.</w:t>
      </w:r>
    </w:p>
    <w:p w14:paraId="14FDE75E" w14:textId="3E7FCDB2" w:rsidR="0090162D" w:rsidRPr="00B973EF" w:rsidRDefault="00416E55" w:rsidP="00416E55">
      <w:pPr>
        <w:pStyle w:val="Geenafstand"/>
        <w:spacing w:before="120"/>
      </w:pPr>
      <w:r w:rsidRPr="00B973EF">
        <w:rPr>
          <w:b/>
          <w:color w:val="FF0000"/>
        </w:rPr>
        <w:t>Met inbegrip van dimensies eindterm</w:t>
      </w:r>
    </w:p>
    <w:p w14:paraId="35C64DDC" w14:textId="4CB072BD" w:rsidR="004E40DE" w:rsidRPr="00B973EF" w:rsidRDefault="00416E55" w:rsidP="0090162D">
      <w:pPr>
        <w:pStyle w:val="Geenafstand"/>
      </w:pPr>
      <w:r w:rsidRPr="00B973EF">
        <w:rPr>
          <w:b/>
        </w:rPr>
        <w:t>Cognitieve dimensie:</w:t>
      </w:r>
      <w:r w:rsidR="0090162D" w:rsidRPr="00B973EF">
        <w:t xml:space="preserve"> beheersingsniveau creëren</w:t>
      </w:r>
    </w:p>
    <w:p w14:paraId="282EA5A3" w14:textId="77777777" w:rsidR="004E40DE" w:rsidRPr="00B973EF" w:rsidRDefault="004E40DE">
      <w:pPr>
        <w:spacing w:after="200" w:line="276" w:lineRule="auto"/>
        <w:rPr>
          <w:rFonts w:ascii="Verdana" w:eastAsiaTheme="minorHAnsi" w:hAnsi="Verdana" w:cs="Calibri"/>
          <w:lang w:val="nl-BE"/>
        </w:rPr>
      </w:pPr>
      <w:r w:rsidRPr="00B973EF">
        <w:rPr>
          <w:rFonts w:ascii="Verdana" w:hAnsi="Verdana"/>
        </w:rPr>
        <w:br w:type="page"/>
      </w:r>
    </w:p>
    <w:p w14:paraId="56CE55A3" w14:textId="16FAACBF" w:rsidR="0090162D" w:rsidRPr="00B973EF" w:rsidRDefault="0090162D" w:rsidP="004E40DE">
      <w:pPr>
        <w:pStyle w:val="Eindterm"/>
      </w:pPr>
      <w:r w:rsidRPr="00B973EF">
        <w:lastRenderedPageBreak/>
        <w:t>2.8 De leerlingen vatten een geschreven tekst schriftelijk samen in functie van doelgerichte informatieverwerking en communicatie.</w:t>
      </w:r>
    </w:p>
    <w:p w14:paraId="44B82DC0" w14:textId="4BEC8A56" w:rsidR="0090162D" w:rsidRPr="00B973EF" w:rsidRDefault="00416E55" w:rsidP="00416E55">
      <w:pPr>
        <w:pStyle w:val="Geenafstand"/>
        <w:spacing w:before="120"/>
      </w:pPr>
      <w:r w:rsidRPr="00B973EF">
        <w:rPr>
          <w:b/>
          <w:color w:val="FF0000"/>
        </w:rPr>
        <w:t>Met inbegrip van kennis</w:t>
      </w:r>
    </w:p>
    <w:p w14:paraId="68BFE8ED" w14:textId="7CA0BC77" w:rsidR="0090162D" w:rsidRPr="00B973EF" w:rsidRDefault="002A33BF" w:rsidP="002A33BF">
      <w:pPr>
        <w:pStyle w:val="Geenafstand"/>
        <w:spacing w:before="120"/>
      </w:pPr>
      <w:r w:rsidRPr="00B973EF">
        <w:rPr>
          <w:b/>
        </w:rPr>
        <w:t>*Feitenkennis</w:t>
      </w:r>
    </w:p>
    <w:p w14:paraId="2557C58F" w14:textId="51CC4302" w:rsidR="0090162D" w:rsidRPr="00B973EF" w:rsidRDefault="0090162D" w:rsidP="0090162D">
      <w:pPr>
        <w:pStyle w:val="Geenafstand"/>
      </w:pPr>
      <w:r w:rsidRPr="00B973EF">
        <w:t>Woordenschat: frequente en laagfrequente woorden, zoals abstracte woorden en leenwoorden, vaktaal, figuurlijk taalgebruik</w:t>
      </w:r>
    </w:p>
    <w:p w14:paraId="3342C349" w14:textId="34898728" w:rsidR="0090162D" w:rsidRPr="00B973EF" w:rsidRDefault="00416E55" w:rsidP="00416E55">
      <w:pPr>
        <w:pStyle w:val="Geenafstand"/>
        <w:spacing w:before="120"/>
      </w:pPr>
      <w:r w:rsidRPr="00B973EF">
        <w:rPr>
          <w:b/>
        </w:rPr>
        <w:t>*Conceptuele kennis</w:t>
      </w:r>
    </w:p>
    <w:p w14:paraId="234A942C" w14:textId="7E6AE21A" w:rsidR="0090162D" w:rsidRPr="00B973EF" w:rsidRDefault="0090162D" w:rsidP="00131CBC">
      <w:pPr>
        <w:pStyle w:val="Geenafstand"/>
        <w:numPr>
          <w:ilvl w:val="0"/>
          <w:numId w:val="24"/>
        </w:numPr>
      </w:pPr>
      <w:r w:rsidRPr="00B973EF">
        <w:t>Sleutelwoorden, kernzinnen</w:t>
      </w:r>
    </w:p>
    <w:p w14:paraId="7F232EDA" w14:textId="65710916" w:rsidR="0090162D" w:rsidRPr="00B973EF" w:rsidRDefault="0090162D" w:rsidP="00131CBC">
      <w:pPr>
        <w:pStyle w:val="Geenafstand"/>
        <w:numPr>
          <w:ilvl w:val="0"/>
          <w:numId w:val="24"/>
        </w:numPr>
      </w:pPr>
      <w:r w:rsidRPr="00B973EF">
        <w:t>Herformulering, samenvatting</w:t>
      </w:r>
    </w:p>
    <w:p w14:paraId="03C95D5B" w14:textId="3C7684C2" w:rsidR="0090162D" w:rsidRPr="00B973EF" w:rsidRDefault="0090162D" w:rsidP="00131CBC">
      <w:pPr>
        <w:pStyle w:val="Geenafstand"/>
        <w:numPr>
          <w:ilvl w:val="0"/>
          <w:numId w:val="24"/>
        </w:numPr>
      </w:pPr>
      <w:r w:rsidRPr="00B973EF">
        <w:t>Doelgerichte informatieverwerking</w:t>
      </w:r>
    </w:p>
    <w:p w14:paraId="5F0F1EC9" w14:textId="29CFD24E" w:rsidR="0090162D" w:rsidRPr="00B973EF" w:rsidRDefault="0090162D" w:rsidP="00131CBC">
      <w:pPr>
        <w:pStyle w:val="Geenafstand"/>
        <w:numPr>
          <w:ilvl w:val="0"/>
          <w:numId w:val="24"/>
        </w:numPr>
      </w:pPr>
      <w:r w:rsidRPr="00B973EF">
        <w:t>Doelgerichte communicatie</w:t>
      </w:r>
    </w:p>
    <w:p w14:paraId="621CDDBC" w14:textId="07F13D6F" w:rsidR="0090162D" w:rsidRPr="00B973EF" w:rsidRDefault="00416E55" w:rsidP="00416E55">
      <w:pPr>
        <w:pStyle w:val="Geenafstand"/>
        <w:spacing w:before="120"/>
      </w:pPr>
      <w:r w:rsidRPr="00B973EF">
        <w:rPr>
          <w:b/>
        </w:rPr>
        <w:t>*Procedurele kennis</w:t>
      </w:r>
    </w:p>
    <w:p w14:paraId="0873518A" w14:textId="2CA822E0" w:rsidR="0090162D" w:rsidRPr="00B973EF" w:rsidRDefault="0090162D" w:rsidP="00131CBC">
      <w:pPr>
        <w:pStyle w:val="Geenafstand"/>
        <w:numPr>
          <w:ilvl w:val="0"/>
          <w:numId w:val="25"/>
        </w:numPr>
      </w:pPr>
      <w:r w:rsidRPr="00B973EF">
        <w:t>Toepassen van strategieën: met lees-, luister-, spreek- en schrijfdoel rekening houden; voorkennis activeren; inhoud voorspellen; vragen stellen; de vermoedelijke betekenis van onbekende woorden en zinnen afleiden uit de context, via taalverwantschap of op basis van woorddelen; bepalen of het achterhalen van de betekenis van een onbekend woord belangrijk is; talige hulpmiddelen gebruiken; met de ontvanger rekening houden; sleutelwoorden en kernzinnen aanduiden</w:t>
      </w:r>
    </w:p>
    <w:p w14:paraId="4B0BBF3F" w14:textId="494EB328" w:rsidR="0090162D" w:rsidRPr="00B973EF" w:rsidRDefault="0090162D" w:rsidP="00131CBC">
      <w:pPr>
        <w:pStyle w:val="Geenafstand"/>
        <w:numPr>
          <w:ilvl w:val="0"/>
          <w:numId w:val="25"/>
        </w:numPr>
      </w:pPr>
      <w:r w:rsidRPr="00B973EF">
        <w:t xml:space="preserve">Hanteren van technieken om inhoud te verkorten en in zekere mate te herformuleren op het vlak van woordgebruik en zinsbouw </w:t>
      </w:r>
    </w:p>
    <w:p w14:paraId="1CB4C2DC" w14:textId="6B3BDFD1" w:rsidR="0090162D" w:rsidRPr="00B973EF" w:rsidRDefault="0090162D" w:rsidP="00131CBC">
      <w:pPr>
        <w:pStyle w:val="Geenafstand"/>
        <w:numPr>
          <w:ilvl w:val="0"/>
          <w:numId w:val="25"/>
        </w:numPr>
      </w:pPr>
      <w:r w:rsidRPr="00B973EF">
        <w:t>Functioneel gebruiken van eindtermen 2.12 en 2.13</w:t>
      </w:r>
    </w:p>
    <w:p w14:paraId="5DA425C5" w14:textId="77777777" w:rsidR="0090162D" w:rsidRPr="00B973EF" w:rsidRDefault="0090162D" w:rsidP="0090162D">
      <w:pPr>
        <w:pStyle w:val="Geenafstand"/>
      </w:pPr>
    </w:p>
    <w:p w14:paraId="7D49EB14" w14:textId="745397EF" w:rsidR="0090162D" w:rsidRPr="00B973EF" w:rsidRDefault="002A33BF" w:rsidP="002A33BF">
      <w:pPr>
        <w:pStyle w:val="Geenafstand"/>
        <w:spacing w:before="120"/>
      </w:pPr>
      <w:r w:rsidRPr="00B973EF">
        <w:rPr>
          <w:b/>
          <w:color w:val="FF0000"/>
        </w:rPr>
        <w:t>Met inbegrip van tekstkenmerken</w:t>
      </w:r>
    </w:p>
    <w:p w14:paraId="17CC496A" w14:textId="23D4B684" w:rsidR="0090162D" w:rsidRPr="00B973EF" w:rsidRDefault="0090162D" w:rsidP="00131CBC">
      <w:pPr>
        <w:pStyle w:val="Geenafstand"/>
        <w:numPr>
          <w:ilvl w:val="1"/>
          <w:numId w:val="26"/>
        </w:numPr>
        <w:ind w:left="426"/>
      </w:pPr>
      <w:r w:rsidRPr="00B973EF">
        <w:t xml:space="preserve">Complexe structuur </w:t>
      </w:r>
    </w:p>
    <w:p w14:paraId="132937C2" w14:textId="326AB035" w:rsidR="0090162D" w:rsidRPr="00B973EF" w:rsidRDefault="0090162D" w:rsidP="00131CBC">
      <w:pPr>
        <w:pStyle w:val="Geenafstand"/>
        <w:numPr>
          <w:ilvl w:val="1"/>
          <w:numId w:val="26"/>
        </w:numPr>
        <w:ind w:left="426"/>
      </w:pPr>
      <w:r w:rsidRPr="00B973EF">
        <w:t>Vrij hoge tot hoge informatiedichtheid</w:t>
      </w:r>
    </w:p>
    <w:p w14:paraId="2F4CD58F" w14:textId="41F6BB51" w:rsidR="0090162D" w:rsidRPr="00B973EF" w:rsidRDefault="0090162D" w:rsidP="00131CBC">
      <w:pPr>
        <w:pStyle w:val="Geenafstand"/>
        <w:numPr>
          <w:ilvl w:val="1"/>
          <w:numId w:val="26"/>
        </w:numPr>
        <w:ind w:left="426"/>
      </w:pPr>
      <w:r w:rsidRPr="00B973EF">
        <w:t>Voornamelijk Standaardnederlands, figuurlijk taalgebruik, frequente en laagfrequente woorden zoals abstracte woorden, vaktaal en leenwoorden</w:t>
      </w:r>
    </w:p>
    <w:p w14:paraId="31A99EC0" w14:textId="317CF901" w:rsidR="0090162D" w:rsidRPr="00B973EF" w:rsidRDefault="0090162D" w:rsidP="00131CBC">
      <w:pPr>
        <w:pStyle w:val="Geenafstand"/>
        <w:numPr>
          <w:ilvl w:val="1"/>
          <w:numId w:val="26"/>
        </w:numPr>
        <w:ind w:left="426"/>
      </w:pPr>
      <w:r w:rsidRPr="00B973EF">
        <w:t>Vrij concrete tot algemene inhoud</w:t>
      </w:r>
    </w:p>
    <w:p w14:paraId="533BF062" w14:textId="22696864" w:rsidR="0090162D" w:rsidRPr="00B973EF" w:rsidRDefault="0090162D" w:rsidP="00131CBC">
      <w:pPr>
        <w:pStyle w:val="Geenafstand"/>
        <w:numPr>
          <w:ilvl w:val="1"/>
          <w:numId w:val="26"/>
        </w:numPr>
        <w:ind w:left="426"/>
      </w:pPr>
      <w:r w:rsidRPr="00B973EF">
        <w:t>Langere, complexere zinnen</w:t>
      </w:r>
    </w:p>
    <w:p w14:paraId="36E75C60" w14:textId="0A664CC1" w:rsidR="0090162D" w:rsidRPr="00B973EF" w:rsidRDefault="0090162D" w:rsidP="00131CBC">
      <w:pPr>
        <w:pStyle w:val="Geenafstand"/>
        <w:numPr>
          <w:ilvl w:val="1"/>
          <w:numId w:val="26"/>
        </w:numPr>
        <w:ind w:left="426"/>
      </w:pPr>
      <w:r w:rsidRPr="00B973EF">
        <w:t>Tekstsoorten: informatief, persuasief, argumentatief, opiniërend, prescriptief, narratief, apart of gecombineerd</w:t>
      </w:r>
    </w:p>
    <w:p w14:paraId="64CFA62A" w14:textId="77777777" w:rsidR="0090162D" w:rsidRPr="00B973EF" w:rsidRDefault="0090162D" w:rsidP="004E40DE">
      <w:pPr>
        <w:pStyle w:val="Geenafstand"/>
        <w:spacing w:before="120"/>
        <w:rPr>
          <w:b/>
          <w:bCs/>
        </w:rPr>
      </w:pPr>
      <w:r w:rsidRPr="00B973EF">
        <w:rPr>
          <w:b/>
          <w:bCs/>
        </w:rPr>
        <w:t>Kenmerken van de geproduceerde tekst</w:t>
      </w:r>
    </w:p>
    <w:p w14:paraId="0D268A8E" w14:textId="6B9B5979" w:rsidR="0090162D" w:rsidRPr="00B973EF" w:rsidRDefault="0090162D" w:rsidP="00131CBC">
      <w:pPr>
        <w:pStyle w:val="Geenafstand"/>
        <w:numPr>
          <w:ilvl w:val="1"/>
          <w:numId w:val="27"/>
        </w:numPr>
        <w:ind w:left="426"/>
      </w:pPr>
      <w:r w:rsidRPr="00B973EF">
        <w:t>Tekst die de belangrijkste elementen van de ontvangen tekst en hun onderlinge verbanden weergeeft en die in zekere mate geherformuleerd is</w:t>
      </w:r>
    </w:p>
    <w:p w14:paraId="1A9E0F47" w14:textId="41C45C43" w:rsidR="0090162D" w:rsidRPr="00B973EF" w:rsidRDefault="0090162D" w:rsidP="00131CBC">
      <w:pPr>
        <w:pStyle w:val="Geenafstand"/>
        <w:numPr>
          <w:ilvl w:val="1"/>
          <w:numId w:val="27"/>
        </w:numPr>
        <w:ind w:left="426"/>
      </w:pPr>
      <w:r w:rsidRPr="00B973EF">
        <w:t>Tekst die korter is dan de ontvangen tekst</w:t>
      </w:r>
    </w:p>
    <w:p w14:paraId="33C2128E" w14:textId="49B3D91C" w:rsidR="0090162D" w:rsidRPr="00B973EF" w:rsidRDefault="0090162D" w:rsidP="00131CBC">
      <w:pPr>
        <w:pStyle w:val="Geenafstand"/>
        <w:numPr>
          <w:ilvl w:val="1"/>
          <w:numId w:val="27"/>
        </w:numPr>
        <w:ind w:left="426"/>
      </w:pPr>
      <w:r w:rsidRPr="00B973EF">
        <w:t>Tekst met een hogere informatiedichtheid dan die van de ontvangen tekst</w:t>
      </w:r>
    </w:p>
    <w:p w14:paraId="374EA79B" w14:textId="36168947" w:rsidR="0090162D" w:rsidRPr="00B973EF" w:rsidRDefault="00416E55" w:rsidP="00416E55">
      <w:pPr>
        <w:pStyle w:val="Geenafstand"/>
        <w:spacing w:before="120"/>
      </w:pPr>
      <w:r w:rsidRPr="00B973EF">
        <w:rPr>
          <w:b/>
          <w:color w:val="FF0000"/>
        </w:rPr>
        <w:t>Met inbegrip van dimensies eindterm</w:t>
      </w:r>
    </w:p>
    <w:p w14:paraId="66748608" w14:textId="600B139E" w:rsidR="0090162D" w:rsidRPr="00B973EF" w:rsidRDefault="00416E55" w:rsidP="0090162D">
      <w:pPr>
        <w:pStyle w:val="Geenafstand"/>
      </w:pPr>
      <w:r w:rsidRPr="00B973EF">
        <w:rPr>
          <w:b/>
        </w:rPr>
        <w:t>Cognitieve dimensie:</w:t>
      </w:r>
      <w:r w:rsidR="0090162D" w:rsidRPr="00B973EF">
        <w:t xml:space="preserve"> beheersingsniveau creëren</w:t>
      </w:r>
    </w:p>
    <w:p w14:paraId="789C35DD" w14:textId="287E250C" w:rsidR="0090162D" w:rsidRPr="00B973EF" w:rsidRDefault="0090162D" w:rsidP="004E40DE">
      <w:pPr>
        <w:pStyle w:val="Eindterm"/>
      </w:pPr>
      <w:r w:rsidRPr="00B973EF">
        <w:t>2.9 De leerlingen produceren schriftelijke en mondelinge teksten in functie van doelgerichte communicatie.</w:t>
      </w:r>
    </w:p>
    <w:p w14:paraId="1BCB60B0" w14:textId="7BC406C5" w:rsidR="0090162D" w:rsidRPr="00B973EF" w:rsidRDefault="00416E55" w:rsidP="00416E55">
      <w:pPr>
        <w:pStyle w:val="Geenafstand"/>
        <w:spacing w:before="120"/>
      </w:pPr>
      <w:r w:rsidRPr="00B973EF">
        <w:rPr>
          <w:b/>
          <w:color w:val="FF0000"/>
        </w:rPr>
        <w:t>Met inbegrip van kennis</w:t>
      </w:r>
    </w:p>
    <w:p w14:paraId="64490E16" w14:textId="50170648" w:rsidR="0090162D" w:rsidRPr="00B973EF" w:rsidRDefault="002A33BF" w:rsidP="002A33BF">
      <w:pPr>
        <w:pStyle w:val="Geenafstand"/>
        <w:spacing w:before="120"/>
      </w:pPr>
      <w:r w:rsidRPr="00B973EF">
        <w:rPr>
          <w:b/>
        </w:rPr>
        <w:t>*Feitenkennis</w:t>
      </w:r>
    </w:p>
    <w:p w14:paraId="61AE4D23" w14:textId="1751CE29" w:rsidR="0090162D" w:rsidRPr="00B973EF" w:rsidRDefault="0090162D" w:rsidP="0090162D">
      <w:pPr>
        <w:pStyle w:val="Geenafstand"/>
      </w:pPr>
      <w:r w:rsidRPr="00B973EF">
        <w:t>Woordenschat: frequente en laagfrequente woorden zoals abstracte woorden en leenwoorden, figuurlijk taalgebruik</w:t>
      </w:r>
    </w:p>
    <w:p w14:paraId="76D22E2C" w14:textId="3A56D6FA" w:rsidR="0090162D" w:rsidRPr="00B973EF" w:rsidRDefault="00416E55" w:rsidP="00416E55">
      <w:pPr>
        <w:pStyle w:val="Geenafstand"/>
        <w:spacing w:before="120"/>
      </w:pPr>
      <w:r w:rsidRPr="00B973EF">
        <w:rPr>
          <w:b/>
        </w:rPr>
        <w:t>*Conceptuele kennis</w:t>
      </w:r>
    </w:p>
    <w:p w14:paraId="784254DA" w14:textId="7772BCDC" w:rsidR="0090162D" w:rsidRPr="00B973EF" w:rsidRDefault="0090162D" w:rsidP="0090162D">
      <w:pPr>
        <w:pStyle w:val="Geenafstand"/>
      </w:pPr>
      <w:r w:rsidRPr="00B973EF">
        <w:t>Doelgerichte communicatie</w:t>
      </w:r>
    </w:p>
    <w:p w14:paraId="23BE2D9A" w14:textId="27650159" w:rsidR="0090162D" w:rsidRPr="00B973EF" w:rsidRDefault="00416E55" w:rsidP="00416E55">
      <w:pPr>
        <w:pStyle w:val="Geenafstand"/>
        <w:spacing w:before="120"/>
      </w:pPr>
      <w:r w:rsidRPr="00B973EF">
        <w:rPr>
          <w:b/>
        </w:rPr>
        <w:t>*Procedurele kennis</w:t>
      </w:r>
    </w:p>
    <w:p w14:paraId="51E830E8" w14:textId="7585602A" w:rsidR="0090162D" w:rsidRPr="00B973EF" w:rsidRDefault="0090162D" w:rsidP="00131CBC">
      <w:pPr>
        <w:pStyle w:val="Geenafstand"/>
        <w:numPr>
          <w:ilvl w:val="0"/>
          <w:numId w:val="28"/>
        </w:numPr>
      </w:pPr>
      <w:r w:rsidRPr="00B973EF">
        <w:t>Toepassen van strategieën: met spreek- en schrijfdoel rekening houden; voorkennis activeren; met de ontvanger rekening houden zoals door het gepast inzetten van lichaamstaal; talige hulpmiddelen gebruiken</w:t>
      </w:r>
    </w:p>
    <w:p w14:paraId="161CBD9F" w14:textId="18D5433D" w:rsidR="0090162D" w:rsidRPr="00B973EF" w:rsidRDefault="0090162D" w:rsidP="00131CBC">
      <w:pPr>
        <w:pStyle w:val="Geenafstand"/>
        <w:numPr>
          <w:ilvl w:val="0"/>
          <w:numId w:val="28"/>
        </w:numPr>
      </w:pPr>
      <w:r w:rsidRPr="00B973EF">
        <w:t>Functioneel gebruiken van eindtermen 2.12 en 2.13</w:t>
      </w:r>
    </w:p>
    <w:p w14:paraId="67A32A51" w14:textId="6D4BB88D" w:rsidR="0090162D" w:rsidRPr="00B973EF" w:rsidRDefault="002A33BF" w:rsidP="002A33BF">
      <w:pPr>
        <w:pStyle w:val="Geenafstand"/>
        <w:spacing w:before="120"/>
      </w:pPr>
      <w:r w:rsidRPr="00B973EF">
        <w:rPr>
          <w:b/>
          <w:color w:val="FF0000"/>
        </w:rPr>
        <w:lastRenderedPageBreak/>
        <w:t>Met inbegrip van tekstkenmerken</w:t>
      </w:r>
    </w:p>
    <w:p w14:paraId="799B500C" w14:textId="5DF452E4" w:rsidR="0090162D" w:rsidRPr="00B973EF" w:rsidRDefault="0090162D" w:rsidP="00131CBC">
      <w:pPr>
        <w:pStyle w:val="Geenafstand"/>
        <w:numPr>
          <w:ilvl w:val="1"/>
          <w:numId w:val="29"/>
        </w:numPr>
        <w:ind w:left="426"/>
      </w:pPr>
      <w:r w:rsidRPr="00B973EF">
        <w:t xml:space="preserve">Gebruik van frequente en laagfrequente woorden zoals abstracte woorden, vaktaal en leenwoorden; figuurlijk taalgebruik  </w:t>
      </w:r>
    </w:p>
    <w:p w14:paraId="565AC868" w14:textId="011CE9A5" w:rsidR="0090162D" w:rsidRPr="00B973EF" w:rsidRDefault="0090162D" w:rsidP="00131CBC">
      <w:pPr>
        <w:pStyle w:val="Geenafstand"/>
        <w:numPr>
          <w:ilvl w:val="1"/>
          <w:numId w:val="29"/>
        </w:numPr>
        <w:ind w:left="426"/>
      </w:pPr>
      <w:r w:rsidRPr="00B973EF">
        <w:t xml:space="preserve">Herkenbare tekstopbouw </w:t>
      </w:r>
    </w:p>
    <w:p w14:paraId="73C714EC" w14:textId="4D3C193C" w:rsidR="0090162D" w:rsidRPr="00B973EF" w:rsidRDefault="0090162D" w:rsidP="00131CBC">
      <w:pPr>
        <w:pStyle w:val="Geenafstand"/>
        <w:numPr>
          <w:ilvl w:val="1"/>
          <w:numId w:val="29"/>
        </w:numPr>
        <w:ind w:left="426"/>
      </w:pPr>
      <w:r w:rsidRPr="00B973EF">
        <w:t>Gepaste en herkenbare tekststructuur (inleiding, midden, slot); vaste tekststructuren zoals probleemstructuur, maatregelstructuur, evaluatiestructuur, handelingsstructuur, onderzoeksstructuur</w:t>
      </w:r>
    </w:p>
    <w:p w14:paraId="377A8517" w14:textId="15A0F8C7" w:rsidR="0090162D" w:rsidRPr="00B973EF" w:rsidRDefault="0090162D" w:rsidP="00131CBC">
      <w:pPr>
        <w:pStyle w:val="Geenafstand"/>
        <w:numPr>
          <w:ilvl w:val="1"/>
          <w:numId w:val="29"/>
        </w:numPr>
        <w:ind w:left="426"/>
      </w:pPr>
      <w:r w:rsidRPr="00B973EF">
        <w:t>Herkenbare tekstverbanden o.m. door gebruik van gepaste signaalwoorden</w:t>
      </w:r>
    </w:p>
    <w:p w14:paraId="725097CC" w14:textId="5B74B166" w:rsidR="0090162D" w:rsidRPr="00B973EF" w:rsidRDefault="0090162D" w:rsidP="00131CBC">
      <w:pPr>
        <w:pStyle w:val="Geenafstand"/>
        <w:numPr>
          <w:ilvl w:val="1"/>
          <w:numId w:val="29"/>
        </w:numPr>
        <w:ind w:left="426"/>
      </w:pPr>
      <w:r w:rsidRPr="00B973EF">
        <w:t>Vrij concrete tot algemene inhoud</w:t>
      </w:r>
    </w:p>
    <w:p w14:paraId="18DC6226" w14:textId="26C67E5B" w:rsidR="0090162D" w:rsidRPr="00B973EF" w:rsidRDefault="0090162D" w:rsidP="00131CBC">
      <w:pPr>
        <w:pStyle w:val="Geenafstand"/>
        <w:numPr>
          <w:ilvl w:val="1"/>
          <w:numId w:val="29"/>
        </w:numPr>
        <w:ind w:left="426"/>
      </w:pPr>
      <w:r w:rsidRPr="00B973EF">
        <w:t>Gepast register</w:t>
      </w:r>
    </w:p>
    <w:p w14:paraId="59AE1B27" w14:textId="27EA3CE8" w:rsidR="0090162D" w:rsidRPr="00B973EF" w:rsidRDefault="0090162D" w:rsidP="00131CBC">
      <w:pPr>
        <w:pStyle w:val="Geenafstand"/>
        <w:numPr>
          <w:ilvl w:val="1"/>
          <w:numId w:val="29"/>
        </w:numPr>
        <w:ind w:left="426"/>
      </w:pPr>
      <w:r w:rsidRPr="00B973EF">
        <w:t>Tekstsoorten: informatief, persuasief, argumentatief, opiniërend, prescriptief, narratief, apart of gecombineerd</w:t>
      </w:r>
    </w:p>
    <w:p w14:paraId="07548EB9" w14:textId="77777777" w:rsidR="0090162D" w:rsidRPr="00B973EF" w:rsidRDefault="0090162D" w:rsidP="0090162D">
      <w:pPr>
        <w:pStyle w:val="Geenafstand"/>
      </w:pPr>
    </w:p>
    <w:p w14:paraId="51F403BB" w14:textId="77777777" w:rsidR="0090162D" w:rsidRPr="00B973EF" w:rsidRDefault="0090162D" w:rsidP="0090162D">
      <w:pPr>
        <w:pStyle w:val="Geenafstand"/>
        <w:rPr>
          <w:b/>
          <w:bCs/>
        </w:rPr>
      </w:pPr>
      <w:r w:rsidRPr="00B973EF">
        <w:rPr>
          <w:b/>
          <w:bCs/>
        </w:rPr>
        <w:t>Bijkomend voor schriftelijke productie</w:t>
      </w:r>
    </w:p>
    <w:p w14:paraId="19400370" w14:textId="3DA8B08A" w:rsidR="0090162D" w:rsidRPr="00B973EF" w:rsidRDefault="0090162D" w:rsidP="00131CBC">
      <w:pPr>
        <w:pStyle w:val="Geenafstand"/>
        <w:numPr>
          <w:ilvl w:val="1"/>
          <w:numId w:val="30"/>
        </w:numPr>
        <w:ind w:left="426"/>
      </w:pPr>
      <w:r w:rsidRPr="00B973EF">
        <w:t>Gebruik van het Standaardnederlands, met aandacht voor spelling, interpunctie, woordkeuze, zinsbouw, helderheid, adequaatheid, correctheid en vlotheid</w:t>
      </w:r>
    </w:p>
    <w:p w14:paraId="47D0A5BF" w14:textId="0B896731" w:rsidR="0090162D" w:rsidRPr="00B973EF" w:rsidRDefault="0090162D" w:rsidP="00131CBC">
      <w:pPr>
        <w:pStyle w:val="Geenafstand"/>
        <w:numPr>
          <w:ilvl w:val="1"/>
          <w:numId w:val="30"/>
        </w:numPr>
        <w:ind w:left="426"/>
      </w:pPr>
      <w:r w:rsidRPr="00B973EF">
        <w:t>Gepaste lay-out</w:t>
      </w:r>
    </w:p>
    <w:p w14:paraId="2A7363DC" w14:textId="31487A19" w:rsidR="0090162D" w:rsidRPr="00B973EF" w:rsidRDefault="0090162D" w:rsidP="00131CBC">
      <w:pPr>
        <w:pStyle w:val="Geenafstand"/>
        <w:numPr>
          <w:ilvl w:val="1"/>
          <w:numId w:val="30"/>
        </w:numPr>
        <w:ind w:left="426"/>
      </w:pPr>
      <w:r w:rsidRPr="00B973EF">
        <w:t>Gebruik van tekstopbouwende elementen zoals titel, tussentitel en alinea</w:t>
      </w:r>
    </w:p>
    <w:p w14:paraId="27CAAFBD" w14:textId="77777777" w:rsidR="0090162D" w:rsidRPr="00B973EF" w:rsidRDefault="0090162D" w:rsidP="0090162D">
      <w:pPr>
        <w:pStyle w:val="Geenafstand"/>
      </w:pPr>
    </w:p>
    <w:p w14:paraId="25C49DB5" w14:textId="77777777" w:rsidR="0090162D" w:rsidRPr="00B973EF" w:rsidRDefault="0090162D" w:rsidP="0090162D">
      <w:pPr>
        <w:pStyle w:val="Geenafstand"/>
        <w:rPr>
          <w:b/>
          <w:bCs/>
        </w:rPr>
      </w:pPr>
      <w:r w:rsidRPr="00B973EF">
        <w:rPr>
          <w:b/>
          <w:bCs/>
        </w:rPr>
        <w:t>Bijkomend voor mondelinge productie</w:t>
      </w:r>
    </w:p>
    <w:p w14:paraId="02E2FD80" w14:textId="252C4A11" w:rsidR="0090162D" w:rsidRPr="00B973EF" w:rsidRDefault="0090162D" w:rsidP="00131CBC">
      <w:pPr>
        <w:pStyle w:val="Geenafstand"/>
        <w:numPr>
          <w:ilvl w:val="0"/>
          <w:numId w:val="31"/>
        </w:numPr>
        <w:ind w:left="426"/>
      </w:pPr>
      <w:r w:rsidRPr="00B973EF">
        <w:t>Gebruik van het Standaardnederlands, met aandacht voor uitspraak, woordkeuze, zinsbouw, helderheid, adequaatheid, correctheid en vlotheid</w:t>
      </w:r>
    </w:p>
    <w:p w14:paraId="5923DBAF" w14:textId="2F222ADE" w:rsidR="0090162D" w:rsidRPr="00B973EF" w:rsidRDefault="0090162D" w:rsidP="00131CBC">
      <w:pPr>
        <w:pStyle w:val="Geenafstand"/>
        <w:numPr>
          <w:ilvl w:val="0"/>
          <w:numId w:val="31"/>
        </w:numPr>
        <w:ind w:left="426"/>
      </w:pPr>
      <w:r w:rsidRPr="00B973EF">
        <w:t>Gepaste, niet-storende lichaamstaal</w:t>
      </w:r>
    </w:p>
    <w:p w14:paraId="21A5D1C9" w14:textId="1EE895D8" w:rsidR="0090162D" w:rsidRPr="00B973EF" w:rsidRDefault="0090162D" w:rsidP="00131CBC">
      <w:pPr>
        <w:pStyle w:val="Geenafstand"/>
        <w:numPr>
          <w:ilvl w:val="0"/>
          <w:numId w:val="31"/>
        </w:numPr>
        <w:ind w:left="426"/>
      </w:pPr>
      <w:r w:rsidRPr="00B973EF">
        <w:t>Met behulp van ondersteunende middelen</w:t>
      </w:r>
    </w:p>
    <w:p w14:paraId="716DD7FE" w14:textId="3FC4A187" w:rsidR="0090162D" w:rsidRPr="00B973EF" w:rsidRDefault="00416E55" w:rsidP="00416E55">
      <w:pPr>
        <w:pStyle w:val="Geenafstand"/>
        <w:spacing w:before="120"/>
      </w:pPr>
      <w:r w:rsidRPr="00B973EF">
        <w:rPr>
          <w:b/>
          <w:color w:val="FF0000"/>
        </w:rPr>
        <w:t>Met inbegrip van dimensies eindterm</w:t>
      </w:r>
    </w:p>
    <w:p w14:paraId="2212ECEA" w14:textId="543FB40F" w:rsidR="0090162D" w:rsidRPr="00B973EF" w:rsidRDefault="00416E55" w:rsidP="0090162D">
      <w:pPr>
        <w:pStyle w:val="Geenafstand"/>
      </w:pPr>
      <w:r w:rsidRPr="00B973EF">
        <w:rPr>
          <w:b/>
        </w:rPr>
        <w:t>Cognitieve dimensie:</w:t>
      </w:r>
      <w:r w:rsidR="0090162D" w:rsidRPr="00B973EF">
        <w:t xml:space="preserve"> beheersingsniveau creëren</w:t>
      </w:r>
    </w:p>
    <w:p w14:paraId="601341EF" w14:textId="21708DAD" w:rsidR="0090162D" w:rsidRPr="00B973EF" w:rsidRDefault="0090162D" w:rsidP="004E40DE">
      <w:pPr>
        <w:pStyle w:val="Eindterm"/>
      </w:pPr>
      <w:r w:rsidRPr="00B973EF">
        <w:t>2.10 De leerlingen drukken zich op een creatieve manier uit.</w:t>
      </w:r>
    </w:p>
    <w:p w14:paraId="5DD54830" w14:textId="275B4DA1" w:rsidR="0090162D" w:rsidRPr="00B973EF" w:rsidRDefault="00416E55" w:rsidP="00416E55">
      <w:pPr>
        <w:pStyle w:val="Geenafstand"/>
        <w:spacing w:before="120"/>
      </w:pPr>
      <w:r w:rsidRPr="00B973EF">
        <w:rPr>
          <w:b/>
          <w:color w:val="FF0000"/>
        </w:rPr>
        <w:t>Met inbegrip van kennis</w:t>
      </w:r>
    </w:p>
    <w:p w14:paraId="5A3F3586" w14:textId="119732A4" w:rsidR="0090162D" w:rsidRPr="00B973EF" w:rsidRDefault="00416E55" w:rsidP="00416E55">
      <w:pPr>
        <w:pStyle w:val="Geenafstand"/>
        <w:spacing w:before="120"/>
      </w:pPr>
      <w:r w:rsidRPr="00B973EF">
        <w:rPr>
          <w:b/>
        </w:rPr>
        <w:t>*Procedurele kennis</w:t>
      </w:r>
    </w:p>
    <w:p w14:paraId="6B88A356" w14:textId="1A9C069C" w:rsidR="0090162D" w:rsidRPr="00B973EF" w:rsidRDefault="0090162D" w:rsidP="0090162D">
      <w:pPr>
        <w:pStyle w:val="Geenafstand"/>
      </w:pPr>
      <w:r w:rsidRPr="00B973EF">
        <w:t>Hanteren van technieken om creatief met taal om te gaan zoals het gebruiken van lay-out, rijm, ritme, humor en stijlfiguren, het opbouwen van spanning, het spelen met tijd en ruimte, het toepassen van verteltechnieken, het spelen met beeld en taal, het gebruiken van verschillende talen</w:t>
      </w:r>
    </w:p>
    <w:p w14:paraId="73EF1A11" w14:textId="373FC13F" w:rsidR="0090162D" w:rsidRPr="00B973EF" w:rsidRDefault="00416E55" w:rsidP="00416E55">
      <w:pPr>
        <w:pStyle w:val="Geenafstand"/>
        <w:spacing w:before="120"/>
      </w:pPr>
      <w:r w:rsidRPr="00B973EF">
        <w:rPr>
          <w:b/>
          <w:color w:val="FF0000"/>
        </w:rPr>
        <w:t>Met inbegrip van dimensies eindterm</w:t>
      </w:r>
    </w:p>
    <w:p w14:paraId="30CA28BF" w14:textId="4B822104" w:rsidR="0090162D" w:rsidRPr="00B973EF" w:rsidRDefault="00416E55" w:rsidP="0090162D">
      <w:pPr>
        <w:pStyle w:val="Geenafstand"/>
      </w:pPr>
      <w:r w:rsidRPr="00B973EF">
        <w:rPr>
          <w:b/>
        </w:rPr>
        <w:t>Cognitieve dimensie:</w:t>
      </w:r>
      <w:r w:rsidR="0090162D" w:rsidRPr="00B973EF">
        <w:t xml:space="preserve"> beheersingsniveau creëren</w:t>
      </w:r>
    </w:p>
    <w:p w14:paraId="05279939" w14:textId="2A4DB531" w:rsidR="0090162D" w:rsidRPr="00B973EF" w:rsidRDefault="0090162D" w:rsidP="004E40DE">
      <w:pPr>
        <w:pStyle w:val="Eindterm"/>
      </w:pPr>
      <w:r w:rsidRPr="00B973EF">
        <w:t>2.11 De leerlingen nemen deel aan schriftelijke en mondelinge interactie in functie van doelgerichte communicatie.</w:t>
      </w:r>
    </w:p>
    <w:p w14:paraId="5B2DD8F3" w14:textId="34DC5E52" w:rsidR="0090162D" w:rsidRPr="00B973EF" w:rsidRDefault="00416E55" w:rsidP="00416E55">
      <w:pPr>
        <w:pStyle w:val="Geenafstand"/>
        <w:spacing w:before="120"/>
      </w:pPr>
      <w:r w:rsidRPr="00B973EF">
        <w:rPr>
          <w:b/>
          <w:color w:val="FF0000"/>
        </w:rPr>
        <w:t>Met inbegrip van kennis</w:t>
      </w:r>
    </w:p>
    <w:p w14:paraId="08E8D9CB" w14:textId="4F43A368" w:rsidR="0090162D" w:rsidRPr="00B973EF" w:rsidRDefault="002A33BF" w:rsidP="002A33BF">
      <w:pPr>
        <w:pStyle w:val="Geenafstand"/>
        <w:spacing w:before="120"/>
      </w:pPr>
      <w:r w:rsidRPr="00B973EF">
        <w:rPr>
          <w:b/>
        </w:rPr>
        <w:t>*Feitenkennis</w:t>
      </w:r>
    </w:p>
    <w:p w14:paraId="67F7E95B" w14:textId="13691E03" w:rsidR="0090162D" w:rsidRPr="00B973EF" w:rsidRDefault="0090162D" w:rsidP="0090162D">
      <w:pPr>
        <w:pStyle w:val="Geenafstand"/>
      </w:pPr>
      <w:r w:rsidRPr="00B973EF">
        <w:t>Zie eindtermen 2.3 en 2.9</w:t>
      </w:r>
    </w:p>
    <w:p w14:paraId="2CC03322" w14:textId="04B64665" w:rsidR="0090162D" w:rsidRPr="00B973EF" w:rsidRDefault="00416E55" w:rsidP="00416E55">
      <w:pPr>
        <w:pStyle w:val="Geenafstand"/>
        <w:spacing w:before="120"/>
      </w:pPr>
      <w:r w:rsidRPr="00B973EF">
        <w:rPr>
          <w:b/>
        </w:rPr>
        <w:t>*Conceptuele kennis</w:t>
      </w:r>
    </w:p>
    <w:p w14:paraId="6476687B" w14:textId="039B82ED" w:rsidR="0090162D" w:rsidRPr="00B973EF" w:rsidRDefault="0090162D" w:rsidP="0090162D">
      <w:pPr>
        <w:pStyle w:val="Geenafstand"/>
      </w:pPr>
      <w:r w:rsidRPr="00B973EF">
        <w:t>Zie eindtermen 2.3 t.e.m. 2.5 en 2.9</w:t>
      </w:r>
    </w:p>
    <w:p w14:paraId="2D931B50" w14:textId="3CDB223C" w:rsidR="0090162D" w:rsidRPr="00B973EF" w:rsidRDefault="00416E55" w:rsidP="00416E55">
      <w:pPr>
        <w:pStyle w:val="Geenafstand"/>
        <w:spacing w:before="120"/>
      </w:pPr>
      <w:r w:rsidRPr="00B973EF">
        <w:rPr>
          <w:b/>
        </w:rPr>
        <w:t>*Procedurele kennis</w:t>
      </w:r>
    </w:p>
    <w:p w14:paraId="7F8BA3BA" w14:textId="45F95992" w:rsidR="0090162D" w:rsidRPr="00B973EF" w:rsidRDefault="0090162D" w:rsidP="0090162D">
      <w:pPr>
        <w:pStyle w:val="Geenafstand"/>
      </w:pPr>
      <w:r w:rsidRPr="00B973EF">
        <w:t>Zie eindtermen 2.3 en 2.9</w:t>
      </w:r>
    </w:p>
    <w:p w14:paraId="2B150458" w14:textId="77777777" w:rsidR="0090162D" w:rsidRPr="00B973EF" w:rsidRDefault="0090162D" w:rsidP="0090162D">
      <w:pPr>
        <w:pStyle w:val="Geenafstand"/>
        <w:rPr>
          <w:b/>
          <w:bCs/>
        </w:rPr>
      </w:pPr>
    </w:p>
    <w:p w14:paraId="60545B7D" w14:textId="77777777" w:rsidR="0090162D" w:rsidRPr="00B973EF" w:rsidRDefault="0090162D" w:rsidP="0090162D">
      <w:pPr>
        <w:pStyle w:val="Geenafstand"/>
        <w:rPr>
          <w:b/>
          <w:bCs/>
        </w:rPr>
      </w:pPr>
      <w:r w:rsidRPr="00B973EF">
        <w:rPr>
          <w:b/>
          <w:bCs/>
        </w:rPr>
        <w:t>Bijkomend</w:t>
      </w:r>
    </w:p>
    <w:p w14:paraId="1F46BB1B" w14:textId="369B3E15" w:rsidR="0090162D" w:rsidRPr="00B973EF" w:rsidRDefault="0090162D" w:rsidP="0090162D">
      <w:pPr>
        <w:pStyle w:val="Geenafstand"/>
      </w:pPr>
      <w:r w:rsidRPr="00B973EF">
        <w:t>Toepassen van strategieën: met de doelen van de interactie rekening houden, op wat de ander zegt of schrijft inspelen, de ander laten uitspreken, op een gepaste manier het woord vragen of nemen, elementen van lichaamstaal en intonatie herkennen en zelf doelgericht inzetten, het register op de gesprekspartner of correspondent afstemmen, taalgebruik aan de ontvanger aanpassen</w:t>
      </w:r>
    </w:p>
    <w:p w14:paraId="7784B579" w14:textId="77777777" w:rsidR="0090162D" w:rsidRPr="00B973EF" w:rsidRDefault="0090162D" w:rsidP="0090162D">
      <w:pPr>
        <w:pStyle w:val="Geenafstand"/>
      </w:pPr>
    </w:p>
    <w:p w14:paraId="3932EBC7" w14:textId="02B82A2F" w:rsidR="0090162D" w:rsidRPr="00B973EF" w:rsidRDefault="002A33BF" w:rsidP="002A33BF">
      <w:pPr>
        <w:pStyle w:val="Geenafstand"/>
        <w:spacing w:before="120"/>
      </w:pPr>
      <w:r w:rsidRPr="00B973EF">
        <w:rPr>
          <w:b/>
          <w:color w:val="FF0000"/>
        </w:rPr>
        <w:lastRenderedPageBreak/>
        <w:t>Met inbegrip van tekstkenmerken</w:t>
      </w:r>
    </w:p>
    <w:p w14:paraId="718BFED7" w14:textId="62238D23" w:rsidR="0090162D" w:rsidRPr="00B973EF" w:rsidRDefault="0090162D" w:rsidP="00131CBC">
      <w:pPr>
        <w:pStyle w:val="Geenafstand"/>
        <w:numPr>
          <w:ilvl w:val="1"/>
          <w:numId w:val="32"/>
        </w:numPr>
        <w:ind w:left="426"/>
      </w:pPr>
      <w:r w:rsidRPr="00B973EF">
        <w:t>Zie eindtermen 2.3 en 2.9</w:t>
      </w:r>
    </w:p>
    <w:p w14:paraId="34438EA7" w14:textId="3B8EB916" w:rsidR="0090162D" w:rsidRPr="00B973EF" w:rsidRDefault="0090162D" w:rsidP="00131CBC">
      <w:pPr>
        <w:pStyle w:val="Geenafstand"/>
        <w:numPr>
          <w:ilvl w:val="1"/>
          <w:numId w:val="32"/>
        </w:numPr>
        <w:ind w:left="426"/>
      </w:pPr>
      <w:r w:rsidRPr="00B973EF">
        <w:t>Gebruik van beleefdheidsconventies</w:t>
      </w:r>
    </w:p>
    <w:p w14:paraId="1EC461C1" w14:textId="2EA74BD6" w:rsidR="0090162D" w:rsidRPr="00B973EF" w:rsidRDefault="00416E55" w:rsidP="00416E55">
      <w:pPr>
        <w:pStyle w:val="Geenafstand"/>
        <w:spacing w:before="120"/>
      </w:pPr>
      <w:r w:rsidRPr="00B973EF">
        <w:rPr>
          <w:b/>
          <w:color w:val="FF0000"/>
        </w:rPr>
        <w:t>Met inbegrip van dimensies eindterm</w:t>
      </w:r>
    </w:p>
    <w:p w14:paraId="2C60FF3B" w14:textId="6F45CEBC" w:rsidR="0090162D" w:rsidRPr="00B973EF" w:rsidRDefault="00416E55" w:rsidP="0090162D">
      <w:pPr>
        <w:pStyle w:val="Geenafstand"/>
      </w:pPr>
      <w:r w:rsidRPr="00B973EF">
        <w:rPr>
          <w:b/>
        </w:rPr>
        <w:t>Cognitieve dimensie:</w:t>
      </w:r>
      <w:r w:rsidR="0090162D" w:rsidRPr="00B973EF">
        <w:t xml:space="preserve"> beheersingsniveau creëren</w:t>
      </w:r>
    </w:p>
    <w:p w14:paraId="202C53FA" w14:textId="77777777" w:rsidR="0090162D" w:rsidRPr="00B973EF" w:rsidRDefault="0090162D" w:rsidP="004E40DE">
      <w:pPr>
        <w:pStyle w:val="Bouwsteen"/>
      </w:pPr>
      <w:bookmarkStart w:id="10" w:name="_Toc61383182"/>
      <w:r w:rsidRPr="00B973EF">
        <w:t>Kenmerken en principes van het Nederlands begrijpen om ze in te zetten bij het communiceren.</w:t>
      </w:r>
      <w:bookmarkEnd w:id="10"/>
    </w:p>
    <w:p w14:paraId="5F9E539E" w14:textId="77777777" w:rsidR="0090162D" w:rsidRPr="00B973EF" w:rsidRDefault="0090162D" w:rsidP="0090162D">
      <w:pPr>
        <w:pStyle w:val="Geenafstand"/>
      </w:pPr>
    </w:p>
    <w:p w14:paraId="49625028" w14:textId="46EE636D" w:rsidR="0090162D" w:rsidRPr="00B973EF" w:rsidRDefault="0090162D" w:rsidP="004E40DE">
      <w:pPr>
        <w:pStyle w:val="Eindterm"/>
      </w:pPr>
      <w:r w:rsidRPr="00B973EF">
        <w:t>2.12 De leerlingen gebruiken het inzicht in de regels en kenmerken van het Standaardnederlands als taalsysteem ter ondersteuning van doelgerichte informatieverwerking en communicatie.</w:t>
      </w:r>
    </w:p>
    <w:p w14:paraId="5BA9E85E" w14:textId="005AD464" w:rsidR="0090162D" w:rsidRPr="00B973EF" w:rsidRDefault="00416E55" w:rsidP="00416E55">
      <w:pPr>
        <w:pStyle w:val="Geenafstand"/>
        <w:spacing w:before="120"/>
      </w:pPr>
      <w:r w:rsidRPr="00B973EF">
        <w:rPr>
          <w:b/>
          <w:color w:val="FF0000"/>
        </w:rPr>
        <w:t>Met inbegrip van kennis</w:t>
      </w:r>
    </w:p>
    <w:p w14:paraId="20445630" w14:textId="149998FA" w:rsidR="0090162D" w:rsidRPr="00B973EF" w:rsidRDefault="00416E55" w:rsidP="00416E55">
      <w:pPr>
        <w:pStyle w:val="Geenafstand"/>
        <w:spacing w:before="120"/>
      </w:pPr>
      <w:r w:rsidRPr="00B973EF">
        <w:rPr>
          <w:b/>
        </w:rPr>
        <w:t>*Conceptuele kennis</w:t>
      </w:r>
    </w:p>
    <w:p w14:paraId="78AB2276" w14:textId="46D182BA" w:rsidR="0090162D" w:rsidRPr="00B973EF" w:rsidRDefault="0090162D" w:rsidP="00131CBC">
      <w:pPr>
        <w:pStyle w:val="Geenafstand"/>
        <w:numPr>
          <w:ilvl w:val="0"/>
          <w:numId w:val="33"/>
        </w:numPr>
      </w:pPr>
      <w:r w:rsidRPr="00B973EF">
        <w:t>Klanken: lange en korte klinkers, intonatie</w:t>
      </w:r>
    </w:p>
    <w:p w14:paraId="5855FD74" w14:textId="6E910564" w:rsidR="0090162D" w:rsidRPr="00B973EF" w:rsidRDefault="0090162D" w:rsidP="00131CBC">
      <w:pPr>
        <w:pStyle w:val="Geenafstand"/>
        <w:numPr>
          <w:ilvl w:val="0"/>
          <w:numId w:val="33"/>
        </w:numPr>
      </w:pPr>
      <w:r w:rsidRPr="00B973EF">
        <w:t>Samenstellingen en afleidingen: voorvoegsel, achtervoegsel, meervoud en enkelvoud, verkleinwoord, stam, uitgang, tussenklank, verbuiging, vervoeging</w:t>
      </w:r>
    </w:p>
    <w:p w14:paraId="75E93D41" w14:textId="4C88B5C7" w:rsidR="0090162D" w:rsidRPr="00B973EF" w:rsidRDefault="0090162D" w:rsidP="00131CBC">
      <w:pPr>
        <w:pStyle w:val="Geenafstand"/>
        <w:numPr>
          <w:ilvl w:val="0"/>
          <w:numId w:val="33"/>
        </w:numPr>
      </w:pPr>
      <w:r w:rsidRPr="00B973EF">
        <w:t>Werkwoordstijden: onvoltooid tegenwoordige tijd, voltooid tegenwoordige tijd, onvoltooid verleden tijd, voltooid verleden tijd, onvoltooid toekomende tijd</w:t>
      </w:r>
    </w:p>
    <w:p w14:paraId="0FDFD8F5" w14:textId="33B2753A" w:rsidR="0090162D" w:rsidRPr="00B973EF" w:rsidRDefault="0090162D" w:rsidP="00131CBC">
      <w:pPr>
        <w:pStyle w:val="Geenafstand"/>
        <w:numPr>
          <w:ilvl w:val="0"/>
          <w:numId w:val="33"/>
        </w:numPr>
      </w:pPr>
      <w:r w:rsidRPr="00B973EF">
        <w:t>Woordsoorten: zelfstandig naamwoord, bijvoeglijk naamwoord, werkwoord, voornaamwoord, lidwoord, voegwoord, voorzetsel, telwoord, bijwoord</w:t>
      </w:r>
    </w:p>
    <w:p w14:paraId="1992E9AD" w14:textId="6047F50E" w:rsidR="0090162D" w:rsidRPr="00B973EF" w:rsidRDefault="0090162D" w:rsidP="00131CBC">
      <w:pPr>
        <w:pStyle w:val="Geenafstand"/>
        <w:numPr>
          <w:ilvl w:val="0"/>
          <w:numId w:val="33"/>
        </w:numPr>
      </w:pPr>
      <w:r w:rsidRPr="00B973EF">
        <w:t>Zinsdelen: onderwerp, persoonsvorm, gezegde, lijdend voorwerp, meewerkend voorwerp, bijwoordelijke bepaling</w:t>
      </w:r>
    </w:p>
    <w:p w14:paraId="341B4DF1" w14:textId="439102C3" w:rsidR="0090162D" w:rsidRPr="00B973EF" w:rsidRDefault="0090162D" w:rsidP="00131CBC">
      <w:pPr>
        <w:pStyle w:val="Geenafstand"/>
        <w:numPr>
          <w:ilvl w:val="0"/>
          <w:numId w:val="33"/>
        </w:numPr>
      </w:pPr>
      <w:r w:rsidRPr="00B973EF">
        <w:t>Zinssoorten: ontkennende, bevestigende zinnen, mededelende, vragende, bevelende, uitroepende zinnen, actieve en passieve zinnen, enkelvoudige en samengestelde zinnen (onderschikking en nevenschikking)</w:t>
      </w:r>
    </w:p>
    <w:p w14:paraId="1689E3F4" w14:textId="2D23C32A" w:rsidR="0090162D" w:rsidRPr="00B973EF" w:rsidRDefault="0090162D" w:rsidP="00131CBC">
      <w:pPr>
        <w:pStyle w:val="Geenafstand"/>
        <w:numPr>
          <w:ilvl w:val="0"/>
          <w:numId w:val="33"/>
        </w:numPr>
      </w:pPr>
      <w:r w:rsidRPr="00B973EF">
        <w:t>Woordvolgorde: hoofdzin, bijzin, inversie</w:t>
      </w:r>
    </w:p>
    <w:p w14:paraId="42FAD378" w14:textId="5002F14E" w:rsidR="0090162D" w:rsidRPr="00B973EF" w:rsidRDefault="0090162D" w:rsidP="00131CBC">
      <w:pPr>
        <w:pStyle w:val="Geenafstand"/>
        <w:numPr>
          <w:ilvl w:val="0"/>
          <w:numId w:val="33"/>
        </w:numPr>
      </w:pPr>
      <w:r w:rsidRPr="00B973EF">
        <w:t>Herkomst van woorden: inheems woord, leenwoord</w:t>
      </w:r>
    </w:p>
    <w:p w14:paraId="2B8F758A" w14:textId="1BF02F61" w:rsidR="0090162D" w:rsidRPr="00B973EF" w:rsidRDefault="0090162D" w:rsidP="00131CBC">
      <w:pPr>
        <w:pStyle w:val="Geenafstand"/>
        <w:numPr>
          <w:ilvl w:val="0"/>
          <w:numId w:val="33"/>
        </w:numPr>
      </w:pPr>
      <w:r w:rsidRPr="00B973EF">
        <w:t>Betekenisrelaties: synoniem, homoniem, letterlijk en figuurlijk, antoniem</w:t>
      </w:r>
    </w:p>
    <w:p w14:paraId="399D0BE5" w14:textId="6856613F" w:rsidR="0090162D" w:rsidRPr="00B973EF" w:rsidRDefault="0090162D" w:rsidP="00131CBC">
      <w:pPr>
        <w:pStyle w:val="Geenafstand"/>
        <w:numPr>
          <w:ilvl w:val="0"/>
          <w:numId w:val="33"/>
        </w:numPr>
      </w:pPr>
      <w:r w:rsidRPr="00B973EF">
        <w:t>Beeldspraak: vergelijking, personificatie, metafoor, spreekwoord</w:t>
      </w:r>
    </w:p>
    <w:p w14:paraId="58DE2515" w14:textId="54DD92E4" w:rsidR="0090162D" w:rsidRPr="00B973EF" w:rsidRDefault="0090162D" w:rsidP="00131CBC">
      <w:pPr>
        <w:pStyle w:val="Geenafstand"/>
        <w:numPr>
          <w:ilvl w:val="0"/>
          <w:numId w:val="33"/>
        </w:numPr>
      </w:pPr>
      <w:r w:rsidRPr="00B973EF">
        <w:t>Vormen van humor zoals ironie, sarcasme, cynisme, overdrijving, woordspeling, parodie</w:t>
      </w:r>
    </w:p>
    <w:p w14:paraId="5D418F1D" w14:textId="535908F9" w:rsidR="0090162D" w:rsidRPr="00B973EF" w:rsidRDefault="0090162D" w:rsidP="00131CBC">
      <w:pPr>
        <w:pStyle w:val="Geenafstand"/>
        <w:numPr>
          <w:ilvl w:val="0"/>
          <w:numId w:val="33"/>
        </w:numPr>
      </w:pPr>
      <w:r w:rsidRPr="00B973EF">
        <w:t>Gevoelswaarde van woorden: eufemisme en dysfemisme, denotatie en connotatie</w:t>
      </w:r>
    </w:p>
    <w:p w14:paraId="371C285F" w14:textId="1C5FE053" w:rsidR="0090162D" w:rsidRPr="00B973EF" w:rsidRDefault="00416E55" w:rsidP="00416E55">
      <w:pPr>
        <w:pStyle w:val="Geenafstand"/>
        <w:spacing w:before="120"/>
      </w:pPr>
      <w:r w:rsidRPr="00B973EF">
        <w:rPr>
          <w:b/>
        </w:rPr>
        <w:t>*Procedurele kennis</w:t>
      </w:r>
    </w:p>
    <w:p w14:paraId="4E45A060" w14:textId="431D02B4" w:rsidR="0090162D" w:rsidRPr="00B973EF" w:rsidRDefault="0090162D" w:rsidP="00131CBC">
      <w:pPr>
        <w:pStyle w:val="Geenafstand"/>
        <w:numPr>
          <w:ilvl w:val="0"/>
          <w:numId w:val="34"/>
        </w:numPr>
      </w:pPr>
      <w:r w:rsidRPr="00B973EF">
        <w:t xml:space="preserve">Toepassen van spelling van frequente en laagfrequente woorden, ook met veranderlijk woordbeeld </w:t>
      </w:r>
    </w:p>
    <w:p w14:paraId="602650E0" w14:textId="4AFD9732" w:rsidR="0090162D" w:rsidRPr="00B973EF" w:rsidRDefault="0090162D" w:rsidP="00131CBC">
      <w:pPr>
        <w:pStyle w:val="Geenafstand"/>
        <w:numPr>
          <w:ilvl w:val="0"/>
          <w:numId w:val="34"/>
        </w:numPr>
      </w:pPr>
      <w:r w:rsidRPr="00B973EF">
        <w:t>Gebruiken van hoofdletters</w:t>
      </w:r>
    </w:p>
    <w:p w14:paraId="38F97E96" w14:textId="7D9E30E7" w:rsidR="0090162D" w:rsidRPr="00B973EF" w:rsidRDefault="0090162D" w:rsidP="00131CBC">
      <w:pPr>
        <w:pStyle w:val="Geenafstand"/>
        <w:numPr>
          <w:ilvl w:val="0"/>
          <w:numId w:val="34"/>
        </w:numPr>
      </w:pPr>
      <w:r w:rsidRPr="00B973EF">
        <w:t>Gebruiken van interpunctietekens: punt, komma, vraagteken, uitroepteken, dubbele punt, spatie, aanhalingsteken, beletselteken</w:t>
      </w:r>
    </w:p>
    <w:p w14:paraId="567A18D5" w14:textId="38C702A8" w:rsidR="0090162D" w:rsidRPr="00B973EF" w:rsidRDefault="0090162D" w:rsidP="00131CBC">
      <w:pPr>
        <w:pStyle w:val="Geenafstand"/>
        <w:numPr>
          <w:ilvl w:val="0"/>
          <w:numId w:val="34"/>
        </w:numPr>
      </w:pPr>
      <w:r w:rsidRPr="00B973EF">
        <w:t>Gebruiken van congruentie</w:t>
      </w:r>
    </w:p>
    <w:p w14:paraId="25178324" w14:textId="45BDC0DF" w:rsidR="0090162D" w:rsidRPr="00B973EF" w:rsidRDefault="0090162D" w:rsidP="00131CBC">
      <w:pPr>
        <w:pStyle w:val="Geenafstand"/>
        <w:numPr>
          <w:ilvl w:val="0"/>
          <w:numId w:val="34"/>
        </w:numPr>
      </w:pPr>
      <w:r w:rsidRPr="00B973EF">
        <w:t>Gebruiken van diakritische tekens: trema, koppelteken, apostrof</w:t>
      </w:r>
    </w:p>
    <w:p w14:paraId="593AE334" w14:textId="7CD5A921" w:rsidR="0090162D" w:rsidRPr="00B973EF" w:rsidRDefault="0090162D" w:rsidP="00131CBC">
      <w:pPr>
        <w:pStyle w:val="Geenafstand"/>
        <w:numPr>
          <w:ilvl w:val="0"/>
          <w:numId w:val="34"/>
        </w:numPr>
      </w:pPr>
      <w:r w:rsidRPr="00B973EF">
        <w:t>Gebruiken van uitspraaktekens zoals accenttekens</w:t>
      </w:r>
    </w:p>
    <w:p w14:paraId="432B2DB6" w14:textId="3B4C479E" w:rsidR="0090162D" w:rsidRPr="00B973EF" w:rsidRDefault="00416E55" w:rsidP="00416E55">
      <w:pPr>
        <w:pStyle w:val="Geenafstand"/>
        <w:spacing w:before="120"/>
      </w:pPr>
      <w:r w:rsidRPr="00B973EF">
        <w:rPr>
          <w:b/>
          <w:color w:val="FF0000"/>
        </w:rPr>
        <w:t>Met inbegrip van dimensies eindterm</w:t>
      </w:r>
    </w:p>
    <w:p w14:paraId="6A858791" w14:textId="5E07FC3A" w:rsidR="0090162D" w:rsidRPr="00B973EF" w:rsidRDefault="00416E55" w:rsidP="0090162D">
      <w:pPr>
        <w:pStyle w:val="Geenafstand"/>
      </w:pPr>
      <w:r w:rsidRPr="00B973EF">
        <w:rPr>
          <w:b/>
        </w:rPr>
        <w:t>Cognitieve dimensie:</w:t>
      </w:r>
      <w:r w:rsidR="0090162D" w:rsidRPr="00B973EF">
        <w:t xml:space="preserve"> beheersingsniveau toepassen</w:t>
      </w:r>
    </w:p>
    <w:p w14:paraId="1FAEA776" w14:textId="639EE224" w:rsidR="004E40DE" w:rsidRPr="00B973EF" w:rsidRDefault="004E40DE">
      <w:pPr>
        <w:spacing w:after="200" w:line="276" w:lineRule="auto"/>
        <w:rPr>
          <w:rFonts w:ascii="Verdana" w:eastAsiaTheme="minorHAnsi" w:hAnsi="Verdana" w:cs="Calibri"/>
          <w:lang w:val="nl-BE"/>
        </w:rPr>
      </w:pPr>
      <w:r w:rsidRPr="00B973EF">
        <w:rPr>
          <w:rFonts w:ascii="Verdana" w:hAnsi="Verdana"/>
        </w:rPr>
        <w:br w:type="page"/>
      </w:r>
    </w:p>
    <w:p w14:paraId="625817EC" w14:textId="4C1C8339" w:rsidR="0090162D" w:rsidRPr="00B973EF" w:rsidRDefault="0090162D" w:rsidP="004E40DE">
      <w:pPr>
        <w:pStyle w:val="Eindterm"/>
      </w:pPr>
      <w:r w:rsidRPr="00B973EF">
        <w:lastRenderedPageBreak/>
        <w:t>2.13 De leerlingen gebruiken kenmerken, mogelijkheden en principes van het Standaardnederlands als communicatiemiddel in functie van doelgerichte communicatie.</w:t>
      </w:r>
    </w:p>
    <w:p w14:paraId="689AAEAB" w14:textId="138FA5ED" w:rsidR="0090162D" w:rsidRPr="00B973EF" w:rsidRDefault="00416E55" w:rsidP="00416E55">
      <w:pPr>
        <w:pStyle w:val="Geenafstand"/>
        <w:spacing w:before="120"/>
      </w:pPr>
      <w:r w:rsidRPr="00B973EF">
        <w:rPr>
          <w:b/>
          <w:color w:val="FF0000"/>
        </w:rPr>
        <w:t>Met inbegrip van kennis</w:t>
      </w:r>
    </w:p>
    <w:p w14:paraId="112BD295" w14:textId="6A9415CD" w:rsidR="0090162D" w:rsidRPr="00B973EF" w:rsidRDefault="00416E55" w:rsidP="00416E55">
      <w:pPr>
        <w:pStyle w:val="Geenafstand"/>
        <w:spacing w:before="120"/>
      </w:pPr>
      <w:r w:rsidRPr="00B973EF">
        <w:rPr>
          <w:b/>
        </w:rPr>
        <w:t>*Conceptuele kennis</w:t>
      </w:r>
    </w:p>
    <w:p w14:paraId="593A464A" w14:textId="13510D3A" w:rsidR="0090162D" w:rsidRPr="00B973EF" w:rsidRDefault="0090162D" w:rsidP="00131CBC">
      <w:pPr>
        <w:pStyle w:val="Geenafstand"/>
        <w:numPr>
          <w:ilvl w:val="0"/>
          <w:numId w:val="35"/>
        </w:numPr>
      </w:pPr>
      <w:r w:rsidRPr="00B973EF">
        <w:t>Tekstopbouwende elementen: titel, tussentitel, kopje, alinea</w:t>
      </w:r>
    </w:p>
    <w:p w14:paraId="2BA76C83" w14:textId="277518C1" w:rsidR="0090162D" w:rsidRPr="00B973EF" w:rsidRDefault="0090162D" w:rsidP="00131CBC">
      <w:pPr>
        <w:pStyle w:val="Geenafstand"/>
        <w:numPr>
          <w:ilvl w:val="0"/>
          <w:numId w:val="35"/>
        </w:numPr>
      </w:pPr>
      <w:r w:rsidRPr="00B973EF">
        <w:t xml:space="preserve">Tekststructuren: inleiding, midden, slot; vaste tekststructuren zoals probleemstructuur, maatregelstructuur, evaluatiestructuur, handelingsstructuur, onderzoeksstructuur  </w:t>
      </w:r>
    </w:p>
    <w:p w14:paraId="50FA9915" w14:textId="52435DCF" w:rsidR="0090162D" w:rsidRPr="00B973EF" w:rsidRDefault="0090162D" w:rsidP="00131CBC">
      <w:pPr>
        <w:pStyle w:val="Geenafstand"/>
        <w:numPr>
          <w:ilvl w:val="0"/>
          <w:numId w:val="35"/>
        </w:numPr>
      </w:pPr>
      <w:r w:rsidRPr="00B973EF">
        <w:t>Structuuraanduiders: signaalwoorden en verwijswoorden</w:t>
      </w:r>
    </w:p>
    <w:p w14:paraId="38CF9D03" w14:textId="7D72A2CA" w:rsidR="0090162D" w:rsidRPr="00B973EF" w:rsidRDefault="0090162D" w:rsidP="00131CBC">
      <w:pPr>
        <w:pStyle w:val="Geenafstand"/>
        <w:numPr>
          <w:ilvl w:val="0"/>
          <w:numId w:val="35"/>
        </w:numPr>
      </w:pPr>
      <w:r w:rsidRPr="00B973EF">
        <w:t>Benadrukte woorden, lay-out, afbeeldingen</w:t>
      </w:r>
    </w:p>
    <w:p w14:paraId="0FC74287" w14:textId="31DC225C" w:rsidR="0090162D" w:rsidRPr="00B973EF" w:rsidRDefault="0090162D" w:rsidP="00131CBC">
      <w:pPr>
        <w:pStyle w:val="Geenafstand"/>
        <w:numPr>
          <w:ilvl w:val="0"/>
          <w:numId w:val="35"/>
        </w:numPr>
      </w:pPr>
      <w:r w:rsidRPr="00B973EF">
        <w:t>Tekstverbanden (receptie): chronologisch, oorzakelijk, voordelen-nadelenverband, opsommend, vergelijkend, samenvattend, concluderend, tegenstellend, redengevend/gevolgaanduidend</w:t>
      </w:r>
    </w:p>
    <w:p w14:paraId="6A4FDEA0" w14:textId="651EEA61" w:rsidR="0090162D" w:rsidRPr="00B973EF" w:rsidRDefault="0090162D" w:rsidP="00131CBC">
      <w:pPr>
        <w:pStyle w:val="Geenafstand"/>
        <w:numPr>
          <w:ilvl w:val="0"/>
          <w:numId w:val="35"/>
        </w:numPr>
      </w:pPr>
      <w:r w:rsidRPr="00B973EF">
        <w:t>Tekstverbanden (nemen van notities): chronologisch, oorzakelijk, voordelen-nadelenverband, opsommend, vergelijkend, samenvattend, concluderend, tegenstellend, redengevend en gevolgaanduidend</w:t>
      </w:r>
    </w:p>
    <w:p w14:paraId="151C9910" w14:textId="6E126599" w:rsidR="0090162D" w:rsidRPr="00B973EF" w:rsidRDefault="0090162D" w:rsidP="00131CBC">
      <w:pPr>
        <w:pStyle w:val="Geenafstand"/>
        <w:numPr>
          <w:ilvl w:val="0"/>
          <w:numId w:val="35"/>
        </w:numPr>
      </w:pPr>
      <w:r w:rsidRPr="00B973EF">
        <w:t>Tekstverbanden (productie en samenvatten) zoals beschrijvend, chronologisch, middel-doelverband, oorzakelijk, redengevend, gevolgaanduidend, tegenstellend, toegevend, voordelen-nadelenverband, voorwaardelijk, opsommend, vergelijkend, toelichtend, samenvattend, concluderend</w:t>
      </w:r>
    </w:p>
    <w:p w14:paraId="0528B4BC" w14:textId="52D0A108" w:rsidR="0090162D" w:rsidRPr="00B973EF" w:rsidRDefault="0090162D" w:rsidP="00131CBC">
      <w:pPr>
        <w:pStyle w:val="Geenafstand"/>
        <w:numPr>
          <w:ilvl w:val="0"/>
          <w:numId w:val="35"/>
        </w:numPr>
      </w:pPr>
      <w:r w:rsidRPr="00B973EF">
        <w:t>Tekstsoorten en teksttypes: informatief zoals een krantenartikel, persuasief zoals een reclameboodschap, argumentatief zoals een betoog, opiniërend zoals een opiniestuk, prescriptief zoals een gebruiksaanwijzing, narratief zoals een reisverhaal</w:t>
      </w:r>
    </w:p>
    <w:p w14:paraId="05AA5370" w14:textId="28BE92E3" w:rsidR="0090162D" w:rsidRPr="00B973EF" w:rsidRDefault="0090162D" w:rsidP="00131CBC">
      <w:pPr>
        <w:pStyle w:val="Geenafstand"/>
        <w:numPr>
          <w:ilvl w:val="0"/>
          <w:numId w:val="35"/>
        </w:numPr>
      </w:pPr>
      <w:r w:rsidRPr="00B973EF">
        <w:t>Communicatiemodel: zender, boodschap, ontvanger, kanaal, context, doel, effect, ruis, code</w:t>
      </w:r>
    </w:p>
    <w:p w14:paraId="724F9992" w14:textId="3215E648" w:rsidR="0090162D" w:rsidRPr="00B973EF" w:rsidRDefault="0090162D" w:rsidP="00131CBC">
      <w:pPr>
        <w:pStyle w:val="Geenafstand"/>
        <w:numPr>
          <w:ilvl w:val="0"/>
          <w:numId w:val="35"/>
        </w:numPr>
      </w:pPr>
      <w:r w:rsidRPr="00B973EF">
        <w:t>Verbale en non-verbale communicatie</w:t>
      </w:r>
    </w:p>
    <w:p w14:paraId="72C3647B" w14:textId="0D302D81" w:rsidR="0090162D" w:rsidRPr="00B973EF" w:rsidRDefault="0090162D" w:rsidP="00131CBC">
      <w:pPr>
        <w:pStyle w:val="Geenafstand"/>
        <w:numPr>
          <w:ilvl w:val="0"/>
          <w:numId w:val="35"/>
        </w:numPr>
      </w:pPr>
      <w:r w:rsidRPr="00B973EF">
        <w:t>Effecten van non-verbaal gedrag en van multimediale elementen</w:t>
      </w:r>
    </w:p>
    <w:p w14:paraId="4CF2B8FF" w14:textId="0C4E5D12" w:rsidR="0090162D" w:rsidRPr="00B973EF" w:rsidRDefault="0090162D" w:rsidP="00131CBC">
      <w:pPr>
        <w:pStyle w:val="Geenafstand"/>
        <w:numPr>
          <w:ilvl w:val="0"/>
          <w:numId w:val="35"/>
        </w:numPr>
      </w:pPr>
      <w:r w:rsidRPr="00B973EF">
        <w:t>Beleefdheidsconventies zoals de ander laten uitspreken, op een gepaste manier het woord vragen of nemen</w:t>
      </w:r>
    </w:p>
    <w:p w14:paraId="16AFE149" w14:textId="35553FA6" w:rsidR="0090162D" w:rsidRPr="00B973EF" w:rsidRDefault="0090162D" w:rsidP="00131CBC">
      <w:pPr>
        <w:pStyle w:val="Geenafstand"/>
        <w:numPr>
          <w:ilvl w:val="0"/>
          <w:numId w:val="35"/>
        </w:numPr>
      </w:pPr>
      <w:r w:rsidRPr="00B973EF">
        <w:t>Taalhandelingen zoals beweren, meedelen, beloven, om informatie vragen, verzoeken, zich verontschuldigen, waarschuwen, groeten, bedanken</w:t>
      </w:r>
    </w:p>
    <w:p w14:paraId="74626E68" w14:textId="2277A16B" w:rsidR="0090162D" w:rsidRPr="00B973EF" w:rsidRDefault="0090162D" w:rsidP="00131CBC">
      <w:pPr>
        <w:pStyle w:val="Geenafstand"/>
        <w:numPr>
          <w:ilvl w:val="0"/>
          <w:numId w:val="35"/>
        </w:numPr>
      </w:pPr>
      <w:r w:rsidRPr="00B973EF">
        <w:t>Registers van formeel tot informeel</w:t>
      </w:r>
    </w:p>
    <w:p w14:paraId="7F327128" w14:textId="62783EBD" w:rsidR="0090162D" w:rsidRPr="00B973EF" w:rsidRDefault="0090162D" w:rsidP="00131CBC">
      <w:pPr>
        <w:pStyle w:val="Geenafstand"/>
        <w:numPr>
          <w:ilvl w:val="0"/>
          <w:numId w:val="35"/>
        </w:numPr>
      </w:pPr>
      <w:r w:rsidRPr="00B973EF">
        <w:t>Elementen van argumentatieleer: feit en mening, stelling, standpunt, argument en tegenargument, conclusie, drogreden</w:t>
      </w:r>
    </w:p>
    <w:p w14:paraId="4D2C0298" w14:textId="3A0BD3B1" w:rsidR="0090162D" w:rsidRPr="00B973EF" w:rsidRDefault="0090162D" w:rsidP="00131CBC">
      <w:pPr>
        <w:pStyle w:val="Geenafstand"/>
        <w:numPr>
          <w:ilvl w:val="0"/>
          <w:numId w:val="35"/>
        </w:numPr>
      </w:pPr>
      <w:r w:rsidRPr="00B973EF">
        <w:t>Elementen van argumentatieve teksten: standpunt, argument en tegenargument, voorbehoud, conclusie</w:t>
      </w:r>
    </w:p>
    <w:p w14:paraId="2C6C4CD3" w14:textId="72C510E1" w:rsidR="0090162D" w:rsidRPr="00B973EF" w:rsidRDefault="0090162D" w:rsidP="00131CBC">
      <w:pPr>
        <w:pStyle w:val="Geenafstand"/>
        <w:numPr>
          <w:ilvl w:val="0"/>
          <w:numId w:val="35"/>
        </w:numPr>
      </w:pPr>
      <w:r w:rsidRPr="00B973EF">
        <w:t>Tekstdoelen</w:t>
      </w:r>
    </w:p>
    <w:p w14:paraId="51CBF8B1" w14:textId="0D2570F1" w:rsidR="0090162D" w:rsidRPr="00B973EF" w:rsidRDefault="0090162D" w:rsidP="00131CBC">
      <w:pPr>
        <w:pStyle w:val="Geenafstand"/>
        <w:numPr>
          <w:ilvl w:val="0"/>
          <w:numId w:val="35"/>
        </w:numPr>
      </w:pPr>
      <w:r w:rsidRPr="00B973EF">
        <w:t>Compenserende strategieën bij falende communicatie</w:t>
      </w:r>
    </w:p>
    <w:p w14:paraId="1910876E" w14:textId="706A81EC" w:rsidR="0090162D" w:rsidRPr="00B973EF" w:rsidRDefault="0090162D" w:rsidP="00131CBC">
      <w:pPr>
        <w:pStyle w:val="Geenafstand"/>
        <w:numPr>
          <w:ilvl w:val="0"/>
          <w:numId w:val="35"/>
        </w:numPr>
      </w:pPr>
      <w:r w:rsidRPr="00B973EF">
        <w:t>Talige middelen om de mate van subjectiviteit of objectiviteit uit te drukken</w:t>
      </w:r>
    </w:p>
    <w:p w14:paraId="2A28345F" w14:textId="5DE60BBF" w:rsidR="0090162D" w:rsidRPr="00B973EF" w:rsidRDefault="00416E55" w:rsidP="00416E55">
      <w:pPr>
        <w:pStyle w:val="Geenafstand"/>
        <w:spacing w:before="120"/>
      </w:pPr>
      <w:r w:rsidRPr="00B973EF">
        <w:rPr>
          <w:b/>
        </w:rPr>
        <w:t>*Procedurele kennis</w:t>
      </w:r>
    </w:p>
    <w:p w14:paraId="636DD6D5" w14:textId="3C8DAADD" w:rsidR="0090162D" w:rsidRPr="00B973EF" w:rsidRDefault="0090162D" w:rsidP="00131CBC">
      <w:pPr>
        <w:pStyle w:val="Geenafstand"/>
        <w:numPr>
          <w:ilvl w:val="0"/>
          <w:numId w:val="36"/>
        </w:numPr>
      </w:pPr>
      <w:r w:rsidRPr="00B973EF">
        <w:t>Receptie en interactie: herkennen van tekstopbouwende elementen, tekststructuren, structuuraanduiders, benadrukte woorden, tekstverbanden, tekstsoorten en teksttypes, elementen van argumentatie, verbale en non-verbale communicatie en non-verbaal gedrag; onderscheiden van hoofd- en bijzaken en reconstrueren van de gedachtegang aan de hand van bijvoorbeeld signaalwoorden en tekststructuur; gebruiken van visuele ondersteunende elementen zoals bewegende beelden; bepalen van tekstdoel; herkennen van talige middelen om de mate van subjectiviteit of objectiviteit uit te drukken</w:t>
      </w:r>
    </w:p>
    <w:p w14:paraId="07D79DAC" w14:textId="21E0C7D7" w:rsidR="0090162D" w:rsidRPr="00B973EF" w:rsidRDefault="0090162D" w:rsidP="00131CBC">
      <w:pPr>
        <w:pStyle w:val="Geenafstand"/>
        <w:numPr>
          <w:ilvl w:val="0"/>
          <w:numId w:val="36"/>
        </w:numPr>
      </w:pPr>
      <w:r w:rsidRPr="00B973EF">
        <w:t xml:space="preserve">Productie en interactie: gebruiken van gepaste tekstopbouwende elementen, tekststructuren, structuuraanduiders, benadrukte woorden, tekstverbanden, beleefdheidsconventies, registers, non-verbaal gedrag en </w:t>
      </w:r>
      <w:r w:rsidRPr="00B973EF">
        <w:lastRenderedPageBreak/>
        <w:t xml:space="preserve">visuele ondersteunende elementen; gebruiken van tekstsoorten, teksttypes, taalhandelingen, verbale en non-verbale communicatie; gebruiken van standpunt, argument, tegenargument en conclusie; gebruiken van talige middelen om de mate van subjectiviteit of objectiviteit uit te drukken; respecteren van conventies m.b.t. tekstsoorten en teksttypes </w:t>
      </w:r>
    </w:p>
    <w:p w14:paraId="75C87F5C" w14:textId="475F37A1" w:rsidR="0090162D" w:rsidRPr="00B973EF" w:rsidRDefault="0090162D" w:rsidP="00131CBC">
      <w:pPr>
        <w:pStyle w:val="Geenafstand"/>
        <w:numPr>
          <w:ilvl w:val="0"/>
          <w:numId w:val="36"/>
        </w:numPr>
      </w:pPr>
      <w:r w:rsidRPr="00B973EF">
        <w:t xml:space="preserve">Gebruiken van een communicatiemodel </w:t>
      </w:r>
    </w:p>
    <w:p w14:paraId="27CAEF40" w14:textId="2AE601FE" w:rsidR="0090162D" w:rsidRPr="00B973EF" w:rsidRDefault="0090162D" w:rsidP="00131CBC">
      <w:pPr>
        <w:pStyle w:val="Geenafstand"/>
        <w:numPr>
          <w:ilvl w:val="0"/>
          <w:numId w:val="36"/>
        </w:numPr>
      </w:pPr>
      <w:r w:rsidRPr="00B973EF">
        <w:t xml:space="preserve">Gebruiken van compenserende strategieën bij falende communicatie </w:t>
      </w:r>
    </w:p>
    <w:p w14:paraId="23E0B06A" w14:textId="2A274F38" w:rsidR="0090162D" w:rsidRPr="00B973EF" w:rsidRDefault="0090162D" w:rsidP="00131CBC">
      <w:pPr>
        <w:pStyle w:val="Geenafstand"/>
        <w:numPr>
          <w:ilvl w:val="0"/>
          <w:numId w:val="36"/>
        </w:numPr>
      </w:pPr>
      <w:r w:rsidRPr="00B973EF">
        <w:t>Toepassen van reflectievaardigheden</w:t>
      </w:r>
    </w:p>
    <w:p w14:paraId="7DDCA59A" w14:textId="385566A1" w:rsidR="0090162D" w:rsidRPr="00B973EF" w:rsidRDefault="00416E55" w:rsidP="00416E55">
      <w:pPr>
        <w:pStyle w:val="Geenafstand"/>
        <w:spacing w:before="120"/>
      </w:pPr>
      <w:r w:rsidRPr="00B973EF">
        <w:rPr>
          <w:b/>
          <w:color w:val="FF0000"/>
        </w:rPr>
        <w:t>Met inbegrip van dimensies eindterm</w:t>
      </w:r>
    </w:p>
    <w:p w14:paraId="21FB5998" w14:textId="6AA47372" w:rsidR="0090162D" w:rsidRPr="00B973EF" w:rsidRDefault="00416E55" w:rsidP="0090162D">
      <w:pPr>
        <w:pStyle w:val="Geenafstand"/>
      </w:pPr>
      <w:r w:rsidRPr="00B973EF">
        <w:rPr>
          <w:b/>
        </w:rPr>
        <w:t>Cognitieve dimensie:</w:t>
      </w:r>
      <w:r w:rsidR="0090162D" w:rsidRPr="00B973EF">
        <w:t xml:space="preserve"> beheersingsniveau toepassen</w:t>
      </w:r>
    </w:p>
    <w:p w14:paraId="42A8EF17" w14:textId="77777777" w:rsidR="0090162D" w:rsidRPr="00B973EF" w:rsidRDefault="0090162D" w:rsidP="004E40DE">
      <w:pPr>
        <w:pStyle w:val="Bouwsteen"/>
      </w:pPr>
      <w:bookmarkStart w:id="11" w:name="_Toc61383183"/>
      <w:r w:rsidRPr="00B973EF">
        <w:t>Inzicht hebben in taal, in het bijzonder het Nederlands, als exponent en deel van een cultuur en een maatschappij.</w:t>
      </w:r>
      <w:bookmarkEnd w:id="11"/>
    </w:p>
    <w:p w14:paraId="65E91B25" w14:textId="77777777" w:rsidR="0090162D" w:rsidRPr="00B973EF" w:rsidRDefault="0090162D" w:rsidP="0090162D">
      <w:pPr>
        <w:pStyle w:val="Geenafstand"/>
      </w:pPr>
    </w:p>
    <w:p w14:paraId="3AC359D2" w14:textId="77777777" w:rsidR="0090162D" w:rsidRPr="00B973EF" w:rsidRDefault="0090162D" w:rsidP="004E40DE">
      <w:pPr>
        <w:pStyle w:val="Eindterm"/>
      </w:pPr>
      <w:r w:rsidRPr="00B973EF">
        <w:t>2.14 De leerlingen gaan respectvol om met overeenkomsten en verschillen in taaluitingen, taalvariëteiten en talen.° (attitudinaal)</w:t>
      </w:r>
    </w:p>
    <w:p w14:paraId="73599F08" w14:textId="77777777" w:rsidR="0090162D" w:rsidRPr="00B973EF" w:rsidRDefault="0090162D" w:rsidP="0090162D">
      <w:pPr>
        <w:pStyle w:val="Geenafstand"/>
      </w:pPr>
    </w:p>
    <w:p w14:paraId="688676BD" w14:textId="6B9AABCF" w:rsidR="0090162D" w:rsidRPr="00B973EF" w:rsidRDefault="0090162D" w:rsidP="00361EA8">
      <w:pPr>
        <w:pStyle w:val="Eindterm"/>
      </w:pPr>
      <w:r w:rsidRPr="00B973EF">
        <w:t>2.15 De leerlingen illustreren het effect van taaluitingen, taalvariëteiten en talen op identiteitsvorming en sociale omgang.</w:t>
      </w:r>
    </w:p>
    <w:p w14:paraId="09863117" w14:textId="2600315F" w:rsidR="0090162D" w:rsidRPr="00B973EF" w:rsidRDefault="00416E55" w:rsidP="00416E55">
      <w:pPr>
        <w:pStyle w:val="Geenafstand"/>
        <w:spacing w:before="120"/>
      </w:pPr>
      <w:r w:rsidRPr="00B973EF">
        <w:rPr>
          <w:b/>
          <w:color w:val="FF0000"/>
        </w:rPr>
        <w:t>Met inbegrip van kennis</w:t>
      </w:r>
    </w:p>
    <w:p w14:paraId="7C15FF91" w14:textId="231E3F08" w:rsidR="0090162D" w:rsidRPr="00B973EF" w:rsidRDefault="00416E55" w:rsidP="00416E55">
      <w:pPr>
        <w:pStyle w:val="Geenafstand"/>
        <w:spacing w:before="120"/>
      </w:pPr>
      <w:r w:rsidRPr="00B973EF">
        <w:rPr>
          <w:b/>
        </w:rPr>
        <w:t>*Conceptuele kennis</w:t>
      </w:r>
    </w:p>
    <w:p w14:paraId="72FA5110" w14:textId="75FC478E" w:rsidR="0090162D" w:rsidRPr="00B973EF" w:rsidRDefault="0090162D" w:rsidP="00131CBC">
      <w:pPr>
        <w:pStyle w:val="Geenafstand"/>
        <w:numPr>
          <w:ilvl w:val="0"/>
          <w:numId w:val="37"/>
        </w:numPr>
      </w:pPr>
      <w:r w:rsidRPr="00B973EF">
        <w:t>Overeenkomsten en verschillen tussen taaluitingen, taalvariëteiten en talen zoals standaardtaal, dialect en tussentaal en nationale, regionale, sociale, situationele en etnisch gekleurde taalvariëteiten in het Nederlands</w:t>
      </w:r>
    </w:p>
    <w:p w14:paraId="0804C887" w14:textId="6A5211E3" w:rsidR="0090162D" w:rsidRPr="00B973EF" w:rsidRDefault="0090162D" w:rsidP="00131CBC">
      <w:pPr>
        <w:pStyle w:val="Geenafstand"/>
        <w:numPr>
          <w:ilvl w:val="0"/>
          <w:numId w:val="37"/>
        </w:numPr>
      </w:pPr>
      <w:r w:rsidRPr="00B973EF">
        <w:t>Beleefdheidsconventies en registers</w:t>
      </w:r>
    </w:p>
    <w:p w14:paraId="3A8DA44E" w14:textId="698522AE" w:rsidR="0090162D" w:rsidRPr="00B973EF" w:rsidRDefault="0090162D" w:rsidP="00131CBC">
      <w:pPr>
        <w:pStyle w:val="Geenafstand"/>
        <w:numPr>
          <w:ilvl w:val="0"/>
          <w:numId w:val="37"/>
        </w:numPr>
      </w:pPr>
      <w:r w:rsidRPr="00B973EF">
        <w:t>Waardeoordelen over talen en variëteiten</w:t>
      </w:r>
    </w:p>
    <w:p w14:paraId="66E52631" w14:textId="339058A9" w:rsidR="0090162D" w:rsidRPr="00B973EF" w:rsidRDefault="0090162D" w:rsidP="00131CBC">
      <w:pPr>
        <w:pStyle w:val="Geenafstand"/>
        <w:numPr>
          <w:ilvl w:val="0"/>
          <w:numId w:val="37"/>
        </w:numPr>
      </w:pPr>
      <w:r w:rsidRPr="00B973EF">
        <w:t>Relatie tussen taal en identiteit</w:t>
      </w:r>
    </w:p>
    <w:p w14:paraId="7FF7082E" w14:textId="43A61101" w:rsidR="0090162D" w:rsidRPr="00B973EF" w:rsidRDefault="0090162D" w:rsidP="00131CBC">
      <w:pPr>
        <w:pStyle w:val="Geenafstand"/>
        <w:numPr>
          <w:ilvl w:val="0"/>
          <w:numId w:val="37"/>
        </w:numPr>
      </w:pPr>
      <w:r w:rsidRPr="00B973EF">
        <w:t>Taal als factor van exclusie en inclusie</w:t>
      </w:r>
    </w:p>
    <w:p w14:paraId="4301B982" w14:textId="54E72363" w:rsidR="0090162D" w:rsidRPr="00B973EF" w:rsidRDefault="0090162D" w:rsidP="00131CBC">
      <w:pPr>
        <w:pStyle w:val="Geenafstand"/>
        <w:numPr>
          <w:ilvl w:val="0"/>
          <w:numId w:val="37"/>
        </w:numPr>
      </w:pPr>
      <w:r w:rsidRPr="00B973EF">
        <w:t xml:space="preserve">Relatie tussen taalgebruik en taalnorm </w:t>
      </w:r>
    </w:p>
    <w:p w14:paraId="3436802D" w14:textId="42456681" w:rsidR="0090162D" w:rsidRPr="00B973EF" w:rsidRDefault="0090162D" w:rsidP="00131CBC">
      <w:pPr>
        <w:pStyle w:val="Geenafstand"/>
        <w:numPr>
          <w:ilvl w:val="0"/>
          <w:numId w:val="37"/>
        </w:numPr>
      </w:pPr>
      <w:r w:rsidRPr="00B973EF">
        <w:t>Stereotypering</w:t>
      </w:r>
    </w:p>
    <w:p w14:paraId="29E010EC" w14:textId="7B7A3F06" w:rsidR="0090162D" w:rsidRPr="00B973EF" w:rsidRDefault="0090162D" w:rsidP="00131CBC">
      <w:pPr>
        <w:pStyle w:val="Geenafstand"/>
        <w:numPr>
          <w:ilvl w:val="0"/>
          <w:numId w:val="37"/>
        </w:numPr>
      </w:pPr>
      <w:r w:rsidRPr="00B973EF">
        <w:t>Cultuurgebonden aspecten van verbale en non-verbale communicatie</w:t>
      </w:r>
    </w:p>
    <w:p w14:paraId="13F5E7A8" w14:textId="1BD0B30E" w:rsidR="0090162D" w:rsidRPr="00B973EF" w:rsidRDefault="0090162D" w:rsidP="00131CBC">
      <w:pPr>
        <w:pStyle w:val="Geenafstand"/>
        <w:numPr>
          <w:ilvl w:val="0"/>
          <w:numId w:val="37"/>
        </w:numPr>
      </w:pPr>
      <w:r w:rsidRPr="00B973EF">
        <w:t>Taal als dynamisch gegeven</w:t>
      </w:r>
    </w:p>
    <w:p w14:paraId="5BC4DB2A" w14:textId="3071ECE4" w:rsidR="0090162D" w:rsidRPr="00B973EF" w:rsidRDefault="0090162D" w:rsidP="00131CBC">
      <w:pPr>
        <w:pStyle w:val="Geenafstand"/>
        <w:numPr>
          <w:ilvl w:val="0"/>
          <w:numId w:val="37"/>
        </w:numPr>
      </w:pPr>
      <w:r w:rsidRPr="00B973EF">
        <w:t>Taal als exponent van een cultuur en een maatschappij</w:t>
      </w:r>
    </w:p>
    <w:p w14:paraId="2A18D0DF" w14:textId="1327A179" w:rsidR="0090162D" w:rsidRPr="00B973EF" w:rsidRDefault="00416E55" w:rsidP="00416E55">
      <w:pPr>
        <w:pStyle w:val="Geenafstand"/>
        <w:spacing w:before="120"/>
      </w:pPr>
      <w:r w:rsidRPr="00B973EF">
        <w:rPr>
          <w:b/>
        </w:rPr>
        <w:t>*Metacognitieve kennis</w:t>
      </w:r>
    </w:p>
    <w:p w14:paraId="65763F84" w14:textId="05C3F516" w:rsidR="0090162D" w:rsidRPr="00B973EF" w:rsidRDefault="0090162D" w:rsidP="0090162D">
      <w:pPr>
        <w:pStyle w:val="Geenafstand"/>
      </w:pPr>
      <w:r w:rsidRPr="00B973EF">
        <w:t>Relatie tussen eigen taal(gebruik) en identiteit</w:t>
      </w:r>
    </w:p>
    <w:p w14:paraId="046F95F4" w14:textId="574141B4" w:rsidR="0090162D" w:rsidRPr="00B973EF" w:rsidRDefault="00416E55" w:rsidP="00416E55">
      <w:pPr>
        <w:pStyle w:val="Geenafstand"/>
        <w:spacing w:before="120"/>
      </w:pPr>
      <w:r w:rsidRPr="00B973EF">
        <w:rPr>
          <w:b/>
          <w:color w:val="FF0000"/>
        </w:rPr>
        <w:t>Met inbegrip van dimensies eindterm</w:t>
      </w:r>
    </w:p>
    <w:p w14:paraId="55DF6839" w14:textId="1F896D8E" w:rsidR="0090162D" w:rsidRPr="00B973EF" w:rsidRDefault="00416E55" w:rsidP="0090162D">
      <w:pPr>
        <w:pStyle w:val="Geenafstand"/>
      </w:pPr>
      <w:r w:rsidRPr="00B973EF">
        <w:rPr>
          <w:b/>
        </w:rPr>
        <w:t>Cognitieve dimensie:</w:t>
      </w:r>
      <w:r w:rsidR="0090162D" w:rsidRPr="00B973EF">
        <w:t xml:space="preserve"> beheersingsniveau begrijpen</w:t>
      </w:r>
    </w:p>
    <w:p w14:paraId="76AE29FF" w14:textId="77777777" w:rsidR="0090162D" w:rsidRPr="00B973EF" w:rsidRDefault="0090162D" w:rsidP="004E40DE">
      <w:pPr>
        <w:pStyle w:val="Bouwsteen"/>
      </w:pPr>
      <w:bookmarkStart w:id="12" w:name="_Toc61383184"/>
      <w:r w:rsidRPr="00B973EF">
        <w:t>Literatuur in het Nederlands beleven.</w:t>
      </w:r>
      <w:bookmarkEnd w:id="12"/>
    </w:p>
    <w:p w14:paraId="128E0CEE" w14:textId="77777777" w:rsidR="0090162D" w:rsidRPr="00B973EF" w:rsidRDefault="0090162D" w:rsidP="0090162D">
      <w:pPr>
        <w:pStyle w:val="Geenafstand"/>
      </w:pPr>
    </w:p>
    <w:p w14:paraId="6E92D283" w14:textId="77777777" w:rsidR="0090162D" w:rsidRPr="00B973EF" w:rsidRDefault="0090162D" w:rsidP="004E40DE">
      <w:pPr>
        <w:pStyle w:val="Eindterm"/>
      </w:pPr>
      <w:r w:rsidRPr="00B973EF">
        <w:t>2.16 De leerlingen verwoorden hun gedachten, gevoelens en beleving bij het lezen, beluisteren en bekijken van literaire teksten.</w:t>
      </w:r>
    </w:p>
    <w:p w14:paraId="2E96669A" w14:textId="7FCB64EB" w:rsidR="0090162D" w:rsidRPr="00B973EF" w:rsidRDefault="00416E55" w:rsidP="00416E55">
      <w:pPr>
        <w:pStyle w:val="Geenafstand"/>
        <w:spacing w:before="120"/>
      </w:pPr>
      <w:r w:rsidRPr="00B973EF">
        <w:rPr>
          <w:b/>
          <w:color w:val="FF0000"/>
        </w:rPr>
        <w:t>Met inbegrip van kennis</w:t>
      </w:r>
    </w:p>
    <w:p w14:paraId="5AEADF89" w14:textId="6AB641EE" w:rsidR="0090162D" w:rsidRPr="00B973EF" w:rsidRDefault="00416E55" w:rsidP="00416E55">
      <w:pPr>
        <w:pStyle w:val="Geenafstand"/>
        <w:spacing w:before="120"/>
      </w:pPr>
      <w:r w:rsidRPr="00B973EF">
        <w:rPr>
          <w:b/>
        </w:rPr>
        <w:t>*Conceptuele kennis</w:t>
      </w:r>
    </w:p>
    <w:p w14:paraId="7F8E7072" w14:textId="0CF08B4C" w:rsidR="0090162D" w:rsidRPr="00B973EF" w:rsidRDefault="0090162D" w:rsidP="0090162D">
      <w:pPr>
        <w:pStyle w:val="Geenafstand"/>
      </w:pPr>
      <w:r w:rsidRPr="00B973EF">
        <w:t>Literaire teksten</w:t>
      </w:r>
    </w:p>
    <w:p w14:paraId="167CB1EA" w14:textId="66A351B0" w:rsidR="0090162D" w:rsidRPr="00B973EF" w:rsidRDefault="00416E55" w:rsidP="00416E55">
      <w:pPr>
        <w:pStyle w:val="Geenafstand"/>
        <w:spacing w:before="120"/>
      </w:pPr>
      <w:r w:rsidRPr="00B973EF">
        <w:rPr>
          <w:b/>
        </w:rPr>
        <w:t>*Procedurele kennis</w:t>
      </w:r>
    </w:p>
    <w:p w14:paraId="48C21215" w14:textId="71838606" w:rsidR="004E40DE" w:rsidRPr="00B973EF" w:rsidRDefault="0090162D" w:rsidP="0090162D">
      <w:pPr>
        <w:pStyle w:val="Geenafstand"/>
      </w:pPr>
      <w:r w:rsidRPr="00B973EF">
        <w:t>Functioneel gebruiken van eindtermen 2.3 t.e.m. 2.5 en 2.9</w:t>
      </w:r>
    </w:p>
    <w:p w14:paraId="5DB97BE1" w14:textId="77777777" w:rsidR="004E40DE" w:rsidRPr="00B973EF" w:rsidRDefault="004E40DE">
      <w:pPr>
        <w:spacing w:after="200" w:line="276" w:lineRule="auto"/>
        <w:rPr>
          <w:rFonts w:ascii="Verdana" w:eastAsiaTheme="minorHAnsi" w:hAnsi="Verdana" w:cs="Calibri"/>
          <w:lang w:val="nl-BE"/>
        </w:rPr>
      </w:pPr>
      <w:r w:rsidRPr="00B973EF">
        <w:rPr>
          <w:rFonts w:ascii="Verdana" w:hAnsi="Verdana"/>
        </w:rPr>
        <w:br w:type="page"/>
      </w:r>
    </w:p>
    <w:p w14:paraId="583C92AF" w14:textId="765EC1AC" w:rsidR="0090162D" w:rsidRPr="00B973EF" w:rsidRDefault="00416E55" w:rsidP="00416E55">
      <w:pPr>
        <w:pStyle w:val="Geenafstand"/>
        <w:spacing w:before="120"/>
      </w:pPr>
      <w:r w:rsidRPr="00B973EF">
        <w:rPr>
          <w:b/>
        </w:rPr>
        <w:lastRenderedPageBreak/>
        <w:t>*Metacognitieve kennis</w:t>
      </w:r>
    </w:p>
    <w:p w14:paraId="3336F4A5" w14:textId="259E672A" w:rsidR="0090162D" w:rsidRPr="00B973EF" w:rsidRDefault="0090162D" w:rsidP="0090162D">
      <w:pPr>
        <w:pStyle w:val="Geenafstand"/>
      </w:pPr>
      <w:r w:rsidRPr="00B973EF">
        <w:t>Eigen gedachten en gevoelens zoals waarom sommige aspecten van de tekst aanspreken, waarom men zich identificeert met een bepaald personage, in welke zin men gelijkaardige ervaringen zelf al heeft meegemaakt, waarom de tekst een bepaalde emotionele reactie teweegbrengt, waarom de uitdrukkingsvorm of stijl aanspreekt</w:t>
      </w:r>
    </w:p>
    <w:p w14:paraId="5E5433E2" w14:textId="0FD91BF4" w:rsidR="0090162D" w:rsidRPr="00B973EF" w:rsidRDefault="00416E55" w:rsidP="00416E55">
      <w:pPr>
        <w:pStyle w:val="Geenafstand"/>
        <w:spacing w:before="120"/>
      </w:pPr>
      <w:r w:rsidRPr="00B973EF">
        <w:rPr>
          <w:b/>
          <w:color w:val="FF0000"/>
        </w:rPr>
        <w:t>Met inbegrip van dimensies eindterm</w:t>
      </w:r>
    </w:p>
    <w:p w14:paraId="5F574C0D" w14:textId="18C7935F" w:rsidR="0090162D" w:rsidRPr="00B973EF" w:rsidRDefault="00416E55" w:rsidP="0090162D">
      <w:pPr>
        <w:pStyle w:val="Geenafstand"/>
      </w:pPr>
      <w:r w:rsidRPr="00B973EF">
        <w:rPr>
          <w:b/>
        </w:rPr>
        <w:t>Cognitieve dimensie:</w:t>
      </w:r>
      <w:r w:rsidR="0090162D" w:rsidRPr="00B973EF">
        <w:t xml:space="preserve"> beheersingsniveau creëren</w:t>
      </w:r>
    </w:p>
    <w:p w14:paraId="27BE47F7" w14:textId="21DC1BAD" w:rsidR="0090162D" w:rsidRPr="00B973EF" w:rsidRDefault="00416E55" w:rsidP="0090162D">
      <w:pPr>
        <w:pStyle w:val="Geenafstand"/>
      </w:pPr>
      <w:r w:rsidRPr="00B973EF">
        <w:rPr>
          <w:b/>
        </w:rPr>
        <w:t>Affectieve dimensie:</w:t>
      </w:r>
      <w:r w:rsidR="0090162D" w:rsidRPr="00B973EF">
        <w:t xml:space="preserve"> Reageren op opvattingen, gedrag, gebeurtenissen, informatie, taken, strategieën, … </w:t>
      </w:r>
    </w:p>
    <w:p w14:paraId="0774E208" w14:textId="4D058665" w:rsidR="0090162D" w:rsidRPr="00B973EF" w:rsidRDefault="0090162D" w:rsidP="00791D33">
      <w:pPr>
        <w:pStyle w:val="Eindterm"/>
      </w:pPr>
      <w:r w:rsidRPr="00B973EF">
        <w:t>2.17 De leerlingen treden in interactie over de relevantie van literaire teksten voor hun leefwereld, voor de samenleving waarin ze leven en voor de samenleving waarin de teksten ontstonden.</w:t>
      </w:r>
    </w:p>
    <w:p w14:paraId="2A0FF2BF" w14:textId="40814AB3" w:rsidR="0090162D" w:rsidRPr="00B973EF" w:rsidRDefault="00416E55" w:rsidP="00416E55">
      <w:pPr>
        <w:pStyle w:val="Geenafstand"/>
        <w:spacing w:before="120"/>
      </w:pPr>
      <w:r w:rsidRPr="00B973EF">
        <w:rPr>
          <w:b/>
          <w:color w:val="FF0000"/>
        </w:rPr>
        <w:t>Met inbegrip van kennis</w:t>
      </w:r>
    </w:p>
    <w:p w14:paraId="40E058D0" w14:textId="0A03C37F" w:rsidR="0090162D" w:rsidRPr="00B973EF" w:rsidRDefault="00416E55" w:rsidP="00416E55">
      <w:pPr>
        <w:pStyle w:val="Geenafstand"/>
        <w:spacing w:before="120"/>
      </w:pPr>
      <w:r w:rsidRPr="00B973EF">
        <w:rPr>
          <w:b/>
        </w:rPr>
        <w:t>*Conceptuele kennis</w:t>
      </w:r>
    </w:p>
    <w:p w14:paraId="79BBEBB7" w14:textId="21B75C71" w:rsidR="0090162D" w:rsidRPr="00B973EF" w:rsidRDefault="0090162D" w:rsidP="00131CBC">
      <w:pPr>
        <w:pStyle w:val="Geenafstand"/>
        <w:numPr>
          <w:ilvl w:val="0"/>
          <w:numId w:val="38"/>
        </w:numPr>
      </w:pPr>
      <w:r w:rsidRPr="00B973EF">
        <w:t>Verband tussen literaire teksten en de maatschappelijke context (in het heden of het verleden) waarin ze ontstonden</w:t>
      </w:r>
    </w:p>
    <w:p w14:paraId="394EC89D" w14:textId="1262186C" w:rsidR="0090162D" w:rsidRPr="00B973EF" w:rsidRDefault="0090162D" w:rsidP="00131CBC">
      <w:pPr>
        <w:pStyle w:val="Geenafstand"/>
        <w:numPr>
          <w:ilvl w:val="0"/>
          <w:numId w:val="38"/>
        </w:numPr>
      </w:pPr>
      <w:r w:rsidRPr="00B973EF">
        <w:t>Het belang van literaire teksten in de samenleving</w:t>
      </w:r>
    </w:p>
    <w:p w14:paraId="1E72EFB3" w14:textId="584F91A5" w:rsidR="0090162D" w:rsidRPr="00B973EF" w:rsidRDefault="0090162D" w:rsidP="00131CBC">
      <w:pPr>
        <w:pStyle w:val="Geenafstand"/>
        <w:numPr>
          <w:ilvl w:val="0"/>
          <w:numId w:val="38"/>
        </w:numPr>
      </w:pPr>
      <w:r w:rsidRPr="00B973EF">
        <w:t>Multiperspectiviteit en literatuur zoals ervaring van andere werelden en andere standpunten die ook historisch en cultureel verschillen van de eigen ervaringswereld</w:t>
      </w:r>
    </w:p>
    <w:p w14:paraId="3A627680" w14:textId="6599D2ED" w:rsidR="0090162D" w:rsidRPr="00B973EF" w:rsidRDefault="00416E55" w:rsidP="00416E55">
      <w:pPr>
        <w:pStyle w:val="Geenafstand"/>
        <w:spacing w:before="120"/>
      </w:pPr>
      <w:r w:rsidRPr="00B973EF">
        <w:rPr>
          <w:b/>
        </w:rPr>
        <w:t>*Procedurele kennis</w:t>
      </w:r>
    </w:p>
    <w:p w14:paraId="6E68E97C" w14:textId="020EC3BB" w:rsidR="0090162D" w:rsidRPr="00B973EF" w:rsidRDefault="0090162D" w:rsidP="00131CBC">
      <w:pPr>
        <w:pStyle w:val="Geenafstand"/>
        <w:numPr>
          <w:ilvl w:val="0"/>
          <w:numId w:val="39"/>
        </w:numPr>
      </w:pPr>
      <w:r w:rsidRPr="00B973EF">
        <w:t xml:space="preserve">Functioneel gebruiken van eindtermen 2.3 t.e.m. 2.5, 2.9 en 2.11 </w:t>
      </w:r>
    </w:p>
    <w:p w14:paraId="49D223D8" w14:textId="0B77882C" w:rsidR="0090162D" w:rsidRPr="00B973EF" w:rsidRDefault="0090162D" w:rsidP="00131CBC">
      <w:pPr>
        <w:pStyle w:val="Geenafstand"/>
        <w:numPr>
          <w:ilvl w:val="0"/>
          <w:numId w:val="39"/>
        </w:numPr>
      </w:pPr>
      <w:r w:rsidRPr="00B973EF">
        <w:t>Toepassen van strategieën: met de doelen van de interactie rekening houden, op wat de ander zegt of schrijft inspelen, de ander laten uitspreken, op een gepaste manier het woord vragen of nemen, elementen van lichaamstaal en intonatie herkennen en zelf inzetten, het register op de gesprekspartner/correspondent afstemmen, taalgebruik aan de ontvanger aanpassen</w:t>
      </w:r>
    </w:p>
    <w:p w14:paraId="1DB60198" w14:textId="03AFAC0C" w:rsidR="0090162D" w:rsidRPr="00B973EF" w:rsidRDefault="0090162D" w:rsidP="00131CBC">
      <w:pPr>
        <w:pStyle w:val="Geenafstand"/>
        <w:numPr>
          <w:ilvl w:val="0"/>
          <w:numId w:val="39"/>
        </w:numPr>
      </w:pPr>
      <w:r w:rsidRPr="00B973EF">
        <w:t>Gebruiken van beleefdheidsconventies</w:t>
      </w:r>
    </w:p>
    <w:p w14:paraId="6A67DBD0" w14:textId="1A700C1F" w:rsidR="0090162D" w:rsidRPr="00B973EF" w:rsidRDefault="00416E55" w:rsidP="00416E55">
      <w:pPr>
        <w:pStyle w:val="Geenafstand"/>
        <w:spacing w:before="120"/>
      </w:pPr>
      <w:r w:rsidRPr="00B973EF">
        <w:rPr>
          <w:b/>
        </w:rPr>
        <w:t>*Metacognitieve kennis</w:t>
      </w:r>
    </w:p>
    <w:p w14:paraId="248A119F" w14:textId="7574F419" w:rsidR="0090162D" w:rsidRPr="00B973EF" w:rsidRDefault="0090162D" w:rsidP="0090162D">
      <w:pPr>
        <w:pStyle w:val="Geenafstand"/>
      </w:pPr>
      <w:r w:rsidRPr="00B973EF">
        <w:t>Hoe literatuur eigen denkkaders ter discussie stelt</w:t>
      </w:r>
    </w:p>
    <w:p w14:paraId="5FD2BD3A" w14:textId="2D79A04B" w:rsidR="0090162D" w:rsidRPr="00B973EF" w:rsidRDefault="00416E55" w:rsidP="00416E55">
      <w:pPr>
        <w:pStyle w:val="Geenafstand"/>
        <w:spacing w:before="120"/>
      </w:pPr>
      <w:r w:rsidRPr="00B973EF">
        <w:rPr>
          <w:b/>
          <w:color w:val="FF0000"/>
        </w:rPr>
        <w:t>Met inbegrip van dimensies eindterm</w:t>
      </w:r>
    </w:p>
    <w:p w14:paraId="32B24A50" w14:textId="6BE002E4" w:rsidR="0090162D" w:rsidRPr="00B973EF" w:rsidRDefault="00416E55" w:rsidP="0090162D">
      <w:pPr>
        <w:pStyle w:val="Geenafstand"/>
      </w:pPr>
      <w:r w:rsidRPr="00B973EF">
        <w:rPr>
          <w:b/>
        </w:rPr>
        <w:t>Cognitieve dimensie:</w:t>
      </w:r>
      <w:r w:rsidR="0090162D" w:rsidRPr="00B973EF">
        <w:t xml:space="preserve"> beheersingsniveau analyseren</w:t>
      </w:r>
    </w:p>
    <w:p w14:paraId="7CD9BCA5" w14:textId="148ABD9F" w:rsidR="0090162D" w:rsidRPr="00B973EF" w:rsidRDefault="00416E55" w:rsidP="00416E55">
      <w:pPr>
        <w:pStyle w:val="Geenafstand"/>
      </w:pPr>
      <w:r w:rsidRPr="00B973EF">
        <w:rPr>
          <w:b/>
        </w:rPr>
        <w:t>Affectieve dimensie:</w:t>
      </w:r>
      <w:r w:rsidR="0090162D" w:rsidRPr="00B973EF">
        <w:t xml:space="preserve"> Reageren op opvattingen, gedrag, gebeurtenissen, informatie, taken, strategieën, … </w:t>
      </w:r>
    </w:p>
    <w:p w14:paraId="2B3E980F" w14:textId="77777777" w:rsidR="002C664C" w:rsidRPr="00B973EF" w:rsidRDefault="002C664C" w:rsidP="0090162D">
      <w:pPr>
        <w:spacing w:after="120"/>
        <w:rPr>
          <w:rFonts w:ascii="Verdana" w:hAnsi="Verdana"/>
          <w:b/>
          <w:bCs/>
          <w:lang w:eastAsia="nl-BE"/>
        </w:rPr>
      </w:pPr>
    </w:p>
    <w:p w14:paraId="1E788C6F" w14:textId="77777777" w:rsidR="00172BC6" w:rsidRPr="00B973EF" w:rsidRDefault="00172BC6" w:rsidP="0090162D">
      <w:pPr>
        <w:spacing w:after="120"/>
        <w:rPr>
          <w:rFonts w:ascii="Verdana" w:hAnsi="Verdana"/>
          <w:b/>
          <w:bCs/>
          <w:lang w:eastAsia="nl-BE"/>
        </w:rPr>
        <w:sectPr w:rsidR="00172BC6" w:rsidRPr="00B973EF" w:rsidSect="00BE5102">
          <w:pgSz w:w="11906" w:h="16838"/>
          <w:pgMar w:top="1247" w:right="1814" w:bottom="1247" w:left="1814" w:header="709" w:footer="709" w:gutter="0"/>
          <w:cols w:space="708"/>
          <w:docGrid w:linePitch="360"/>
        </w:sectPr>
      </w:pPr>
    </w:p>
    <w:p w14:paraId="2AA5526B" w14:textId="77777777" w:rsidR="00361EA8" w:rsidRPr="00B973EF" w:rsidRDefault="00361EA8" w:rsidP="00361EA8">
      <w:pPr>
        <w:pStyle w:val="Sleutlcompetentienr"/>
      </w:pPr>
      <w:bookmarkStart w:id="13" w:name="_Toc61383185"/>
      <w:r w:rsidRPr="00B973EF">
        <w:lastRenderedPageBreak/>
        <w:t>Sleutelcompetentie</w:t>
      </w:r>
      <w:r w:rsidRPr="00B973EF">
        <w:br/>
      </w:r>
      <w:r w:rsidR="0090162D" w:rsidRPr="00B973EF">
        <w:t>3</w:t>
      </w:r>
      <w:bookmarkEnd w:id="13"/>
    </w:p>
    <w:p w14:paraId="32D0090F" w14:textId="5108DD04" w:rsidR="00172BC6" w:rsidRPr="00B973EF" w:rsidRDefault="0090162D" w:rsidP="00361EA8">
      <w:pPr>
        <w:pStyle w:val="Sleutelcompetentieomschrijving"/>
        <w:sectPr w:rsidR="00172BC6" w:rsidRPr="00B973EF" w:rsidSect="00BE5102">
          <w:pgSz w:w="11906" w:h="16838"/>
          <w:pgMar w:top="1247" w:right="1814" w:bottom="1247" w:left="1814" w:header="709" w:footer="709" w:gutter="0"/>
          <w:cols w:space="708"/>
          <w:vAlign w:val="center"/>
          <w:docGrid w:linePitch="360"/>
        </w:sectPr>
      </w:pPr>
      <w:bookmarkStart w:id="14" w:name="_Toc61383186"/>
      <w:r w:rsidRPr="00B973EF">
        <w:t>Competenties in andere talen</w:t>
      </w:r>
      <w:bookmarkEnd w:id="14"/>
    </w:p>
    <w:p w14:paraId="4EB0D82E" w14:textId="77777777" w:rsidR="0090162D" w:rsidRPr="00B973EF" w:rsidRDefault="0090162D" w:rsidP="00172BC6">
      <w:pPr>
        <w:pStyle w:val="Bouwsteen"/>
      </w:pPr>
      <w:bookmarkStart w:id="15" w:name="_Toc61383187"/>
      <w:r w:rsidRPr="00B973EF">
        <w:lastRenderedPageBreak/>
        <w:t>Vreemde talen receptief, productief en interactief, zowel mondeling als schriftelijk gebruiken als communicatiemiddelen in relevante situaties.</w:t>
      </w:r>
      <w:bookmarkEnd w:id="15"/>
    </w:p>
    <w:p w14:paraId="71624E86" w14:textId="77777777" w:rsidR="0090162D" w:rsidRPr="00B973EF" w:rsidRDefault="0090162D" w:rsidP="0090162D">
      <w:pPr>
        <w:pStyle w:val="Geenafstand"/>
      </w:pPr>
    </w:p>
    <w:p w14:paraId="636B6782" w14:textId="77777777" w:rsidR="0090162D" w:rsidRPr="00B973EF" w:rsidRDefault="0090162D" w:rsidP="00172BC6">
      <w:pPr>
        <w:pStyle w:val="Eindterm"/>
      </w:pPr>
      <w:r w:rsidRPr="00B973EF">
        <w:t>3.1 De leerlingen zijn gemotiveerd voor taal m.i.v. cultuur, lezen, spreken, interactie, schrijven, luisteren en inzicht in het taalsysteem.° (attitudinaal)</w:t>
      </w:r>
    </w:p>
    <w:p w14:paraId="2A6ED7BF" w14:textId="77777777" w:rsidR="0090162D" w:rsidRPr="00B973EF" w:rsidRDefault="0090162D" w:rsidP="0090162D">
      <w:pPr>
        <w:pStyle w:val="Geenafstand"/>
      </w:pPr>
    </w:p>
    <w:p w14:paraId="795774FA" w14:textId="77777777" w:rsidR="0090162D" w:rsidRPr="00B973EF" w:rsidRDefault="0090162D" w:rsidP="00172BC6">
      <w:pPr>
        <w:pStyle w:val="Eindterm"/>
      </w:pPr>
      <w:r w:rsidRPr="00B973EF">
        <w:t>3.2 De leerlingen beleven plezier aan taal m.i.v. cultuur, lezen, spreken, interactie, schrijven, luisteren en inzicht in het taalsysteem.° (attitudinaal)</w:t>
      </w:r>
    </w:p>
    <w:p w14:paraId="2B2F9CAC" w14:textId="77777777" w:rsidR="0090162D" w:rsidRPr="00B973EF" w:rsidRDefault="0090162D" w:rsidP="0090162D">
      <w:pPr>
        <w:pStyle w:val="Geenafstand"/>
      </w:pPr>
    </w:p>
    <w:p w14:paraId="5C9A4414" w14:textId="77777777" w:rsidR="0090162D" w:rsidRPr="00B973EF" w:rsidRDefault="0090162D" w:rsidP="00172BC6">
      <w:pPr>
        <w:pStyle w:val="Eindterm"/>
      </w:pPr>
      <w:r w:rsidRPr="00B973EF">
        <w:t>3.3 De leerlingen ontwikkelen durf om te communiceren.° (attitudinaal)</w:t>
      </w:r>
    </w:p>
    <w:p w14:paraId="2532AC0D" w14:textId="77777777" w:rsidR="0090162D" w:rsidRPr="00B973EF" w:rsidRDefault="0090162D" w:rsidP="0090162D">
      <w:pPr>
        <w:pStyle w:val="Geenafstand"/>
      </w:pPr>
    </w:p>
    <w:p w14:paraId="23FF4112" w14:textId="77777777" w:rsidR="0090162D" w:rsidRPr="00B973EF" w:rsidRDefault="0090162D" w:rsidP="00172BC6">
      <w:pPr>
        <w:pStyle w:val="Eindterm"/>
      </w:pPr>
      <w:r w:rsidRPr="00B973EF">
        <w:t>3.4 De leerlingen bepalen het onderwerp en de globale inhoud van geschreven en gesproken teksten in functie van doelgerichte communicatie.</w:t>
      </w:r>
    </w:p>
    <w:p w14:paraId="12701AEC" w14:textId="77777777" w:rsidR="0090162D" w:rsidRPr="00B973EF" w:rsidRDefault="0090162D" w:rsidP="0090162D">
      <w:pPr>
        <w:pStyle w:val="Geenafstand"/>
      </w:pPr>
    </w:p>
    <w:p w14:paraId="71C578DE" w14:textId="2B41CC74" w:rsidR="0090162D" w:rsidRPr="00B973EF" w:rsidRDefault="00416E55" w:rsidP="00416E55">
      <w:pPr>
        <w:pStyle w:val="Geenafstand"/>
        <w:spacing w:before="120"/>
      </w:pPr>
      <w:r w:rsidRPr="00B973EF">
        <w:rPr>
          <w:b/>
          <w:color w:val="FF0000"/>
        </w:rPr>
        <w:t>Met inbegrip van kennis</w:t>
      </w:r>
    </w:p>
    <w:p w14:paraId="3FBAD223" w14:textId="73A7677A" w:rsidR="0090162D" w:rsidRPr="00B973EF" w:rsidRDefault="002A33BF" w:rsidP="002A33BF">
      <w:pPr>
        <w:pStyle w:val="Geenafstand"/>
        <w:spacing w:before="120"/>
      </w:pPr>
      <w:r w:rsidRPr="00B973EF">
        <w:rPr>
          <w:b/>
        </w:rPr>
        <w:t>*Feitenkennis</w:t>
      </w:r>
    </w:p>
    <w:p w14:paraId="7D1C5B5B" w14:textId="4F0F93AD" w:rsidR="0090162D" w:rsidRPr="00B973EF" w:rsidRDefault="0090162D" w:rsidP="0090162D">
      <w:pPr>
        <w:pStyle w:val="Geenafstand"/>
      </w:pPr>
      <w:r w:rsidRPr="00B973EF">
        <w:t>Woordenschat: elementair maar vrij breed repertoire bestaande uit frequente woorden, woordcombinaties en vaste uitdrukkingen uit een beperkte waaier aan relevante thema’s binnen het persoonlijke, publieke, professionele en educatieve domein; vaktaal</w:t>
      </w:r>
    </w:p>
    <w:p w14:paraId="43E9BFAC" w14:textId="4B6CAD50" w:rsidR="0090162D" w:rsidRPr="00B973EF" w:rsidRDefault="00416E55" w:rsidP="00416E55">
      <w:pPr>
        <w:pStyle w:val="Geenafstand"/>
        <w:spacing w:before="120"/>
      </w:pPr>
      <w:r w:rsidRPr="00B973EF">
        <w:rPr>
          <w:b/>
        </w:rPr>
        <w:t>*Conceptuele kennis</w:t>
      </w:r>
    </w:p>
    <w:p w14:paraId="796B0F02" w14:textId="41B25B2A" w:rsidR="0090162D" w:rsidRPr="00B973EF" w:rsidRDefault="0090162D" w:rsidP="00131CBC">
      <w:pPr>
        <w:pStyle w:val="Geenafstand"/>
        <w:numPr>
          <w:ilvl w:val="0"/>
          <w:numId w:val="40"/>
        </w:numPr>
      </w:pPr>
      <w:r w:rsidRPr="00B973EF">
        <w:t>Onderwerp</w:t>
      </w:r>
    </w:p>
    <w:p w14:paraId="1B2BC4A7" w14:textId="72602A34" w:rsidR="0090162D" w:rsidRPr="00B973EF" w:rsidRDefault="0090162D" w:rsidP="00131CBC">
      <w:pPr>
        <w:pStyle w:val="Geenafstand"/>
        <w:numPr>
          <w:ilvl w:val="0"/>
          <w:numId w:val="40"/>
        </w:numPr>
      </w:pPr>
      <w:r w:rsidRPr="00B973EF">
        <w:t>Globale inhoud</w:t>
      </w:r>
    </w:p>
    <w:p w14:paraId="7923F722" w14:textId="6E4005D3" w:rsidR="0090162D" w:rsidRPr="00B973EF" w:rsidRDefault="0090162D" w:rsidP="00131CBC">
      <w:pPr>
        <w:pStyle w:val="Geenafstand"/>
        <w:numPr>
          <w:ilvl w:val="0"/>
          <w:numId w:val="40"/>
        </w:numPr>
      </w:pPr>
      <w:r w:rsidRPr="00B973EF">
        <w:t>Doelgerichte communicatie</w:t>
      </w:r>
    </w:p>
    <w:p w14:paraId="73CCC397" w14:textId="2E912627" w:rsidR="0090162D" w:rsidRPr="00B973EF" w:rsidRDefault="00416E55" w:rsidP="00416E55">
      <w:pPr>
        <w:pStyle w:val="Geenafstand"/>
        <w:spacing w:before="120"/>
      </w:pPr>
      <w:r w:rsidRPr="00B973EF">
        <w:rPr>
          <w:b/>
        </w:rPr>
        <w:t>*Procedurele kennis</w:t>
      </w:r>
    </w:p>
    <w:p w14:paraId="11787BF5" w14:textId="746D1DB7" w:rsidR="0090162D" w:rsidRPr="00B973EF" w:rsidRDefault="0090162D" w:rsidP="00131CBC">
      <w:pPr>
        <w:pStyle w:val="Geenafstand"/>
        <w:numPr>
          <w:ilvl w:val="0"/>
          <w:numId w:val="41"/>
        </w:numPr>
      </w:pPr>
      <w:r w:rsidRPr="00B973EF">
        <w:t>Toepassen van strategieën: met lees- en luisterdoel rekening houden; voorkennis activeren; inhoud voorspellen; vragen stellen; de vermoedelijke betekenis van onbekende woorden en zinnen afleiden uit de context, via taalverwantschap of op basis van woorddelen; bepalen of het achterhalen van de betekenis van een onbekend woord belangrijk is; talige hulpmiddelen gebruiken</w:t>
      </w:r>
    </w:p>
    <w:p w14:paraId="428F45D6" w14:textId="31CDE44B" w:rsidR="0090162D" w:rsidRPr="00B973EF" w:rsidRDefault="0090162D" w:rsidP="00131CBC">
      <w:pPr>
        <w:pStyle w:val="Geenafstand"/>
        <w:numPr>
          <w:ilvl w:val="0"/>
          <w:numId w:val="41"/>
        </w:numPr>
      </w:pPr>
      <w:r w:rsidRPr="00B973EF">
        <w:t>Functioneel gebruiken van eindtermen 3.9 en 3.10</w:t>
      </w:r>
    </w:p>
    <w:p w14:paraId="0D770055" w14:textId="2470D3B9" w:rsidR="0090162D" w:rsidRPr="00B973EF" w:rsidRDefault="00416E55" w:rsidP="00416E55">
      <w:pPr>
        <w:pStyle w:val="Geenafstand"/>
        <w:spacing w:before="120"/>
      </w:pPr>
      <w:r w:rsidRPr="00B973EF">
        <w:rPr>
          <w:b/>
          <w:color w:val="FF0000"/>
        </w:rPr>
        <w:t>Met begrip van context</w:t>
      </w:r>
    </w:p>
    <w:p w14:paraId="26A68D66" w14:textId="32C1728C" w:rsidR="0090162D" w:rsidRPr="00B973EF" w:rsidRDefault="0090162D" w:rsidP="0090162D">
      <w:pPr>
        <w:pStyle w:val="Geenafstand"/>
      </w:pPr>
      <w:r w:rsidRPr="00B973EF">
        <w:t>Het referentiekader is het Gemeenschappelijk Europees Referentiekader voor Moderne Vreemde Talen zoals geformuleerd door de Raad van Europa (B1).</w:t>
      </w:r>
    </w:p>
    <w:p w14:paraId="5E8B3CA6" w14:textId="4FD20AC0" w:rsidR="0090162D" w:rsidRPr="00B973EF" w:rsidRDefault="002A33BF" w:rsidP="002A33BF">
      <w:pPr>
        <w:pStyle w:val="Geenafstand"/>
        <w:spacing w:before="120"/>
      </w:pPr>
      <w:r w:rsidRPr="00B973EF">
        <w:rPr>
          <w:b/>
          <w:color w:val="FF0000"/>
        </w:rPr>
        <w:t>Met inbegrip van tekstkenmerken</w:t>
      </w:r>
    </w:p>
    <w:p w14:paraId="1EA287CB" w14:textId="19525878" w:rsidR="0090162D" w:rsidRPr="00B973EF" w:rsidRDefault="0090162D" w:rsidP="00131CBC">
      <w:pPr>
        <w:pStyle w:val="Geenafstand"/>
        <w:numPr>
          <w:ilvl w:val="1"/>
          <w:numId w:val="42"/>
        </w:numPr>
        <w:ind w:left="426"/>
      </w:pPr>
      <w:r w:rsidRPr="00B973EF">
        <w:t>Tekststructuur met een beperkte mate van complexiteit</w:t>
      </w:r>
    </w:p>
    <w:p w14:paraId="5C404844" w14:textId="0718A653" w:rsidR="0090162D" w:rsidRPr="00B973EF" w:rsidRDefault="0090162D" w:rsidP="00131CBC">
      <w:pPr>
        <w:pStyle w:val="Geenafstand"/>
        <w:numPr>
          <w:ilvl w:val="1"/>
          <w:numId w:val="42"/>
        </w:numPr>
        <w:ind w:left="426"/>
      </w:pPr>
      <w:r w:rsidRPr="00B973EF">
        <w:t xml:space="preserve">Niet al te hoge informatiedichtheid </w:t>
      </w:r>
    </w:p>
    <w:p w14:paraId="29214A85" w14:textId="57B17081" w:rsidR="0090162D" w:rsidRPr="00B973EF" w:rsidRDefault="0090162D" w:rsidP="00131CBC">
      <w:pPr>
        <w:pStyle w:val="Geenafstand"/>
        <w:numPr>
          <w:ilvl w:val="1"/>
          <w:numId w:val="42"/>
        </w:numPr>
        <w:ind w:left="426"/>
      </w:pPr>
      <w:r w:rsidRPr="00B973EF">
        <w:t>Elementaire maar vrij brede woordenschat bestaande uit hoofdzakelijk frequente woorden, woordcombinaties en vaste uitdrukkingen uit een beperkte waaier aan relevante thema’s binnen het persoonlijke, publieke, professionele en educatieve domein; vaktaal</w:t>
      </w:r>
    </w:p>
    <w:p w14:paraId="7D34A6C8" w14:textId="4D35E119" w:rsidR="0090162D" w:rsidRPr="00B973EF" w:rsidRDefault="0090162D" w:rsidP="00131CBC">
      <w:pPr>
        <w:pStyle w:val="Geenafstand"/>
        <w:numPr>
          <w:ilvl w:val="1"/>
          <w:numId w:val="42"/>
        </w:numPr>
        <w:ind w:left="426"/>
      </w:pPr>
      <w:r w:rsidRPr="00B973EF">
        <w:t xml:space="preserve">Vrij grote en herkenbare samenhang </w:t>
      </w:r>
    </w:p>
    <w:p w14:paraId="67EF3805" w14:textId="27096CED" w:rsidR="0090162D" w:rsidRPr="00B973EF" w:rsidRDefault="0090162D" w:rsidP="00131CBC">
      <w:pPr>
        <w:pStyle w:val="Geenafstand"/>
        <w:numPr>
          <w:ilvl w:val="1"/>
          <w:numId w:val="42"/>
        </w:numPr>
        <w:ind w:left="426"/>
      </w:pPr>
      <w:r w:rsidRPr="00B973EF">
        <w:t>Concrete tot vrij algemene inhoud gerelateerd aan een beperkte waaier aan relevante thema’s binnen het persoonlijke, publieke, professionele en educatieve domein of specifieke inhoud (zoals m.b.t. een vakgebied)</w:t>
      </w:r>
    </w:p>
    <w:p w14:paraId="5F451146" w14:textId="2FA488B4" w:rsidR="0090162D" w:rsidRPr="00B973EF" w:rsidRDefault="0090162D" w:rsidP="00131CBC">
      <w:pPr>
        <w:pStyle w:val="Geenafstand"/>
        <w:numPr>
          <w:ilvl w:val="1"/>
          <w:numId w:val="42"/>
        </w:numPr>
        <w:ind w:left="426"/>
      </w:pPr>
      <w:r w:rsidRPr="00B973EF">
        <w:t>Zinsbouw met een beperkte mate van complexiteit</w:t>
      </w:r>
    </w:p>
    <w:p w14:paraId="77B49520" w14:textId="186B277A" w:rsidR="0090162D" w:rsidRPr="00B973EF" w:rsidRDefault="0090162D" w:rsidP="00131CBC">
      <w:pPr>
        <w:pStyle w:val="Geenafstand"/>
        <w:numPr>
          <w:ilvl w:val="1"/>
          <w:numId w:val="43"/>
        </w:numPr>
        <w:ind w:left="567"/>
      </w:pPr>
      <w:r w:rsidRPr="00B973EF">
        <w:lastRenderedPageBreak/>
        <w:t>Vrij lange teksten</w:t>
      </w:r>
    </w:p>
    <w:p w14:paraId="65C9DFA3" w14:textId="61D637BA" w:rsidR="0090162D" w:rsidRPr="00B973EF" w:rsidRDefault="0090162D" w:rsidP="00131CBC">
      <w:pPr>
        <w:pStyle w:val="Geenafstand"/>
        <w:numPr>
          <w:ilvl w:val="1"/>
          <w:numId w:val="43"/>
        </w:numPr>
        <w:ind w:left="567"/>
      </w:pPr>
      <w:r w:rsidRPr="00B973EF">
        <w:t>Tekstsoorten zoals informatief, opiniërend, prescriptief, narratief, persuasief, argumentatief, apart of gecombineerd</w:t>
      </w:r>
    </w:p>
    <w:p w14:paraId="0C956987" w14:textId="77777777" w:rsidR="0090162D" w:rsidRPr="00B973EF" w:rsidRDefault="0090162D" w:rsidP="0090162D">
      <w:pPr>
        <w:pStyle w:val="Geenafstand"/>
      </w:pPr>
    </w:p>
    <w:p w14:paraId="5AFE1671" w14:textId="77777777" w:rsidR="0090162D" w:rsidRPr="00B973EF" w:rsidRDefault="0090162D" w:rsidP="0090162D">
      <w:pPr>
        <w:pStyle w:val="Geenafstand"/>
        <w:rPr>
          <w:b/>
          <w:bCs/>
        </w:rPr>
      </w:pPr>
      <w:r w:rsidRPr="00B973EF">
        <w:rPr>
          <w:b/>
          <w:bCs/>
        </w:rPr>
        <w:t>Bijkomend voor schriftelijke receptie</w:t>
      </w:r>
    </w:p>
    <w:p w14:paraId="51B03309" w14:textId="6E61BB43" w:rsidR="0090162D" w:rsidRPr="00B973EF" w:rsidRDefault="0090162D" w:rsidP="0090162D">
      <w:pPr>
        <w:pStyle w:val="Geenafstand"/>
      </w:pPr>
      <w:r w:rsidRPr="00B973EF">
        <w:t xml:space="preserve">Vrij duidelijke lay-out </w:t>
      </w:r>
    </w:p>
    <w:p w14:paraId="6FA2BD1A" w14:textId="7340CA72" w:rsidR="0090162D" w:rsidRPr="00B973EF" w:rsidRDefault="00C50B2B" w:rsidP="00C50B2B">
      <w:pPr>
        <w:pStyle w:val="Geenafstand"/>
        <w:spacing w:before="120"/>
      </w:pPr>
      <w:r w:rsidRPr="00B973EF">
        <w:rPr>
          <w:b/>
        </w:rPr>
        <w:t>Bijkomend voor mondelinge receptie</w:t>
      </w:r>
      <w:r w:rsidR="0090162D" w:rsidRPr="00B973EF">
        <w:t xml:space="preserve"> </w:t>
      </w:r>
    </w:p>
    <w:p w14:paraId="513D90AC" w14:textId="2FBC4219" w:rsidR="0090162D" w:rsidRPr="00B973EF" w:rsidRDefault="0090162D" w:rsidP="00131CBC">
      <w:pPr>
        <w:pStyle w:val="Geenafstand"/>
        <w:numPr>
          <w:ilvl w:val="1"/>
          <w:numId w:val="44"/>
        </w:numPr>
        <w:ind w:left="426"/>
      </w:pPr>
      <w:r w:rsidRPr="00B973EF">
        <w:t>Met een beperkte mate van achtergrondruis</w:t>
      </w:r>
    </w:p>
    <w:p w14:paraId="41E3E4A3" w14:textId="644094A4" w:rsidR="0090162D" w:rsidRPr="00B973EF" w:rsidRDefault="0090162D" w:rsidP="00131CBC">
      <w:pPr>
        <w:pStyle w:val="Geenafstand"/>
        <w:numPr>
          <w:ilvl w:val="1"/>
          <w:numId w:val="44"/>
        </w:numPr>
        <w:ind w:left="426"/>
      </w:pPr>
      <w:r w:rsidRPr="00B973EF">
        <w:t>Normaal spreektempo, met weinig pauzes</w:t>
      </w:r>
    </w:p>
    <w:p w14:paraId="5EC705FF" w14:textId="1C93566F" w:rsidR="0090162D" w:rsidRPr="00B973EF" w:rsidRDefault="0090162D" w:rsidP="00131CBC">
      <w:pPr>
        <w:pStyle w:val="Geenafstand"/>
        <w:numPr>
          <w:ilvl w:val="1"/>
          <w:numId w:val="44"/>
        </w:numPr>
        <w:ind w:left="426"/>
      </w:pPr>
      <w:r w:rsidRPr="00B973EF">
        <w:t>Ondersteunende maar natuurlijke intonatie</w:t>
      </w:r>
    </w:p>
    <w:p w14:paraId="143DFE1A" w14:textId="5B67A7A8" w:rsidR="0090162D" w:rsidRPr="00B973EF" w:rsidRDefault="0090162D" w:rsidP="00131CBC">
      <w:pPr>
        <w:pStyle w:val="Geenafstand"/>
        <w:numPr>
          <w:ilvl w:val="1"/>
          <w:numId w:val="44"/>
        </w:numPr>
        <w:ind w:left="426"/>
      </w:pPr>
      <w:r w:rsidRPr="00B973EF">
        <w:t>Heldere uitspraak, duidelijke articulatie</w:t>
      </w:r>
    </w:p>
    <w:p w14:paraId="12F9A9E6" w14:textId="4E0314F0" w:rsidR="0090162D" w:rsidRPr="00B973EF" w:rsidRDefault="0090162D" w:rsidP="00131CBC">
      <w:pPr>
        <w:pStyle w:val="Geenafstand"/>
        <w:numPr>
          <w:ilvl w:val="1"/>
          <w:numId w:val="44"/>
        </w:numPr>
        <w:ind w:left="426"/>
      </w:pPr>
      <w:r w:rsidRPr="00B973EF">
        <w:t>Met lichte afwijking ten opzichte van de standaardtaal</w:t>
      </w:r>
    </w:p>
    <w:p w14:paraId="0EF7A071" w14:textId="63D96FAF" w:rsidR="0090162D" w:rsidRPr="00B973EF" w:rsidRDefault="00416E55" w:rsidP="00416E55">
      <w:pPr>
        <w:pStyle w:val="Geenafstand"/>
        <w:spacing w:before="120"/>
      </w:pPr>
      <w:r w:rsidRPr="00B973EF">
        <w:rPr>
          <w:b/>
          <w:color w:val="FF0000"/>
        </w:rPr>
        <w:t>Met inbegrip van dimensies eindterm</w:t>
      </w:r>
    </w:p>
    <w:p w14:paraId="4FBF2136" w14:textId="58EBD345" w:rsidR="0090162D" w:rsidRPr="00B973EF" w:rsidRDefault="00416E55" w:rsidP="0090162D">
      <w:pPr>
        <w:pStyle w:val="Geenafstand"/>
      </w:pPr>
      <w:r w:rsidRPr="00B973EF">
        <w:rPr>
          <w:b/>
        </w:rPr>
        <w:t>Cognitieve dimensie:</w:t>
      </w:r>
      <w:r w:rsidR="0090162D" w:rsidRPr="00B973EF">
        <w:t xml:space="preserve"> beheersingsniveau analyseren</w:t>
      </w:r>
    </w:p>
    <w:p w14:paraId="63FC5B0A" w14:textId="31609F15" w:rsidR="0090162D" w:rsidRPr="00B973EF" w:rsidRDefault="0090162D" w:rsidP="001D2551">
      <w:pPr>
        <w:pStyle w:val="Eindterm"/>
      </w:pPr>
      <w:r w:rsidRPr="00B973EF">
        <w:t>3.5 De leerlingen bepalen wat de hoofdgedachte en de hoofdpunten zijn in geschreven en gesproken teksten in functie van doelgerichte communicatie.</w:t>
      </w:r>
    </w:p>
    <w:p w14:paraId="633D6912" w14:textId="2B0225BC" w:rsidR="0090162D" w:rsidRPr="00B973EF" w:rsidRDefault="00416E55" w:rsidP="00416E55">
      <w:pPr>
        <w:pStyle w:val="Geenafstand"/>
        <w:spacing w:before="120"/>
      </w:pPr>
      <w:r w:rsidRPr="00B973EF">
        <w:rPr>
          <w:b/>
          <w:color w:val="FF0000"/>
        </w:rPr>
        <w:t>Met inbegrip van kennis</w:t>
      </w:r>
    </w:p>
    <w:p w14:paraId="45F4BA98" w14:textId="56980539" w:rsidR="0090162D" w:rsidRPr="00B973EF" w:rsidRDefault="002A33BF" w:rsidP="002A33BF">
      <w:pPr>
        <w:pStyle w:val="Geenafstand"/>
        <w:spacing w:before="120"/>
      </w:pPr>
      <w:r w:rsidRPr="00B973EF">
        <w:rPr>
          <w:b/>
        </w:rPr>
        <w:t>*Feitenkennis</w:t>
      </w:r>
    </w:p>
    <w:p w14:paraId="58A73800" w14:textId="391DD4EA" w:rsidR="0090162D" w:rsidRPr="00B973EF" w:rsidRDefault="0090162D" w:rsidP="0090162D">
      <w:pPr>
        <w:pStyle w:val="Geenafstand"/>
      </w:pPr>
      <w:r w:rsidRPr="00B973EF">
        <w:t>Zie eindterm 3.4</w:t>
      </w:r>
    </w:p>
    <w:p w14:paraId="221C4F96" w14:textId="28DB100B" w:rsidR="0090162D" w:rsidRPr="00B973EF" w:rsidRDefault="00416E55" w:rsidP="00416E55">
      <w:pPr>
        <w:pStyle w:val="Geenafstand"/>
        <w:spacing w:before="120"/>
      </w:pPr>
      <w:r w:rsidRPr="00B973EF">
        <w:rPr>
          <w:b/>
        </w:rPr>
        <w:t>*Conceptuele kennis</w:t>
      </w:r>
    </w:p>
    <w:p w14:paraId="33260370" w14:textId="21BBD761" w:rsidR="0090162D" w:rsidRPr="00B973EF" w:rsidRDefault="0090162D" w:rsidP="00131CBC">
      <w:pPr>
        <w:pStyle w:val="Geenafstand"/>
        <w:numPr>
          <w:ilvl w:val="0"/>
          <w:numId w:val="45"/>
        </w:numPr>
      </w:pPr>
      <w:r w:rsidRPr="00B973EF">
        <w:t>Hoofdgedachte</w:t>
      </w:r>
    </w:p>
    <w:p w14:paraId="545EA046" w14:textId="3E426880" w:rsidR="0090162D" w:rsidRPr="00B973EF" w:rsidRDefault="0090162D" w:rsidP="00131CBC">
      <w:pPr>
        <w:pStyle w:val="Geenafstand"/>
        <w:numPr>
          <w:ilvl w:val="0"/>
          <w:numId w:val="45"/>
        </w:numPr>
      </w:pPr>
      <w:r w:rsidRPr="00B973EF">
        <w:t>Hoofdpunt</w:t>
      </w:r>
    </w:p>
    <w:p w14:paraId="4D378D4C" w14:textId="14AFBC30" w:rsidR="0090162D" w:rsidRPr="00B973EF" w:rsidRDefault="0090162D" w:rsidP="00131CBC">
      <w:pPr>
        <w:pStyle w:val="Geenafstand"/>
        <w:numPr>
          <w:ilvl w:val="0"/>
          <w:numId w:val="45"/>
        </w:numPr>
      </w:pPr>
      <w:r w:rsidRPr="00B973EF">
        <w:t>Doelgerichte communicatie</w:t>
      </w:r>
    </w:p>
    <w:p w14:paraId="67347DB7" w14:textId="47FE38C8" w:rsidR="0090162D" w:rsidRPr="00B973EF" w:rsidRDefault="00416E55" w:rsidP="00416E55">
      <w:pPr>
        <w:pStyle w:val="Geenafstand"/>
        <w:spacing w:before="120"/>
      </w:pPr>
      <w:r w:rsidRPr="00B973EF">
        <w:rPr>
          <w:b/>
        </w:rPr>
        <w:t>*Procedurele kennis</w:t>
      </w:r>
    </w:p>
    <w:p w14:paraId="00F39391" w14:textId="0063EFEB" w:rsidR="0090162D" w:rsidRPr="00B973EF" w:rsidRDefault="0090162D" w:rsidP="0090162D">
      <w:pPr>
        <w:pStyle w:val="Geenafstand"/>
      </w:pPr>
      <w:r w:rsidRPr="00B973EF">
        <w:t>Zie eindterm 3.4</w:t>
      </w:r>
    </w:p>
    <w:p w14:paraId="1B70C784" w14:textId="508557DD" w:rsidR="0090162D" w:rsidRPr="00B973EF" w:rsidRDefault="00416E55" w:rsidP="00416E55">
      <w:pPr>
        <w:pStyle w:val="Geenafstand"/>
        <w:spacing w:before="120"/>
      </w:pPr>
      <w:r w:rsidRPr="00B973EF">
        <w:rPr>
          <w:b/>
          <w:color w:val="FF0000"/>
        </w:rPr>
        <w:t>Met begrip van context</w:t>
      </w:r>
    </w:p>
    <w:p w14:paraId="13D376E6" w14:textId="6DA770B7" w:rsidR="0090162D" w:rsidRPr="00B973EF" w:rsidRDefault="0090162D" w:rsidP="0090162D">
      <w:pPr>
        <w:pStyle w:val="Geenafstand"/>
      </w:pPr>
      <w:r w:rsidRPr="00B973EF">
        <w:t>Zie eindterm 3.4</w:t>
      </w:r>
    </w:p>
    <w:p w14:paraId="328514A5" w14:textId="591F9B6D" w:rsidR="0090162D" w:rsidRPr="00B973EF" w:rsidRDefault="002A33BF" w:rsidP="002A33BF">
      <w:pPr>
        <w:pStyle w:val="Geenafstand"/>
        <w:spacing w:before="120"/>
      </w:pPr>
      <w:r w:rsidRPr="00B973EF">
        <w:rPr>
          <w:b/>
          <w:color w:val="FF0000"/>
        </w:rPr>
        <w:t>Met inbegrip van tekstkenmerken</w:t>
      </w:r>
    </w:p>
    <w:p w14:paraId="618DA935" w14:textId="249C422D" w:rsidR="0090162D" w:rsidRPr="00B973EF" w:rsidRDefault="0090162D" w:rsidP="0090162D">
      <w:pPr>
        <w:pStyle w:val="Geenafstand"/>
      </w:pPr>
      <w:r w:rsidRPr="00B973EF">
        <w:t>Zie eindterm 3.4</w:t>
      </w:r>
    </w:p>
    <w:p w14:paraId="12A13830" w14:textId="036CBAF1" w:rsidR="0090162D" w:rsidRPr="00B973EF" w:rsidRDefault="00416E55" w:rsidP="00416E55">
      <w:pPr>
        <w:pStyle w:val="Geenafstand"/>
        <w:spacing w:before="120"/>
      </w:pPr>
      <w:r w:rsidRPr="00B973EF">
        <w:rPr>
          <w:b/>
          <w:color w:val="FF0000"/>
        </w:rPr>
        <w:t>Met inbegrip van dimensies eindterm</w:t>
      </w:r>
    </w:p>
    <w:p w14:paraId="5681B3E8" w14:textId="7F336596" w:rsidR="0090162D" w:rsidRPr="00B973EF" w:rsidRDefault="00416E55" w:rsidP="0090162D">
      <w:pPr>
        <w:pStyle w:val="Geenafstand"/>
      </w:pPr>
      <w:r w:rsidRPr="00B973EF">
        <w:rPr>
          <w:b/>
        </w:rPr>
        <w:t>Cognitieve dimensie:</w:t>
      </w:r>
      <w:r w:rsidR="0090162D" w:rsidRPr="00B973EF">
        <w:t xml:space="preserve"> beheersingsniveau analyseren</w:t>
      </w:r>
    </w:p>
    <w:p w14:paraId="4B211625" w14:textId="146709E5" w:rsidR="0090162D" w:rsidRPr="00B973EF" w:rsidRDefault="0090162D" w:rsidP="001D2551">
      <w:pPr>
        <w:pStyle w:val="Eindterm"/>
      </w:pPr>
      <w:r w:rsidRPr="00B973EF">
        <w:t>3.6 De leerlingen selecteren relevante informatie in geschreven en gesproken teksten in functie van doelgerichte communicatie.</w:t>
      </w:r>
    </w:p>
    <w:p w14:paraId="4F5B551E" w14:textId="0347FDA0" w:rsidR="0090162D" w:rsidRPr="00B973EF" w:rsidRDefault="00416E55" w:rsidP="00416E55">
      <w:pPr>
        <w:pStyle w:val="Geenafstand"/>
        <w:spacing w:before="120"/>
      </w:pPr>
      <w:r w:rsidRPr="00B973EF">
        <w:rPr>
          <w:b/>
          <w:color w:val="FF0000"/>
        </w:rPr>
        <w:t>Met inbegrip van kennis</w:t>
      </w:r>
    </w:p>
    <w:p w14:paraId="7DDD4B44" w14:textId="127011AC" w:rsidR="0090162D" w:rsidRPr="00B973EF" w:rsidRDefault="002A33BF" w:rsidP="002A33BF">
      <w:pPr>
        <w:pStyle w:val="Geenafstand"/>
        <w:spacing w:before="120"/>
      </w:pPr>
      <w:r w:rsidRPr="00B973EF">
        <w:rPr>
          <w:b/>
        </w:rPr>
        <w:t>*Feitenkennis</w:t>
      </w:r>
    </w:p>
    <w:p w14:paraId="2D9D7B12" w14:textId="41DF14B0" w:rsidR="0090162D" w:rsidRPr="00B973EF" w:rsidRDefault="0090162D" w:rsidP="0090162D">
      <w:pPr>
        <w:pStyle w:val="Geenafstand"/>
      </w:pPr>
      <w:r w:rsidRPr="00B973EF">
        <w:t>Zie eindterm 3.4</w:t>
      </w:r>
    </w:p>
    <w:p w14:paraId="0D8735B0" w14:textId="50468E06" w:rsidR="0090162D" w:rsidRPr="00B973EF" w:rsidRDefault="00416E55" w:rsidP="00416E55">
      <w:pPr>
        <w:pStyle w:val="Geenafstand"/>
        <w:spacing w:before="120"/>
      </w:pPr>
      <w:r w:rsidRPr="00B973EF">
        <w:rPr>
          <w:b/>
        </w:rPr>
        <w:t>*Conceptuele kennis</w:t>
      </w:r>
    </w:p>
    <w:p w14:paraId="172353BE" w14:textId="36767963" w:rsidR="0090162D" w:rsidRPr="00B973EF" w:rsidRDefault="0090162D" w:rsidP="00131CBC">
      <w:pPr>
        <w:pStyle w:val="Geenafstand"/>
        <w:numPr>
          <w:ilvl w:val="0"/>
          <w:numId w:val="46"/>
        </w:numPr>
      </w:pPr>
      <w:r w:rsidRPr="00B973EF">
        <w:t>Relevante informatie</w:t>
      </w:r>
    </w:p>
    <w:p w14:paraId="41505958" w14:textId="7A1BA9AC" w:rsidR="0090162D" w:rsidRPr="00B973EF" w:rsidRDefault="0090162D" w:rsidP="00131CBC">
      <w:pPr>
        <w:pStyle w:val="Geenafstand"/>
        <w:numPr>
          <w:ilvl w:val="0"/>
          <w:numId w:val="46"/>
        </w:numPr>
      </w:pPr>
      <w:r w:rsidRPr="00B973EF">
        <w:t>Doelgerichte communicatie</w:t>
      </w:r>
    </w:p>
    <w:p w14:paraId="42805D16" w14:textId="523C6246" w:rsidR="0090162D" w:rsidRPr="00B973EF" w:rsidRDefault="00416E55" w:rsidP="00416E55">
      <w:pPr>
        <w:pStyle w:val="Geenafstand"/>
        <w:spacing w:before="120"/>
      </w:pPr>
      <w:r w:rsidRPr="00B973EF">
        <w:rPr>
          <w:b/>
        </w:rPr>
        <w:t>*Procedurele kennis</w:t>
      </w:r>
    </w:p>
    <w:p w14:paraId="31BB4CEB" w14:textId="076A6223" w:rsidR="0090162D" w:rsidRPr="00B973EF" w:rsidRDefault="0090162D" w:rsidP="0090162D">
      <w:pPr>
        <w:pStyle w:val="Geenafstand"/>
      </w:pPr>
      <w:r w:rsidRPr="00B973EF">
        <w:t>Zie eindterm 3.4</w:t>
      </w:r>
    </w:p>
    <w:p w14:paraId="798298FA" w14:textId="60EE3F61" w:rsidR="0090162D" w:rsidRPr="00B973EF" w:rsidRDefault="00416E55" w:rsidP="00416E55">
      <w:pPr>
        <w:pStyle w:val="Geenafstand"/>
        <w:spacing w:before="120"/>
      </w:pPr>
      <w:r w:rsidRPr="00B973EF">
        <w:rPr>
          <w:b/>
          <w:color w:val="FF0000"/>
        </w:rPr>
        <w:t>Met begrip van context</w:t>
      </w:r>
    </w:p>
    <w:p w14:paraId="3255BBCB" w14:textId="08D0FAA9" w:rsidR="0090162D" w:rsidRPr="00B973EF" w:rsidRDefault="0090162D" w:rsidP="0090162D">
      <w:pPr>
        <w:pStyle w:val="Geenafstand"/>
      </w:pPr>
      <w:r w:rsidRPr="00B973EF">
        <w:t>Zie eindterm 3.4</w:t>
      </w:r>
    </w:p>
    <w:p w14:paraId="1E1236E9" w14:textId="3D33A8E5" w:rsidR="0090162D" w:rsidRPr="00B973EF" w:rsidRDefault="002A33BF" w:rsidP="002A33BF">
      <w:pPr>
        <w:pStyle w:val="Geenafstand"/>
        <w:spacing w:before="120"/>
      </w:pPr>
      <w:r w:rsidRPr="00B973EF">
        <w:rPr>
          <w:b/>
          <w:color w:val="FF0000"/>
        </w:rPr>
        <w:t>Met inbegrip van tekstkenmerken</w:t>
      </w:r>
    </w:p>
    <w:p w14:paraId="67636741" w14:textId="1DD4407A" w:rsidR="0090162D" w:rsidRPr="00B973EF" w:rsidRDefault="0090162D" w:rsidP="0090162D">
      <w:pPr>
        <w:pStyle w:val="Geenafstand"/>
      </w:pPr>
      <w:r w:rsidRPr="00B973EF">
        <w:t>Zie eindterm 3.4</w:t>
      </w:r>
    </w:p>
    <w:p w14:paraId="6B7D28D0" w14:textId="76579706" w:rsidR="0090162D" w:rsidRPr="00B973EF" w:rsidRDefault="00416E55" w:rsidP="00416E55">
      <w:pPr>
        <w:pStyle w:val="Geenafstand"/>
        <w:spacing w:before="120"/>
      </w:pPr>
      <w:r w:rsidRPr="00B973EF">
        <w:rPr>
          <w:b/>
          <w:color w:val="FF0000"/>
        </w:rPr>
        <w:t>Met inbegrip van dimensies eindterm</w:t>
      </w:r>
    </w:p>
    <w:p w14:paraId="3B93AB99" w14:textId="65789810" w:rsidR="0090162D" w:rsidRPr="00B973EF" w:rsidRDefault="00416E55" w:rsidP="0090162D">
      <w:pPr>
        <w:pStyle w:val="Geenafstand"/>
      </w:pPr>
      <w:r w:rsidRPr="00B973EF">
        <w:rPr>
          <w:b/>
        </w:rPr>
        <w:t>Cognitieve dimensie:</w:t>
      </w:r>
      <w:r w:rsidR="0090162D" w:rsidRPr="00B973EF">
        <w:t xml:space="preserve"> beheersingsniveau analyseren</w:t>
      </w:r>
    </w:p>
    <w:p w14:paraId="2B2AE61F" w14:textId="77777777" w:rsidR="0090162D" w:rsidRPr="00B973EF" w:rsidRDefault="0090162D" w:rsidP="0090162D">
      <w:pPr>
        <w:pStyle w:val="Geenafstand"/>
      </w:pPr>
    </w:p>
    <w:p w14:paraId="341B8C1C" w14:textId="4C32554A" w:rsidR="0090162D" w:rsidRPr="00B973EF" w:rsidRDefault="0090162D" w:rsidP="001D2551">
      <w:pPr>
        <w:pStyle w:val="Eindterm"/>
      </w:pPr>
      <w:r w:rsidRPr="00B973EF">
        <w:lastRenderedPageBreak/>
        <w:t>3.7 De leerlingen produceren schriftelijke en mondelinge teksten in functie van doelgerichte communicatie.</w:t>
      </w:r>
    </w:p>
    <w:p w14:paraId="1FDADAE7" w14:textId="6639BAB2" w:rsidR="0090162D" w:rsidRPr="00B973EF" w:rsidRDefault="00416E55" w:rsidP="00416E55">
      <w:pPr>
        <w:pStyle w:val="Geenafstand"/>
        <w:spacing w:before="120"/>
      </w:pPr>
      <w:r w:rsidRPr="00B973EF">
        <w:rPr>
          <w:b/>
          <w:color w:val="FF0000"/>
        </w:rPr>
        <w:t>Met inbegrip van kennis</w:t>
      </w:r>
    </w:p>
    <w:p w14:paraId="2A0C8365" w14:textId="161EA0D9" w:rsidR="0090162D" w:rsidRPr="00B973EF" w:rsidRDefault="002A33BF" w:rsidP="002A33BF">
      <w:pPr>
        <w:pStyle w:val="Geenafstand"/>
        <w:spacing w:before="120"/>
      </w:pPr>
      <w:r w:rsidRPr="00B973EF">
        <w:rPr>
          <w:b/>
        </w:rPr>
        <w:t>*Feitenkennis</w:t>
      </w:r>
    </w:p>
    <w:p w14:paraId="3D198B5D" w14:textId="026F82E4" w:rsidR="0090162D" w:rsidRPr="00B973EF" w:rsidRDefault="0090162D" w:rsidP="0090162D">
      <w:pPr>
        <w:pStyle w:val="Geenafstand"/>
      </w:pPr>
      <w:r w:rsidRPr="00B973EF">
        <w:t>Woordenschat: elementair maar vrij breed repertoire bestaande uit frequente woorden, woordcombinaties en vaste uitdrukkingen die toelaten zich uit te drukken over een beperkte waaier aan relevante thema’s binnen het persoonlijke, publieke, professionele en educatieve domein; vaktaal</w:t>
      </w:r>
    </w:p>
    <w:p w14:paraId="1804482D" w14:textId="0AD04398" w:rsidR="0090162D" w:rsidRPr="00B973EF" w:rsidRDefault="00416E55" w:rsidP="00416E55">
      <w:pPr>
        <w:pStyle w:val="Geenafstand"/>
        <w:spacing w:before="120"/>
      </w:pPr>
      <w:r w:rsidRPr="00B973EF">
        <w:rPr>
          <w:b/>
        </w:rPr>
        <w:t>*Conceptuele kennis</w:t>
      </w:r>
    </w:p>
    <w:p w14:paraId="7751B492" w14:textId="1AA5734F" w:rsidR="0090162D" w:rsidRPr="00B973EF" w:rsidRDefault="0090162D" w:rsidP="0090162D">
      <w:pPr>
        <w:pStyle w:val="Geenafstand"/>
      </w:pPr>
      <w:r w:rsidRPr="00B973EF">
        <w:t>Doelgerichte communicatie</w:t>
      </w:r>
    </w:p>
    <w:p w14:paraId="14893728" w14:textId="2F4F9DF2" w:rsidR="0090162D" w:rsidRPr="00B973EF" w:rsidRDefault="00416E55" w:rsidP="00416E55">
      <w:pPr>
        <w:pStyle w:val="Geenafstand"/>
        <w:spacing w:before="120"/>
      </w:pPr>
      <w:r w:rsidRPr="00B973EF">
        <w:rPr>
          <w:b/>
        </w:rPr>
        <w:t>*Procedurele kennis</w:t>
      </w:r>
    </w:p>
    <w:p w14:paraId="6F15C595" w14:textId="0A23BEC2" w:rsidR="0090162D" w:rsidRPr="00B973EF" w:rsidRDefault="0090162D" w:rsidP="00131CBC">
      <w:pPr>
        <w:pStyle w:val="Geenafstand"/>
        <w:numPr>
          <w:ilvl w:val="0"/>
          <w:numId w:val="47"/>
        </w:numPr>
      </w:pPr>
      <w:r w:rsidRPr="00B973EF">
        <w:t>Toepassen van strategieën: met spreek- en schrijfdoel rekening houden; voorkennis activeren; met ontvanger rekening houden zoals door het gepast inzetten van lichaamstaal; talige hulpmiddelen gebruiken; eigen tekst nakijken; ondersteunende middelen gebruiken</w:t>
      </w:r>
    </w:p>
    <w:p w14:paraId="774989BA" w14:textId="1455148E" w:rsidR="0090162D" w:rsidRPr="00B973EF" w:rsidRDefault="0090162D" w:rsidP="00131CBC">
      <w:pPr>
        <w:pStyle w:val="Geenafstand"/>
        <w:numPr>
          <w:ilvl w:val="0"/>
          <w:numId w:val="47"/>
        </w:numPr>
      </w:pPr>
      <w:r w:rsidRPr="00B973EF">
        <w:t>Functioneel gebruiken van eindtermen 3.9 en 3.10</w:t>
      </w:r>
    </w:p>
    <w:p w14:paraId="5B35AEE3" w14:textId="0A7D02EF" w:rsidR="0090162D" w:rsidRPr="00B973EF" w:rsidRDefault="00416E55" w:rsidP="00416E55">
      <w:pPr>
        <w:pStyle w:val="Geenafstand"/>
        <w:spacing w:before="120"/>
      </w:pPr>
      <w:r w:rsidRPr="00B973EF">
        <w:rPr>
          <w:b/>
          <w:color w:val="FF0000"/>
        </w:rPr>
        <w:t>Met begrip van context</w:t>
      </w:r>
    </w:p>
    <w:p w14:paraId="027AB152" w14:textId="11D1D724" w:rsidR="0090162D" w:rsidRPr="00B973EF" w:rsidRDefault="0090162D" w:rsidP="0090162D">
      <w:pPr>
        <w:pStyle w:val="Geenafstand"/>
      </w:pPr>
      <w:r w:rsidRPr="00B973EF">
        <w:t>Het referentiekader is het Gemeenschappelijk Europees Referentiekader voor Moderne Vreemde Talen zoals geformuleerd door de Raad van Europa (B1).</w:t>
      </w:r>
    </w:p>
    <w:p w14:paraId="37F1429F" w14:textId="049C8669" w:rsidR="0090162D" w:rsidRPr="00B973EF" w:rsidRDefault="002A33BF" w:rsidP="002A33BF">
      <w:pPr>
        <w:pStyle w:val="Geenafstand"/>
        <w:spacing w:before="120"/>
      </w:pPr>
      <w:r w:rsidRPr="00B973EF">
        <w:rPr>
          <w:b/>
          <w:color w:val="FF0000"/>
        </w:rPr>
        <w:t>Met inbegrip van tekstkenmerken</w:t>
      </w:r>
    </w:p>
    <w:p w14:paraId="3D95B192" w14:textId="1AF98587" w:rsidR="0090162D" w:rsidRPr="00B973EF" w:rsidRDefault="0090162D" w:rsidP="00131CBC">
      <w:pPr>
        <w:pStyle w:val="Geenafstand"/>
        <w:numPr>
          <w:ilvl w:val="1"/>
          <w:numId w:val="48"/>
        </w:numPr>
        <w:ind w:left="426"/>
      </w:pPr>
      <w:r w:rsidRPr="00B973EF">
        <w:t>Beheersing van een elementair maar vrij breed repertoire bestaande uit frequente woorden, woordcombinaties en vaste uitdrukkingen die toelaten zich uit te drukken over een beperkte waaier aan relevante thema’s binnen het persoonlijke, publieke, professionele en educatieve domein, al kunnen lexicale beperkingen leiden tot herhaling, tot omhaal van woorden en tot moeite met formulering; beheersing van vaktaal</w:t>
      </w:r>
    </w:p>
    <w:p w14:paraId="32C9F66C" w14:textId="7184541F" w:rsidR="0090162D" w:rsidRPr="00B973EF" w:rsidRDefault="0090162D" w:rsidP="00131CBC">
      <w:pPr>
        <w:pStyle w:val="Geenafstand"/>
        <w:numPr>
          <w:ilvl w:val="1"/>
          <w:numId w:val="48"/>
        </w:numPr>
        <w:ind w:left="426"/>
      </w:pPr>
      <w:r w:rsidRPr="00B973EF">
        <w:t>Beheersing van de taalstructurele elementen opgenomen in eindterm 3.9; over het algemeen redelijk goede grammaticale beheersing, maar met merkbare invloed vanuit de moedertaal; fouten komen voor, maar begrip van boodschap door ontvanger komt meestal niet in het gedrang</w:t>
      </w:r>
    </w:p>
    <w:p w14:paraId="08FF528C" w14:textId="7C9C1F6C" w:rsidR="0090162D" w:rsidRPr="00B973EF" w:rsidRDefault="0090162D" w:rsidP="00131CBC">
      <w:pPr>
        <w:pStyle w:val="Geenafstand"/>
        <w:numPr>
          <w:ilvl w:val="1"/>
          <w:numId w:val="48"/>
        </w:numPr>
        <w:ind w:left="426"/>
      </w:pPr>
      <w:r w:rsidRPr="00B973EF">
        <w:t>Zinsbouw met een beperkte mate van complexiteit</w:t>
      </w:r>
    </w:p>
    <w:p w14:paraId="460E7902" w14:textId="0C6E5D4F" w:rsidR="0090162D" w:rsidRPr="00B973EF" w:rsidRDefault="0090162D" w:rsidP="00131CBC">
      <w:pPr>
        <w:pStyle w:val="Geenafstand"/>
        <w:numPr>
          <w:ilvl w:val="1"/>
          <w:numId w:val="48"/>
        </w:numPr>
        <w:ind w:left="426"/>
      </w:pPr>
      <w:r w:rsidRPr="00B973EF">
        <w:t>Gepaste en herkenbare tekststructuur (inleiding, midden, slot) met een beperkte mate van complexiteit</w:t>
      </w:r>
    </w:p>
    <w:p w14:paraId="34452BC0" w14:textId="00FE68E9" w:rsidR="0090162D" w:rsidRPr="00B973EF" w:rsidRDefault="0090162D" w:rsidP="00131CBC">
      <w:pPr>
        <w:pStyle w:val="Geenafstand"/>
        <w:numPr>
          <w:ilvl w:val="1"/>
          <w:numId w:val="48"/>
        </w:numPr>
        <w:ind w:left="426"/>
      </w:pPr>
      <w:r w:rsidRPr="00B973EF">
        <w:t>Duidelijk herkenbare tekstverbanden o.m. door gebruik van signaalwoorden zoals beschrijvend, chronologisch, middel-doelverband, oorzakelijk, redengevend, gevolgaanduidend, tegenstellend, toegevend, voordelen-nadelenverband, voorwaardelijk, opsommend, vergelijkend, toelichtend, samenvattend, concluderend</w:t>
      </w:r>
    </w:p>
    <w:p w14:paraId="5CAC3F69" w14:textId="3B0B5184" w:rsidR="0090162D" w:rsidRPr="00B973EF" w:rsidRDefault="0090162D" w:rsidP="00131CBC">
      <w:pPr>
        <w:pStyle w:val="Geenafstand"/>
        <w:numPr>
          <w:ilvl w:val="1"/>
          <w:numId w:val="48"/>
        </w:numPr>
        <w:ind w:left="426"/>
      </w:pPr>
      <w:r w:rsidRPr="00B973EF">
        <w:t>Concrete tot vrij algemene inhoud gerelateerd aan een beperkte waaier aan relevante thema’s binnen het persoonlijke, publieke, professionele en educatieve domein of specifieke inhoud (zoals m.b.t. een vakgebied)</w:t>
      </w:r>
    </w:p>
    <w:p w14:paraId="5709971B" w14:textId="3C430880" w:rsidR="0090162D" w:rsidRPr="00B973EF" w:rsidRDefault="0090162D" w:rsidP="00131CBC">
      <w:pPr>
        <w:pStyle w:val="Geenafstand"/>
        <w:numPr>
          <w:ilvl w:val="1"/>
          <w:numId w:val="48"/>
        </w:numPr>
        <w:ind w:left="426"/>
      </w:pPr>
      <w:r w:rsidRPr="00B973EF">
        <w:t>Gebruik van gepaste beleefdheidsconventies bij taalhandelingen en van gepast register: neutraal, familiair</w:t>
      </w:r>
    </w:p>
    <w:p w14:paraId="25F6B93B" w14:textId="72A9E9BE" w:rsidR="0090162D" w:rsidRPr="00B973EF" w:rsidRDefault="0090162D" w:rsidP="00131CBC">
      <w:pPr>
        <w:pStyle w:val="Geenafstand"/>
        <w:numPr>
          <w:ilvl w:val="1"/>
          <w:numId w:val="48"/>
        </w:numPr>
        <w:ind w:left="426"/>
      </w:pPr>
      <w:r w:rsidRPr="00B973EF">
        <w:t xml:space="preserve">Vrij beperkte lengte </w:t>
      </w:r>
    </w:p>
    <w:p w14:paraId="052CDEC9" w14:textId="7B7916A8" w:rsidR="0090162D" w:rsidRPr="00B973EF" w:rsidRDefault="0090162D" w:rsidP="00131CBC">
      <w:pPr>
        <w:pStyle w:val="Geenafstand"/>
        <w:numPr>
          <w:ilvl w:val="1"/>
          <w:numId w:val="48"/>
        </w:numPr>
        <w:ind w:left="426"/>
      </w:pPr>
      <w:r w:rsidRPr="00B973EF">
        <w:t>Tekstsoorten zoals informatief, opiniërend, prescriptief, persuasief, apart of gecombineerd</w:t>
      </w:r>
    </w:p>
    <w:p w14:paraId="256B6A09" w14:textId="77777777" w:rsidR="0090162D" w:rsidRPr="00B973EF" w:rsidRDefault="0090162D" w:rsidP="0090162D">
      <w:pPr>
        <w:pStyle w:val="Geenafstand"/>
      </w:pPr>
    </w:p>
    <w:p w14:paraId="24CFAAC5" w14:textId="77777777" w:rsidR="0090162D" w:rsidRPr="00B973EF" w:rsidRDefault="0090162D" w:rsidP="0090162D">
      <w:pPr>
        <w:pStyle w:val="Geenafstand"/>
        <w:rPr>
          <w:b/>
          <w:bCs/>
        </w:rPr>
      </w:pPr>
      <w:r w:rsidRPr="00B973EF">
        <w:rPr>
          <w:b/>
          <w:bCs/>
        </w:rPr>
        <w:t>Bijkomend voor schriftelijke productie</w:t>
      </w:r>
    </w:p>
    <w:p w14:paraId="4DD716B1" w14:textId="1D691557" w:rsidR="0090162D" w:rsidRPr="00B973EF" w:rsidRDefault="0090162D" w:rsidP="00131CBC">
      <w:pPr>
        <w:pStyle w:val="Geenafstand"/>
        <w:numPr>
          <w:ilvl w:val="1"/>
          <w:numId w:val="49"/>
        </w:numPr>
        <w:ind w:left="426"/>
      </w:pPr>
      <w:r w:rsidRPr="00B973EF">
        <w:t>Duidelijk herkenbare tekstopbouw en gebruik van tekstopbouwende elementen: titel, alinea</w:t>
      </w:r>
    </w:p>
    <w:p w14:paraId="4F8E56F2" w14:textId="63646738" w:rsidR="0090162D" w:rsidRPr="00B973EF" w:rsidRDefault="0090162D" w:rsidP="00131CBC">
      <w:pPr>
        <w:pStyle w:val="Geenafstand"/>
        <w:numPr>
          <w:ilvl w:val="1"/>
          <w:numId w:val="49"/>
        </w:numPr>
        <w:ind w:left="426"/>
      </w:pPr>
      <w:r w:rsidRPr="00B973EF">
        <w:t>Gepaste lay-out</w:t>
      </w:r>
    </w:p>
    <w:p w14:paraId="22AA692B" w14:textId="1DD8CD87" w:rsidR="0090162D" w:rsidRPr="00B973EF" w:rsidRDefault="0090162D" w:rsidP="00131CBC">
      <w:pPr>
        <w:pStyle w:val="Geenafstand"/>
        <w:numPr>
          <w:ilvl w:val="1"/>
          <w:numId w:val="49"/>
        </w:numPr>
        <w:ind w:left="426"/>
      </w:pPr>
      <w:r w:rsidRPr="00B973EF">
        <w:t xml:space="preserve">Heldere doorlopende tekst die over het algemeen te begrijpen is; spelling, leestekengebruik en lay-out staan tekstbegrip niet in de weg </w:t>
      </w:r>
    </w:p>
    <w:p w14:paraId="7E9155A2" w14:textId="77777777" w:rsidR="0090162D" w:rsidRPr="00B973EF" w:rsidRDefault="0090162D" w:rsidP="0090162D">
      <w:pPr>
        <w:pStyle w:val="Geenafstand"/>
      </w:pPr>
    </w:p>
    <w:p w14:paraId="288F1ED7" w14:textId="77777777" w:rsidR="0090162D" w:rsidRPr="00B973EF" w:rsidRDefault="0090162D" w:rsidP="0090162D">
      <w:pPr>
        <w:pStyle w:val="Geenafstand"/>
        <w:rPr>
          <w:b/>
          <w:bCs/>
        </w:rPr>
      </w:pPr>
      <w:r w:rsidRPr="00B973EF">
        <w:rPr>
          <w:b/>
          <w:bCs/>
        </w:rPr>
        <w:t>Bijkomend voor mondelinge productie</w:t>
      </w:r>
    </w:p>
    <w:p w14:paraId="159EE2AB" w14:textId="1B66BB93" w:rsidR="0090162D" w:rsidRPr="00B973EF" w:rsidRDefault="0090162D" w:rsidP="00131CBC">
      <w:pPr>
        <w:pStyle w:val="Geenafstand"/>
        <w:numPr>
          <w:ilvl w:val="1"/>
          <w:numId w:val="50"/>
        </w:numPr>
        <w:ind w:left="426"/>
      </w:pPr>
      <w:r w:rsidRPr="00B973EF">
        <w:t xml:space="preserve">Gepaste, niet-storende lichaamstaal </w:t>
      </w:r>
    </w:p>
    <w:p w14:paraId="0B6A7551" w14:textId="4F36ADD9" w:rsidR="0090162D" w:rsidRPr="00B973EF" w:rsidRDefault="0090162D" w:rsidP="00131CBC">
      <w:pPr>
        <w:pStyle w:val="Geenafstand"/>
        <w:numPr>
          <w:ilvl w:val="1"/>
          <w:numId w:val="50"/>
        </w:numPr>
        <w:ind w:left="426"/>
      </w:pPr>
      <w:r w:rsidRPr="00B973EF">
        <w:lastRenderedPageBreak/>
        <w:t xml:space="preserve">Uitspraak is over het algemeen duidelijk te verstaan en begrip van de boodschap komt meestal niet in het gedrang, ondanks mogelijke uitspraakfouten zoals die van minder vertrouwde klanken, woorden en invloed van andere talen </w:t>
      </w:r>
    </w:p>
    <w:p w14:paraId="0E236AF0" w14:textId="7FB8478D" w:rsidR="0090162D" w:rsidRPr="00B973EF" w:rsidRDefault="0090162D" w:rsidP="00131CBC">
      <w:pPr>
        <w:pStyle w:val="Geenafstand"/>
        <w:numPr>
          <w:ilvl w:val="1"/>
          <w:numId w:val="50"/>
        </w:numPr>
        <w:ind w:left="426"/>
      </w:pPr>
      <w:r w:rsidRPr="00B973EF">
        <w:t>Kan zich betrekkelijk vlot uitdrukken ondanks regelmatige pauzes of herstelacties</w:t>
      </w:r>
    </w:p>
    <w:p w14:paraId="09B02C7A" w14:textId="01988D9A" w:rsidR="0090162D" w:rsidRPr="00B973EF" w:rsidRDefault="0090162D" w:rsidP="00131CBC">
      <w:pPr>
        <w:pStyle w:val="Geenafstand"/>
        <w:numPr>
          <w:ilvl w:val="1"/>
          <w:numId w:val="50"/>
        </w:numPr>
        <w:ind w:left="426"/>
      </w:pPr>
      <w:r w:rsidRPr="00B973EF">
        <w:t>Met behulp van ondersteunende middelen</w:t>
      </w:r>
    </w:p>
    <w:p w14:paraId="46A6FEB0" w14:textId="3AA13FF9" w:rsidR="0090162D" w:rsidRPr="00B973EF" w:rsidRDefault="00416E55" w:rsidP="00416E55">
      <w:pPr>
        <w:pStyle w:val="Geenafstand"/>
        <w:spacing w:before="120"/>
      </w:pPr>
      <w:r w:rsidRPr="00B973EF">
        <w:rPr>
          <w:b/>
          <w:color w:val="FF0000"/>
        </w:rPr>
        <w:t>Met inbegrip van dimensies eindterm</w:t>
      </w:r>
    </w:p>
    <w:p w14:paraId="1260C5FD" w14:textId="29F2FCA7" w:rsidR="0090162D" w:rsidRPr="00B973EF" w:rsidRDefault="00416E55" w:rsidP="0090162D">
      <w:pPr>
        <w:pStyle w:val="Geenafstand"/>
      </w:pPr>
      <w:r w:rsidRPr="00B973EF">
        <w:rPr>
          <w:b/>
        </w:rPr>
        <w:t>Cognitieve dimensie:</w:t>
      </w:r>
      <w:r w:rsidR="0090162D" w:rsidRPr="00B973EF">
        <w:t xml:space="preserve"> beheersingsniveau creëren</w:t>
      </w:r>
    </w:p>
    <w:p w14:paraId="5DA51631" w14:textId="0DF0588E" w:rsidR="0090162D" w:rsidRPr="00B973EF" w:rsidRDefault="0090162D" w:rsidP="001D2551">
      <w:pPr>
        <w:pStyle w:val="Eindterm"/>
      </w:pPr>
      <w:r w:rsidRPr="00B973EF">
        <w:t>3.8 De leerlingen nemen deel aan schriftelijke en mondelinge interactie in functie van doelgerichte communicatie.</w:t>
      </w:r>
    </w:p>
    <w:p w14:paraId="21513842" w14:textId="7F0792E4" w:rsidR="0090162D" w:rsidRPr="00B973EF" w:rsidRDefault="00416E55" w:rsidP="00416E55">
      <w:pPr>
        <w:pStyle w:val="Geenafstand"/>
        <w:spacing w:before="120"/>
      </w:pPr>
      <w:r w:rsidRPr="00B973EF">
        <w:rPr>
          <w:b/>
          <w:color w:val="FF0000"/>
        </w:rPr>
        <w:t>Met inbegrip van kennis</w:t>
      </w:r>
    </w:p>
    <w:p w14:paraId="43E80961" w14:textId="0E48FA9C" w:rsidR="0090162D" w:rsidRPr="00B973EF" w:rsidRDefault="002A33BF" w:rsidP="002A33BF">
      <w:pPr>
        <w:pStyle w:val="Geenafstand"/>
        <w:spacing w:before="120"/>
      </w:pPr>
      <w:r w:rsidRPr="00B973EF">
        <w:rPr>
          <w:b/>
        </w:rPr>
        <w:t>*Feitenkennis</w:t>
      </w:r>
    </w:p>
    <w:p w14:paraId="37BC9A11" w14:textId="6E9FD61B" w:rsidR="0090162D" w:rsidRPr="00B973EF" w:rsidRDefault="0090162D" w:rsidP="0090162D">
      <w:pPr>
        <w:pStyle w:val="Geenafstand"/>
      </w:pPr>
      <w:r w:rsidRPr="00B973EF">
        <w:t>Zie eindtermen 3.4 en 3.7</w:t>
      </w:r>
    </w:p>
    <w:p w14:paraId="596F511F" w14:textId="77BDA459" w:rsidR="0090162D" w:rsidRPr="00B973EF" w:rsidRDefault="00416E55" w:rsidP="00416E55">
      <w:pPr>
        <w:pStyle w:val="Geenafstand"/>
        <w:spacing w:before="120"/>
      </w:pPr>
      <w:r w:rsidRPr="00B973EF">
        <w:rPr>
          <w:b/>
        </w:rPr>
        <w:t>*Conceptuele kennis</w:t>
      </w:r>
    </w:p>
    <w:p w14:paraId="1E87EF06" w14:textId="7834571B" w:rsidR="0090162D" w:rsidRPr="00B973EF" w:rsidRDefault="0090162D" w:rsidP="0090162D">
      <w:pPr>
        <w:pStyle w:val="Geenafstand"/>
      </w:pPr>
      <w:r w:rsidRPr="00B973EF">
        <w:t>Zie eindtermen 3.4 t.e.m. 3.7</w:t>
      </w:r>
    </w:p>
    <w:p w14:paraId="5FE98E12" w14:textId="51483EFF" w:rsidR="0090162D" w:rsidRPr="00B973EF" w:rsidRDefault="00416E55" w:rsidP="00416E55">
      <w:pPr>
        <w:pStyle w:val="Geenafstand"/>
        <w:spacing w:before="120"/>
      </w:pPr>
      <w:r w:rsidRPr="00B973EF">
        <w:rPr>
          <w:b/>
        </w:rPr>
        <w:t>*Procedurele kennis</w:t>
      </w:r>
    </w:p>
    <w:p w14:paraId="1DFC4107" w14:textId="10AD34A3" w:rsidR="0090162D" w:rsidRPr="00B973EF" w:rsidRDefault="0090162D" w:rsidP="0090162D">
      <w:pPr>
        <w:pStyle w:val="Geenafstand"/>
      </w:pPr>
      <w:r w:rsidRPr="00B973EF">
        <w:t>Zie eindtermen 3.4 en 3.7</w:t>
      </w:r>
    </w:p>
    <w:p w14:paraId="71576003" w14:textId="77777777" w:rsidR="0090162D" w:rsidRPr="00B973EF" w:rsidRDefault="0090162D" w:rsidP="0090162D">
      <w:pPr>
        <w:pStyle w:val="Geenafstand"/>
      </w:pPr>
    </w:p>
    <w:p w14:paraId="400B5551" w14:textId="77777777" w:rsidR="0090162D" w:rsidRPr="00B973EF" w:rsidRDefault="0090162D" w:rsidP="0090162D">
      <w:pPr>
        <w:pStyle w:val="Geenafstand"/>
        <w:rPr>
          <w:b/>
          <w:bCs/>
        </w:rPr>
      </w:pPr>
      <w:r w:rsidRPr="00B973EF">
        <w:rPr>
          <w:b/>
          <w:bCs/>
        </w:rPr>
        <w:t>Bijkomend</w:t>
      </w:r>
    </w:p>
    <w:p w14:paraId="389F3C8D" w14:textId="5AE549B7" w:rsidR="0090162D" w:rsidRPr="00B973EF" w:rsidRDefault="0090162D" w:rsidP="0090162D">
      <w:pPr>
        <w:pStyle w:val="Geenafstand"/>
      </w:pPr>
      <w:r w:rsidRPr="00B973EF">
        <w:t>Toepassen van strategieën: met doel interactie rekening houden; op wat de ander zegt of schrijft inspelen; om hulp/opheldering vragen zoals trager spreken, herhalen, herformuleren en zelf hulp/opheldering bieden; elementen van lichaamstaal en intonatie herkennen en zelf doelgericht inzetten; taalgebruik aan de ontvanger aanpassen</w:t>
      </w:r>
    </w:p>
    <w:p w14:paraId="4FE2BD52" w14:textId="34C59813" w:rsidR="0090162D" w:rsidRPr="00B973EF" w:rsidRDefault="00416E55" w:rsidP="00416E55">
      <w:pPr>
        <w:pStyle w:val="Geenafstand"/>
        <w:spacing w:before="120"/>
      </w:pPr>
      <w:r w:rsidRPr="00B973EF">
        <w:rPr>
          <w:b/>
          <w:color w:val="FF0000"/>
        </w:rPr>
        <w:t>Met begrip van context</w:t>
      </w:r>
    </w:p>
    <w:p w14:paraId="5107E2A6" w14:textId="172732EC" w:rsidR="0090162D" w:rsidRPr="00B973EF" w:rsidRDefault="0090162D" w:rsidP="0090162D">
      <w:pPr>
        <w:pStyle w:val="Geenafstand"/>
      </w:pPr>
      <w:r w:rsidRPr="00B973EF">
        <w:t>Het referentiekader is het Gemeenschappelijk Europees Referentiekader voor Moderne Vreemde Talen zoals geformuleerd door de Raad van Europa (B1).</w:t>
      </w:r>
    </w:p>
    <w:p w14:paraId="368EE48E" w14:textId="530019DC" w:rsidR="0090162D" w:rsidRPr="00B973EF" w:rsidRDefault="002A33BF" w:rsidP="002A33BF">
      <w:pPr>
        <w:pStyle w:val="Geenafstand"/>
        <w:spacing w:before="120"/>
      </w:pPr>
      <w:r w:rsidRPr="00B973EF">
        <w:rPr>
          <w:b/>
          <w:color w:val="FF0000"/>
        </w:rPr>
        <w:t>Met inbegrip van tekstkenmerken</w:t>
      </w:r>
    </w:p>
    <w:p w14:paraId="22E2E4CB" w14:textId="488F080A" w:rsidR="0090162D" w:rsidRPr="00B973EF" w:rsidRDefault="0090162D" w:rsidP="00131CBC">
      <w:pPr>
        <w:pStyle w:val="Geenafstand"/>
        <w:numPr>
          <w:ilvl w:val="1"/>
          <w:numId w:val="51"/>
        </w:numPr>
        <w:ind w:left="426"/>
      </w:pPr>
      <w:r w:rsidRPr="00B973EF">
        <w:t>Zie eindtermen 3.4 en 3.7</w:t>
      </w:r>
    </w:p>
    <w:p w14:paraId="757004FA" w14:textId="32343170" w:rsidR="0090162D" w:rsidRPr="00B973EF" w:rsidRDefault="0090162D" w:rsidP="00131CBC">
      <w:pPr>
        <w:pStyle w:val="Geenafstand"/>
        <w:numPr>
          <w:ilvl w:val="1"/>
          <w:numId w:val="51"/>
        </w:numPr>
        <w:ind w:left="426"/>
      </w:pPr>
      <w:r w:rsidRPr="00B973EF">
        <w:t>Gebruik van gepaste beleefdheidsconventies bij de volgende taalhandelingen: aanspreken, begroeten, afscheid nemen, voorstellen, bedanken, uitnodigen, zich verontschuldigen, reageren op verontschuldigingen, waardering uiten</w:t>
      </w:r>
    </w:p>
    <w:p w14:paraId="657BE4BA" w14:textId="77777777" w:rsidR="0090162D" w:rsidRPr="00B973EF" w:rsidRDefault="0090162D" w:rsidP="0090162D">
      <w:pPr>
        <w:pStyle w:val="Geenafstand"/>
      </w:pPr>
    </w:p>
    <w:p w14:paraId="5D02A1CA" w14:textId="77777777" w:rsidR="0090162D" w:rsidRPr="00B973EF" w:rsidRDefault="0090162D" w:rsidP="0090162D">
      <w:pPr>
        <w:pStyle w:val="Geenafstand"/>
        <w:rPr>
          <w:b/>
          <w:bCs/>
        </w:rPr>
      </w:pPr>
      <w:r w:rsidRPr="00B973EF">
        <w:rPr>
          <w:b/>
          <w:bCs/>
        </w:rPr>
        <w:t>Bijkomend voor mondelinge interactie</w:t>
      </w:r>
    </w:p>
    <w:p w14:paraId="4905A3A4" w14:textId="48043321" w:rsidR="0090162D" w:rsidRPr="00B973EF" w:rsidRDefault="0090162D" w:rsidP="00131CBC">
      <w:pPr>
        <w:pStyle w:val="Geenafstand"/>
        <w:numPr>
          <w:ilvl w:val="1"/>
          <w:numId w:val="52"/>
        </w:numPr>
        <w:ind w:left="426"/>
      </w:pPr>
      <w:r w:rsidRPr="00B973EF">
        <w:t>Gebruik van gepaste beleefdheidsconventies bij de volgende taalhandelingen: belangstelling tonen, informeren naar iemands gezondheid, gastvrijheid aanbieden</w:t>
      </w:r>
    </w:p>
    <w:p w14:paraId="20543DCE" w14:textId="13A47751" w:rsidR="0090162D" w:rsidRPr="00B973EF" w:rsidRDefault="0090162D" w:rsidP="00131CBC">
      <w:pPr>
        <w:pStyle w:val="Geenafstand"/>
        <w:numPr>
          <w:ilvl w:val="1"/>
          <w:numId w:val="52"/>
        </w:numPr>
        <w:ind w:left="426"/>
      </w:pPr>
      <w:r w:rsidRPr="00B973EF">
        <w:t>Kan onvoorbereid deelnemen aan een eenvoudig gesprek, maar zal soms moeten vragen om herhaling van bepaalde woorden en zinnen; kan een eenvoudig rechtstreeks gesprek beginnen, gaande houden en beëindigen; kan het eigen repertoire flexibel inzetten om de boodschap bevattelijk over te brengen; kan om verduidelijking of om verdere uitleg (zoals details) vragen; kan elementen uit het gesprek herhalen om wederzijds begrip te bevestigen</w:t>
      </w:r>
    </w:p>
    <w:p w14:paraId="5AD3D4C9" w14:textId="043D87B1" w:rsidR="0090162D" w:rsidRPr="00B973EF" w:rsidRDefault="00416E55" w:rsidP="00416E55">
      <w:pPr>
        <w:pStyle w:val="Geenafstand"/>
        <w:spacing w:before="120"/>
      </w:pPr>
      <w:r w:rsidRPr="00B973EF">
        <w:rPr>
          <w:b/>
          <w:color w:val="FF0000"/>
        </w:rPr>
        <w:t>Met inbegrip van dimensies eindterm</w:t>
      </w:r>
    </w:p>
    <w:p w14:paraId="0B9711C4" w14:textId="60B4604E" w:rsidR="0090162D" w:rsidRPr="00B973EF" w:rsidRDefault="00416E55" w:rsidP="0090162D">
      <w:pPr>
        <w:pStyle w:val="Geenafstand"/>
      </w:pPr>
      <w:r w:rsidRPr="00B973EF">
        <w:rPr>
          <w:b/>
        </w:rPr>
        <w:t>Cognitieve dimensie:</w:t>
      </w:r>
      <w:r w:rsidR="0090162D" w:rsidRPr="00B973EF">
        <w:t xml:space="preserve"> beheersingsniveau creëren</w:t>
      </w:r>
    </w:p>
    <w:p w14:paraId="3D915183" w14:textId="34D06EF7" w:rsidR="00060776" w:rsidRPr="00B973EF" w:rsidRDefault="00060776">
      <w:pPr>
        <w:spacing w:after="200" w:line="276" w:lineRule="auto"/>
        <w:rPr>
          <w:rFonts w:ascii="Verdana" w:eastAsiaTheme="minorHAnsi" w:hAnsi="Verdana" w:cs="Calibri"/>
          <w:lang w:val="nl-BE"/>
        </w:rPr>
      </w:pPr>
      <w:r w:rsidRPr="00B973EF">
        <w:rPr>
          <w:rFonts w:ascii="Verdana" w:hAnsi="Verdana"/>
        </w:rPr>
        <w:br w:type="page"/>
      </w:r>
    </w:p>
    <w:p w14:paraId="0AF0E91B" w14:textId="77777777" w:rsidR="0090162D" w:rsidRPr="00B973EF" w:rsidRDefault="0090162D" w:rsidP="00060776">
      <w:pPr>
        <w:pStyle w:val="Bouwsteen"/>
      </w:pPr>
      <w:bookmarkStart w:id="16" w:name="_Toc61383188"/>
      <w:r w:rsidRPr="00B973EF">
        <w:lastRenderedPageBreak/>
        <w:t>Kenmerken en principes van vreemde talen begrijpen om ze in te zetten bij het communiceren.</w:t>
      </w:r>
      <w:bookmarkEnd w:id="16"/>
    </w:p>
    <w:p w14:paraId="572B7478" w14:textId="77777777" w:rsidR="0090162D" w:rsidRPr="00B973EF" w:rsidRDefault="0090162D" w:rsidP="0090162D">
      <w:pPr>
        <w:pStyle w:val="Geenafstand"/>
      </w:pPr>
    </w:p>
    <w:p w14:paraId="1AD08793" w14:textId="717BF21E" w:rsidR="0090162D" w:rsidRPr="00B973EF" w:rsidRDefault="0090162D" w:rsidP="00361EA8">
      <w:pPr>
        <w:pStyle w:val="Eindterm"/>
      </w:pPr>
      <w:r w:rsidRPr="00B973EF">
        <w:t>3.9 De leerlingen gebruiken het inzicht in de belangrijkste regels en kenmerken van vreemde talen als taalsystemen ter ondersteuning van doelgerichte communicatie.</w:t>
      </w:r>
    </w:p>
    <w:p w14:paraId="4CEDE4D3" w14:textId="3F25B072" w:rsidR="0090162D" w:rsidRPr="00B973EF" w:rsidRDefault="00416E55" w:rsidP="00416E55">
      <w:pPr>
        <w:pStyle w:val="Geenafstand"/>
        <w:spacing w:before="120"/>
      </w:pPr>
      <w:r w:rsidRPr="00B973EF">
        <w:rPr>
          <w:b/>
          <w:color w:val="FF0000"/>
        </w:rPr>
        <w:t>Met inbegrip van kennis</w:t>
      </w:r>
    </w:p>
    <w:p w14:paraId="2E29C2ED" w14:textId="0E291A13" w:rsidR="00484FF5" w:rsidRPr="00B973EF" w:rsidRDefault="00484FF5" w:rsidP="00484FF5">
      <w:pPr>
        <w:pStyle w:val="Geenafstand"/>
      </w:pPr>
      <w:r w:rsidRPr="00B973EF">
        <w:t>(Onderstaande kenniselementen gelden voor het Frans én het Engels, tenzij gespecificeerd dat ze enkel voor het Frans of het Engels gelden door de aanduiding van respectievelijk [F] of [E].)</w:t>
      </w:r>
    </w:p>
    <w:p w14:paraId="5D7044FF" w14:textId="73962859" w:rsidR="0090162D" w:rsidRPr="00B973EF" w:rsidRDefault="002A33BF" w:rsidP="002A33BF">
      <w:pPr>
        <w:pStyle w:val="Geenafstand"/>
        <w:spacing w:before="120"/>
      </w:pPr>
      <w:r w:rsidRPr="00B973EF">
        <w:rPr>
          <w:b/>
        </w:rPr>
        <w:t>*Feitenkennis</w:t>
      </w:r>
    </w:p>
    <w:p w14:paraId="3713DC61" w14:textId="637D17AF" w:rsidR="0090162D" w:rsidRPr="00B973EF" w:rsidRDefault="0090162D" w:rsidP="00131CBC">
      <w:pPr>
        <w:pStyle w:val="Geenafstand"/>
        <w:numPr>
          <w:ilvl w:val="0"/>
          <w:numId w:val="53"/>
        </w:numPr>
      </w:pPr>
      <w:r w:rsidRPr="00B973EF">
        <w:t>Betekenissen van frequente woorden, woordcombinaties en vaste uitdrukkingen uit een elementair maar vrij breed repertoire gerelateerd aan een beperkte waaier aan relevante thema’s binnen het persoonlijke, publieke, professionele, educatieve en vakdomein (receptief)</w:t>
      </w:r>
    </w:p>
    <w:p w14:paraId="0FFA44BE" w14:textId="51027AB3" w:rsidR="0090162D" w:rsidRPr="00B973EF" w:rsidRDefault="0090162D" w:rsidP="00131CBC">
      <w:pPr>
        <w:pStyle w:val="Geenafstand"/>
        <w:numPr>
          <w:ilvl w:val="0"/>
          <w:numId w:val="53"/>
        </w:numPr>
      </w:pPr>
      <w:r w:rsidRPr="00B973EF">
        <w:t>Betekenissen van frequente woorden, woordcombinaties en vaste uitdrukkingen uit een elementair maar vrij breed repertoire dat toelaat zich uit te drukken over een beperkte waaier aan relevante thema’s binnen het persoonlijke, publieke, professionele, educatieve en vakdomein (productief)</w:t>
      </w:r>
    </w:p>
    <w:p w14:paraId="0F2BD5CA" w14:textId="3F844F1A" w:rsidR="0090162D" w:rsidRPr="00B973EF" w:rsidRDefault="00416E55" w:rsidP="00416E55">
      <w:pPr>
        <w:pStyle w:val="Geenafstand"/>
        <w:spacing w:before="120"/>
      </w:pPr>
      <w:r w:rsidRPr="00B973EF">
        <w:rPr>
          <w:b/>
        </w:rPr>
        <w:t>*Conceptuele kennis</w:t>
      </w:r>
    </w:p>
    <w:p w14:paraId="1FB552AB" w14:textId="38A21763" w:rsidR="0090162D" w:rsidRPr="00B973EF" w:rsidRDefault="0090162D" w:rsidP="00131CBC">
      <w:pPr>
        <w:pStyle w:val="Geenafstand"/>
        <w:numPr>
          <w:ilvl w:val="0"/>
          <w:numId w:val="54"/>
        </w:numPr>
      </w:pPr>
      <w:r w:rsidRPr="00B973EF">
        <w:t>Relatie klank- en schriftbeeld</w:t>
      </w:r>
    </w:p>
    <w:p w14:paraId="0A312B03" w14:textId="3D67FB25" w:rsidR="0090162D" w:rsidRPr="00B973EF" w:rsidRDefault="0090162D" w:rsidP="00131CBC">
      <w:pPr>
        <w:pStyle w:val="Geenafstand"/>
        <w:numPr>
          <w:ilvl w:val="0"/>
          <w:numId w:val="54"/>
        </w:numPr>
      </w:pPr>
      <w:r w:rsidRPr="00B973EF">
        <w:t>Woordsoorten: zelfstandig naamwoord, bijvoeglijk naamwoord, werkwoord, voornaamwoord, lidwoord, voegwoord, voorzetsel, telwoord, bijwoord, tussenwerpsel</w:t>
      </w:r>
    </w:p>
    <w:p w14:paraId="1B4BD11B" w14:textId="591A8D89" w:rsidR="0090162D" w:rsidRPr="00B973EF" w:rsidRDefault="0090162D" w:rsidP="00131CBC">
      <w:pPr>
        <w:pStyle w:val="Geenafstand"/>
        <w:numPr>
          <w:ilvl w:val="0"/>
          <w:numId w:val="54"/>
        </w:numPr>
      </w:pPr>
      <w:r w:rsidRPr="00B973EF">
        <w:t>Zinsdelen: onderwerp, persoonsvorm, lijdend voorwerp, meewerkend voorwerp, prepositional phrase [E]</w:t>
      </w:r>
    </w:p>
    <w:p w14:paraId="46A1C96E" w14:textId="6AB4AB77" w:rsidR="0090162D" w:rsidRPr="00B973EF" w:rsidRDefault="0090162D" w:rsidP="00131CBC">
      <w:pPr>
        <w:pStyle w:val="Geenafstand"/>
        <w:numPr>
          <w:ilvl w:val="0"/>
          <w:numId w:val="54"/>
        </w:numPr>
      </w:pPr>
      <w:r w:rsidRPr="00B973EF">
        <w:t>Zelfstandige naamwoorden: getal, genus [F]</w:t>
      </w:r>
    </w:p>
    <w:p w14:paraId="47B96BE2" w14:textId="3022E73F" w:rsidR="0090162D" w:rsidRPr="00B973EF" w:rsidRDefault="0090162D" w:rsidP="00131CBC">
      <w:pPr>
        <w:pStyle w:val="Geenafstand"/>
        <w:numPr>
          <w:ilvl w:val="0"/>
          <w:numId w:val="54"/>
        </w:numPr>
      </w:pPr>
      <w:r w:rsidRPr="00B973EF">
        <w:t>Lidwoorden: bepaald, onbepaald, samengetrokken [F], delend [F], vervanging door ‘de’ na hoeveelheid en ontkenning [F], ‘de’ voor bijvoeglijk + zelfstandig naamwoord in het meervoud [F], lidwoord bij lichaamsdelen [F], lidwoord (of geen lidwoord) bij landen</w:t>
      </w:r>
    </w:p>
    <w:p w14:paraId="2F6C9EA9" w14:textId="460E2EC2" w:rsidR="0090162D" w:rsidRPr="00B973EF" w:rsidRDefault="0090162D" w:rsidP="00131CBC">
      <w:pPr>
        <w:pStyle w:val="Geenafstand"/>
        <w:numPr>
          <w:ilvl w:val="0"/>
          <w:numId w:val="54"/>
        </w:numPr>
      </w:pPr>
      <w:r w:rsidRPr="00B973EF">
        <w:t>Voornaamwoorden: persoonlijk (als onderwerp en als lijdend [F] en meewerkend [F] voorwerp, met nadruk [F]), aanwijzend, bezittelijk, vragend, onbepaald, betrekkelijk, wederkerend, en [F], y [F], tout [F], plaats van persoonlijk voornaamwoord [F]</w:t>
      </w:r>
    </w:p>
    <w:p w14:paraId="750F7FE6" w14:textId="29249E45" w:rsidR="0090162D" w:rsidRPr="00B973EF" w:rsidRDefault="0090162D" w:rsidP="00131CBC">
      <w:pPr>
        <w:pStyle w:val="Geenafstand"/>
        <w:numPr>
          <w:ilvl w:val="0"/>
          <w:numId w:val="54"/>
        </w:numPr>
      </w:pPr>
      <w:r w:rsidRPr="00B973EF">
        <w:t>Hoofd- en rangtelwoorden</w:t>
      </w:r>
    </w:p>
    <w:p w14:paraId="6EAA97D5" w14:textId="7CD89614" w:rsidR="0090162D" w:rsidRPr="00B973EF" w:rsidRDefault="0090162D" w:rsidP="00131CBC">
      <w:pPr>
        <w:pStyle w:val="Geenafstand"/>
        <w:numPr>
          <w:ilvl w:val="0"/>
          <w:numId w:val="54"/>
        </w:numPr>
      </w:pPr>
      <w:r w:rsidRPr="00B973EF">
        <w:t>Bijvoeglijke naamwoorden: meervoud [F], vrouwelijk [F], tout [F], plaats, stellende trap, vergrotende trap, overtreffende trap, bel [F], nouvel [F], vieil [F]</w:t>
      </w:r>
    </w:p>
    <w:p w14:paraId="218FBB32" w14:textId="1C027561" w:rsidR="0090162D" w:rsidRPr="00B973EF" w:rsidRDefault="0090162D" w:rsidP="00131CBC">
      <w:pPr>
        <w:pStyle w:val="Geenafstand"/>
        <w:numPr>
          <w:ilvl w:val="0"/>
          <w:numId w:val="54"/>
        </w:numPr>
      </w:pPr>
      <w:r w:rsidRPr="00B973EF">
        <w:t>Werkwoorden: onderscheid tussen tijden en wijzen [F]; indicatif [F], impératif [F], infinitif [F], subjonctif [F], conditionnel [F], participe (passé) [F]; ind. présent [F], ind. passé récent [F], ind. passé composé [F], ind. imparfait [F], ind. futur proche [F], ind. futur simple [F], subj. présent [F], conditionnel présent [F], conditionnel passé [F]; infinitive [E], imperative [E], (past) participle [E]; simple present [E], present continuous [E], simple past [E], present perfect [E], simple future [E], going to future [E]; regelmatige en onregelmatige werkwoorden, wederkerende werkwoorden, onpersoonlijke werkwoorden; do om iets te benadrukken [E]</w:t>
      </w:r>
    </w:p>
    <w:p w14:paraId="220D2789" w14:textId="255DC44F" w:rsidR="0090162D" w:rsidRPr="00B973EF" w:rsidRDefault="0090162D" w:rsidP="00131CBC">
      <w:pPr>
        <w:pStyle w:val="Geenafstand"/>
        <w:numPr>
          <w:ilvl w:val="0"/>
          <w:numId w:val="54"/>
        </w:numPr>
        <w:rPr>
          <w:lang w:val="en-US"/>
        </w:rPr>
      </w:pPr>
      <w:r w:rsidRPr="00B973EF">
        <w:rPr>
          <w:lang w:val="en-US"/>
        </w:rPr>
        <w:t>Modal verbs: have to, can, could, may, might, shall, should, will, would, must [E]</w:t>
      </w:r>
    </w:p>
    <w:p w14:paraId="6DB27959" w14:textId="1940DBC6" w:rsidR="0090162D" w:rsidRPr="00B973EF" w:rsidRDefault="0090162D" w:rsidP="00131CBC">
      <w:pPr>
        <w:pStyle w:val="Geenafstand"/>
        <w:numPr>
          <w:ilvl w:val="0"/>
          <w:numId w:val="54"/>
        </w:numPr>
      </w:pPr>
      <w:r w:rsidRPr="00B973EF">
        <w:t>Question tags [E]</w:t>
      </w:r>
    </w:p>
    <w:p w14:paraId="72E64F94" w14:textId="683C02EF" w:rsidR="0090162D" w:rsidRPr="00B973EF" w:rsidRDefault="0090162D" w:rsidP="00131CBC">
      <w:pPr>
        <w:pStyle w:val="Geenafstand"/>
        <w:numPr>
          <w:ilvl w:val="0"/>
          <w:numId w:val="54"/>
        </w:numPr>
      </w:pPr>
      <w:r w:rsidRPr="00B973EF">
        <w:t>Frequente voorzetsels (inz. bij geografische namen en transportmiddelen) en voorzetselgroepen</w:t>
      </w:r>
    </w:p>
    <w:p w14:paraId="0887D189" w14:textId="61497A04" w:rsidR="0090162D" w:rsidRPr="00B973EF" w:rsidRDefault="0090162D" w:rsidP="00131CBC">
      <w:pPr>
        <w:pStyle w:val="Geenafstand"/>
        <w:numPr>
          <w:ilvl w:val="0"/>
          <w:numId w:val="54"/>
        </w:numPr>
      </w:pPr>
      <w:r w:rsidRPr="00B973EF">
        <w:t>Genitiefvormen [E]</w:t>
      </w:r>
    </w:p>
    <w:p w14:paraId="5D7E367B" w14:textId="5ADADA92" w:rsidR="0090162D" w:rsidRPr="00B973EF" w:rsidRDefault="0090162D" w:rsidP="00131CBC">
      <w:pPr>
        <w:pStyle w:val="Geenafstand"/>
        <w:numPr>
          <w:ilvl w:val="0"/>
          <w:numId w:val="54"/>
        </w:numPr>
      </w:pPr>
      <w:r w:rsidRPr="00B973EF">
        <w:t>Frequente nevenschikkende en onderschikkende voegwoorden</w:t>
      </w:r>
    </w:p>
    <w:p w14:paraId="4DFCF1FC" w14:textId="18FFFB31" w:rsidR="0090162D" w:rsidRPr="00B973EF" w:rsidRDefault="0090162D" w:rsidP="00131CBC">
      <w:pPr>
        <w:pStyle w:val="Geenafstand"/>
        <w:numPr>
          <w:ilvl w:val="0"/>
          <w:numId w:val="54"/>
        </w:numPr>
      </w:pPr>
      <w:r w:rsidRPr="00B973EF">
        <w:lastRenderedPageBreak/>
        <w:t>Frequente bijwoorden op -ment [F], -ly [E]</w:t>
      </w:r>
    </w:p>
    <w:p w14:paraId="7BDC4090" w14:textId="2F544CB6" w:rsidR="0090162D" w:rsidRPr="00B973EF" w:rsidRDefault="0090162D" w:rsidP="00131CBC">
      <w:pPr>
        <w:pStyle w:val="Geenafstand"/>
        <w:numPr>
          <w:ilvl w:val="0"/>
          <w:numId w:val="54"/>
        </w:numPr>
      </w:pPr>
      <w:r w:rsidRPr="00B973EF">
        <w:t>Frequente tussenwerpsels</w:t>
      </w:r>
    </w:p>
    <w:p w14:paraId="4BA5C35B" w14:textId="500FA7A6" w:rsidR="0090162D" w:rsidRPr="00B973EF" w:rsidRDefault="0090162D" w:rsidP="00131CBC">
      <w:pPr>
        <w:pStyle w:val="Geenafstand"/>
        <w:numPr>
          <w:ilvl w:val="0"/>
          <w:numId w:val="54"/>
        </w:numPr>
      </w:pPr>
      <w:r w:rsidRPr="00B973EF">
        <w:t>Ontkennende, bevestigende zinnen, mededelende, vragende, bevelende, uitroepende zinnen</w:t>
      </w:r>
    </w:p>
    <w:p w14:paraId="31445B64" w14:textId="039F7ABA" w:rsidR="0090162D" w:rsidRPr="00B973EF" w:rsidRDefault="0090162D" w:rsidP="00131CBC">
      <w:pPr>
        <w:pStyle w:val="Geenafstand"/>
        <w:numPr>
          <w:ilvl w:val="0"/>
          <w:numId w:val="54"/>
        </w:numPr>
        <w:rPr>
          <w:lang w:val="en-US"/>
        </w:rPr>
      </w:pPr>
      <w:r w:rsidRPr="00B973EF">
        <w:rPr>
          <w:lang w:val="en-US"/>
        </w:rPr>
        <w:t>Betrekkelijke bijzinnen (met qui, que, dont, où [F]; met that, who, whose, which, when, where, why [E])</w:t>
      </w:r>
    </w:p>
    <w:p w14:paraId="2672E34C" w14:textId="1833E8DF" w:rsidR="0090162D" w:rsidRPr="00B973EF" w:rsidRDefault="0090162D" w:rsidP="00131CBC">
      <w:pPr>
        <w:pStyle w:val="Geenafstand"/>
        <w:numPr>
          <w:ilvl w:val="0"/>
          <w:numId w:val="54"/>
        </w:numPr>
      </w:pPr>
      <w:r w:rsidRPr="00B973EF">
        <w:t>Typerend gebruik van wijzen na voegwoorden en werkwoorden [F]</w:t>
      </w:r>
    </w:p>
    <w:p w14:paraId="20869787" w14:textId="1A796870" w:rsidR="0090162D" w:rsidRPr="00B973EF" w:rsidRDefault="0090162D" w:rsidP="00131CBC">
      <w:pPr>
        <w:pStyle w:val="Geenafstand"/>
        <w:numPr>
          <w:ilvl w:val="0"/>
          <w:numId w:val="54"/>
        </w:numPr>
        <w:rPr>
          <w:lang w:val="fr-BE"/>
        </w:rPr>
      </w:pPr>
      <w:r w:rsidRPr="00B973EF">
        <w:rPr>
          <w:lang w:val="fr-BE"/>
        </w:rPr>
        <w:t>Voorwaardelijke zinnen: l’hypothèse/la condition (met si + ind. présent, si + ind. imparfait) [F], the conditional (realis) [E]</w:t>
      </w:r>
    </w:p>
    <w:p w14:paraId="666FE35E" w14:textId="7D92B512" w:rsidR="0090162D" w:rsidRPr="00B973EF" w:rsidRDefault="00416E55" w:rsidP="00416E55">
      <w:pPr>
        <w:pStyle w:val="Geenafstand"/>
        <w:spacing w:before="120"/>
      </w:pPr>
      <w:r w:rsidRPr="00B973EF">
        <w:rPr>
          <w:b/>
        </w:rPr>
        <w:t>*Procedurele kennis</w:t>
      </w:r>
    </w:p>
    <w:p w14:paraId="6D72785E" w14:textId="4083D59C" w:rsidR="0090162D" w:rsidRPr="00B973EF" w:rsidRDefault="0090162D" w:rsidP="00131CBC">
      <w:pPr>
        <w:pStyle w:val="Geenafstand"/>
        <w:numPr>
          <w:ilvl w:val="0"/>
          <w:numId w:val="55"/>
        </w:numPr>
      </w:pPr>
      <w:r w:rsidRPr="00B973EF">
        <w:t>Toepassen van uitspraak</w:t>
      </w:r>
    </w:p>
    <w:p w14:paraId="5B80AB94" w14:textId="1CA6A148" w:rsidR="0090162D" w:rsidRPr="00B973EF" w:rsidRDefault="0090162D" w:rsidP="00131CBC">
      <w:pPr>
        <w:pStyle w:val="Geenafstand"/>
        <w:numPr>
          <w:ilvl w:val="1"/>
          <w:numId w:val="55"/>
        </w:numPr>
      </w:pPr>
      <w:r w:rsidRPr="00B973EF">
        <w:t>Klinkers (incl. nasale [F]), medeklinkers (stemhebbende en stemloze), halfklinkers, tweeklanken</w:t>
      </w:r>
    </w:p>
    <w:p w14:paraId="7243294D" w14:textId="7A9A4113" w:rsidR="0090162D" w:rsidRPr="00B973EF" w:rsidRDefault="0090162D" w:rsidP="00131CBC">
      <w:pPr>
        <w:pStyle w:val="Geenafstand"/>
        <w:numPr>
          <w:ilvl w:val="1"/>
          <w:numId w:val="55"/>
        </w:numPr>
      </w:pPr>
      <w:r w:rsidRPr="00B973EF">
        <w:t>Stemhebbende medeklinkers op het einde van het woord</w:t>
      </w:r>
    </w:p>
    <w:p w14:paraId="15945554" w14:textId="0ABF73EF" w:rsidR="0090162D" w:rsidRPr="00B973EF" w:rsidRDefault="0090162D" w:rsidP="00131CBC">
      <w:pPr>
        <w:pStyle w:val="Geenafstand"/>
        <w:numPr>
          <w:ilvl w:val="1"/>
          <w:numId w:val="55"/>
        </w:numPr>
      </w:pPr>
      <w:r w:rsidRPr="00B973EF">
        <w:t xml:space="preserve">Specifieke grafieën en klanken: r, h-, in/im-, en/em-, g-, c-, ch-, qu-, gu-, -s/ss-, -ill-, -oe-, -eu-, -gn-, -ent, -er/ez, -ais/ait/aient [F]; th, r, w, -d [E] </w:t>
      </w:r>
    </w:p>
    <w:p w14:paraId="769A2FC9" w14:textId="6DCF5F61" w:rsidR="0090162D" w:rsidRPr="00B973EF" w:rsidRDefault="0090162D" w:rsidP="00131CBC">
      <w:pPr>
        <w:pStyle w:val="Geenafstand"/>
        <w:numPr>
          <w:ilvl w:val="1"/>
          <w:numId w:val="55"/>
        </w:numPr>
        <w:rPr>
          <w:lang w:val="fr-BE"/>
        </w:rPr>
      </w:pPr>
      <w:r w:rsidRPr="00B973EF">
        <w:rPr>
          <w:lang w:val="fr-BE"/>
        </w:rPr>
        <w:t>Klinker + accent grave / accent aigu / accent circonflexe [F]</w:t>
      </w:r>
    </w:p>
    <w:p w14:paraId="14281BAC" w14:textId="478AF7FC" w:rsidR="0090162D" w:rsidRPr="00B973EF" w:rsidRDefault="0090162D" w:rsidP="00131CBC">
      <w:pPr>
        <w:pStyle w:val="Geenafstand"/>
        <w:numPr>
          <w:ilvl w:val="1"/>
          <w:numId w:val="55"/>
        </w:numPr>
      </w:pPr>
      <w:r w:rsidRPr="00B973EF">
        <w:t>Aspiratie van t, p, k [E]</w:t>
      </w:r>
    </w:p>
    <w:p w14:paraId="61BA4D74" w14:textId="3958602E" w:rsidR="0090162D" w:rsidRPr="00B973EF" w:rsidRDefault="0090162D" w:rsidP="00131CBC">
      <w:pPr>
        <w:pStyle w:val="Geenafstand"/>
        <w:numPr>
          <w:ilvl w:val="1"/>
          <w:numId w:val="55"/>
        </w:numPr>
        <w:rPr>
          <w:lang w:val="fr-BE"/>
        </w:rPr>
      </w:pPr>
      <w:r w:rsidRPr="00B973EF">
        <w:rPr>
          <w:lang w:val="fr-BE"/>
        </w:rPr>
        <w:t>Liaison, enchaînement [F]</w:t>
      </w:r>
    </w:p>
    <w:p w14:paraId="433A4F48" w14:textId="0E6E9231" w:rsidR="0090162D" w:rsidRPr="00B973EF" w:rsidRDefault="0090162D" w:rsidP="00131CBC">
      <w:pPr>
        <w:pStyle w:val="Geenafstand"/>
        <w:numPr>
          <w:ilvl w:val="1"/>
          <w:numId w:val="55"/>
        </w:numPr>
        <w:rPr>
          <w:lang w:val="fr-BE"/>
        </w:rPr>
      </w:pPr>
      <w:r w:rsidRPr="00B973EF">
        <w:rPr>
          <w:lang w:val="fr-BE"/>
        </w:rPr>
        <w:t>Letters van het alfabet</w:t>
      </w:r>
    </w:p>
    <w:p w14:paraId="2F004577" w14:textId="42EB0E3C" w:rsidR="0090162D" w:rsidRPr="00B973EF" w:rsidRDefault="0090162D" w:rsidP="00131CBC">
      <w:pPr>
        <w:pStyle w:val="Geenafstand"/>
        <w:numPr>
          <w:ilvl w:val="1"/>
          <w:numId w:val="55"/>
        </w:numPr>
      </w:pPr>
      <w:r w:rsidRPr="00B973EF">
        <w:t>Articulatie, intonatie</w:t>
      </w:r>
    </w:p>
    <w:p w14:paraId="3875A492" w14:textId="4E8DE29F" w:rsidR="0090162D" w:rsidRPr="00B973EF" w:rsidRDefault="0090162D" w:rsidP="00131CBC">
      <w:pPr>
        <w:pStyle w:val="Geenafstand"/>
        <w:numPr>
          <w:ilvl w:val="1"/>
          <w:numId w:val="55"/>
        </w:numPr>
      </w:pPr>
      <w:r w:rsidRPr="00B973EF">
        <w:t>Woord- en zinsklemtoon</w:t>
      </w:r>
    </w:p>
    <w:p w14:paraId="143753AD" w14:textId="343BCAE6" w:rsidR="0090162D" w:rsidRPr="00B973EF" w:rsidRDefault="0090162D" w:rsidP="00131CBC">
      <w:pPr>
        <w:pStyle w:val="Geenafstand"/>
        <w:numPr>
          <w:ilvl w:val="0"/>
          <w:numId w:val="55"/>
        </w:numPr>
      </w:pPr>
      <w:r w:rsidRPr="00B973EF">
        <w:t xml:space="preserve">Toepassen van spelling van frequente woorden, woordcombinaties en vaste uitdrukkingen uit een elementair maar vrij breed repertoire dat toelaat zich uit te drukken over een beperkte waaier aan relevante thema’s binnen het persoonlijke, publieke, professionele, educatieve en vakdomein </w:t>
      </w:r>
    </w:p>
    <w:p w14:paraId="2991D723" w14:textId="74E3AAED" w:rsidR="0090162D" w:rsidRPr="00B973EF" w:rsidRDefault="0090162D" w:rsidP="00131CBC">
      <w:pPr>
        <w:pStyle w:val="Geenafstand"/>
        <w:numPr>
          <w:ilvl w:val="0"/>
          <w:numId w:val="55"/>
        </w:numPr>
      </w:pPr>
      <w:r w:rsidRPr="00B973EF">
        <w:t>Gebruiken van woordsoorten: zelfstandig naamwoord, bijvoeglijk naamwoord, werkwoord, voornaamwoord, lidwoord, voegwoord, voorzetsel, telwoord, bijwoord, tussenwerpsel</w:t>
      </w:r>
    </w:p>
    <w:p w14:paraId="5AF71189" w14:textId="5D2129FA" w:rsidR="0090162D" w:rsidRPr="00B973EF" w:rsidRDefault="0090162D" w:rsidP="00131CBC">
      <w:pPr>
        <w:pStyle w:val="Geenafstand"/>
        <w:numPr>
          <w:ilvl w:val="0"/>
          <w:numId w:val="55"/>
        </w:numPr>
      </w:pPr>
      <w:r w:rsidRPr="00B973EF">
        <w:t>Gebruiken van zinsdelen: onderwerp, persoonsvorm, lijdend voorwerp, meewerkend voorwerp, prepositional phrase [E]</w:t>
      </w:r>
    </w:p>
    <w:p w14:paraId="53689AF9" w14:textId="5C543A9A" w:rsidR="0090162D" w:rsidRPr="00B973EF" w:rsidRDefault="0090162D" w:rsidP="00131CBC">
      <w:pPr>
        <w:pStyle w:val="Geenafstand"/>
        <w:numPr>
          <w:ilvl w:val="0"/>
          <w:numId w:val="55"/>
        </w:numPr>
      </w:pPr>
      <w:r w:rsidRPr="00B973EF">
        <w:t>Gebruiken van zelfstandige naamwoorden: getal, genus [F]</w:t>
      </w:r>
    </w:p>
    <w:p w14:paraId="6F0E1301" w14:textId="26591D88" w:rsidR="0090162D" w:rsidRPr="00B973EF" w:rsidRDefault="0090162D" w:rsidP="00131CBC">
      <w:pPr>
        <w:pStyle w:val="Geenafstand"/>
        <w:numPr>
          <w:ilvl w:val="0"/>
          <w:numId w:val="55"/>
        </w:numPr>
      </w:pPr>
      <w:r w:rsidRPr="00B973EF">
        <w:t>Gebruiken van congruentie: onderwerp-persoonsvorm, bijvoeglijk naamwoord-zelfstandig naamwoord [F], voltooid deelwoord (met être, met avoir en COD) [F]</w:t>
      </w:r>
    </w:p>
    <w:p w14:paraId="09FBF152" w14:textId="43CEC059" w:rsidR="0090162D" w:rsidRPr="00B973EF" w:rsidRDefault="0090162D" w:rsidP="00131CBC">
      <w:pPr>
        <w:pStyle w:val="Geenafstand"/>
        <w:numPr>
          <w:ilvl w:val="0"/>
          <w:numId w:val="55"/>
        </w:numPr>
      </w:pPr>
      <w:r w:rsidRPr="00B973EF">
        <w:t>Gebruiken van lidwoorden: bepaald, onbepaald, samengetrokken [F], delend [F], vervanging door ‘de’ na hoeveelheid en ontkenning [F], ‘de’ voor bijvoeglijk + zelfstandig naamwoord in het meervoud [F], lidwoord bij lichaamsdelen [F], lidwoord (of geen lidwoord) bij landen</w:t>
      </w:r>
    </w:p>
    <w:p w14:paraId="21659641" w14:textId="6DB5FD48" w:rsidR="0090162D" w:rsidRPr="00B973EF" w:rsidRDefault="0090162D" w:rsidP="00131CBC">
      <w:pPr>
        <w:pStyle w:val="Geenafstand"/>
        <w:numPr>
          <w:ilvl w:val="0"/>
          <w:numId w:val="55"/>
        </w:numPr>
      </w:pPr>
      <w:r w:rsidRPr="00B973EF">
        <w:t>Gebruiken van voornaamwoorden: persoonlijk (als onderwerp en als lijdend [F] en meewerkend [F] voorwerp, met nadruk [F]), aanwijzend, bezittelijk, vragend, onbepaald, betrekkelijk, wederkerend, en [F], y [F], tout [F], plaats van persoonlijk voornaamwoord [F]</w:t>
      </w:r>
    </w:p>
    <w:p w14:paraId="51420FAF" w14:textId="79C2A305" w:rsidR="0090162D" w:rsidRPr="00B973EF" w:rsidRDefault="0090162D" w:rsidP="00131CBC">
      <w:pPr>
        <w:pStyle w:val="Geenafstand"/>
        <w:numPr>
          <w:ilvl w:val="0"/>
          <w:numId w:val="55"/>
        </w:numPr>
      </w:pPr>
      <w:r w:rsidRPr="00B973EF">
        <w:t>Gebruiken van hoofd- en rangtelwoorden</w:t>
      </w:r>
    </w:p>
    <w:p w14:paraId="6E607EC5" w14:textId="3AF4FE5D" w:rsidR="0090162D" w:rsidRPr="00B973EF" w:rsidRDefault="0090162D" w:rsidP="00131CBC">
      <w:pPr>
        <w:pStyle w:val="Geenafstand"/>
        <w:numPr>
          <w:ilvl w:val="0"/>
          <w:numId w:val="55"/>
        </w:numPr>
      </w:pPr>
      <w:r w:rsidRPr="00B973EF">
        <w:t xml:space="preserve">Gebruiken van bijvoeglijke naamwoorden: meervoud [F], vrouwelijk [F], tout [F], plaats, stellende trap, vergrotende trap, overtreffende trap, bel [F], nouvel [F], vieil [F] </w:t>
      </w:r>
    </w:p>
    <w:p w14:paraId="06EC2F60" w14:textId="63CEFFE3" w:rsidR="0090162D" w:rsidRPr="00B973EF" w:rsidRDefault="0090162D" w:rsidP="00131CBC">
      <w:pPr>
        <w:pStyle w:val="Geenafstand"/>
        <w:numPr>
          <w:ilvl w:val="0"/>
          <w:numId w:val="55"/>
        </w:numPr>
      </w:pPr>
      <w:r w:rsidRPr="00B973EF">
        <w:t xml:space="preserve">Gebruiken van werkwoorden: onderscheid tussen tijden en wijzen [F]; indicatif [F], impératif [F], infinitif [F], subjonctif [F], conditionnel [F], participe (passé) [F]; ind. présent [F], ind. passé récent [F], ind. passé composé [F], ind. imparfait [F], ind. futur proche [F], ind. futur simple [F], subj. présent [F], conditionnel présent [F], hoogfrequente vormen van conditionnel passé [F]; infinitive [E], imperative [E], (past) participle [E]; simple present [E], present continuous [E], simple past [E], present perfect [E], simple future [E], going to future [E]; gebruiken van simple present en present continuous in de toekomst [E]; regelmatige en </w:t>
      </w:r>
      <w:r w:rsidRPr="00B973EF">
        <w:lastRenderedPageBreak/>
        <w:t xml:space="preserve">onregelmatige werkwoorden, wederkerende werkwoorden, onpersoonlijke werkwoorden; do om iets te benadrukken [E]; gebruiken van werkwoorden in het verleden, het heden en de toekomst </w:t>
      </w:r>
    </w:p>
    <w:p w14:paraId="2DE22741" w14:textId="173B99F5" w:rsidR="0090162D" w:rsidRPr="00B973EF" w:rsidRDefault="0090162D" w:rsidP="00131CBC">
      <w:pPr>
        <w:pStyle w:val="Geenafstand"/>
        <w:numPr>
          <w:ilvl w:val="0"/>
          <w:numId w:val="55"/>
        </w:numPr>
        <w:rPr>
          <w:lang w:val="en-US"/>
        </w:rPr>
      </w:pPr>
      <w:r w:rsidRPr="00B973EF">
        <w:rPr>
          <w:lang w:val="en-US"/>
        </w:rPr>
        <w:t>Gebruiken van modal verbs: have to, can, could, may, might, shall, should, will, would, must [E]</w:t>
      </w:r>
    </w:p>
    <w:p w14:paraId="5808B6FD" w14:textId="648E1475" w:rsidR="0090162D" w:rsidRPr="00B973EF" w:rsidRDefault="0090162D" w:rsidP="00131CBC">
      <w:pPr>
        <w:pStyle w:val="Geenafstand"/>
        <w:numPr>
          <w:ilvl w:val="0"/>
          <w:numId w:val="55"/>
        </w:numPr>
      </w:pPr>
      <w:r w:rsidRPr="00B973EF">
        <w:t>Gebruiken van question tags [E]</w:t>
      </w:r>
    </w:p>
    <w:p w14:paraId="6160E199" w14:textId="39B3BF25" w:rsidR="0090162D" w:rsidRPr="00B973EF" w:rsidRDefault="0090162D" w:rsidP="00131CBC">
      <w:pPr>
        <w:pStyle w:val="Geenafstand"/>
        <w:numPr>
          <w:ilvl w:val="0"/>
          <w:numId w:val="55"/>
        </w:numPr>
      </w:pPr>
      <w:r w:rsidRPr="00B973EF">
        <w:t>Gebruiken van frequente voorzetsels (inz. bij geografische namen en transportmiddelen) en voorzetselgroepen</w:t>
      </w:r>
    </w:p>
    <w:p w14:paraId="5CBB94AE" w14:textId="3FB8C4D6" w:rsidR="0090162D" w:rsidRPr="00B973EF" w:rsidRDefault="0090162D" w:rsidP="00131CBC">
      <w:pPr>
        <w:pStyle w:val="Geenafstand"/>
        <w:numPr>
          <w:ilvl w:val="0"/>
          <w:numId w:val="55"/>
        </w:numPr>
      </w:pPr>
      <w:r w:rsidRPr="00B973EF">
        <w:t>Gebruiken van genitiefvormen [E]</w:t>
      </w:r>
    </w:p>
    <w:p w14:paraId="2343B8D8" w14:textId="2E6409C7" w:rsidR="0090162D" w:rsidRPr="00B973EF" w:rsidRDefault="0090162D" w:rsidP="00131CBC">
      <w:pPr>
        <w:pStyle w:val="Geenafstand"/>
        <w:numPr>
          <w:ilvl w:val="0"/>
          <w:numId w:val="55"/>
        </w:numPr>
      </w:pPr>
      <w:r w:rsidRPr="00B973EF">
        <w:t>Gebruiken van frequente nevenschikkende en onderschikkende voegwoorden</w:t>
      </w:r>
    </w:p>
    <w:p w14:paraId="781703F1" w14:textId="4ED7EE6F" w:rsidR="0090162D" w:rsidRPr="00B973EF" w:rsidRDefault="0090162D" w:rsidP="00131CBC">
      <w:pPr>
        <w:pStyle w:val="Geenafstand"/>
        <w:numPr>
          <w:ilvl w:val="0"/>
          <w:numId w:val="55"/>
        </w:numPr>
      </w:pPr>
      <w:r w:rsidRPr="00B973EF">
        <w:t>Gebruiken van frequente bijwoorden op -ment [F], -ly [E]</w:t>
      </w:r>
    </w:p>
    <w:p w14:paraId="25FF2DB6" w14:textId="4CE2FBAE" w:rsidR="0090162D" w:rsidRPr="00B973EF" w:rsidRDefault="0090162D" w:rsidP="00131CBC">
      <w:pPr>
        <w:pStyle w:val="Geenafstand"/>
        <w:numPr>
          <w:ilvl w:val="0"/>
          <w:numId w:val="55"/>
        </w:numPr>
      </w:pPr>
      <w:r w:rsidRPr="00B973EF">
        <w:t>Gebruiken van frequente tussenwerpsels</w:t>
      </w:r>
    </w:p>
    <w:p w14:paraId="49896E04" w14:textId="3ADE1682" w:rsidR="0090162D" w:rsidRPr="00B973EF" w:rsidRDefault="0090162D" w:rsidP="00131CBC">
      <w:pPr>
        <w:pStyle w:val="Geenafstand"/>
        <w:numPr>
          <w:ilvl w:val="0"/>
          <w:numId w:val="55"/>
        </w:numPr>
      </w:pPr>
      <w:r w:rsidRPr="00B973EF">
        <w:t>Gebruiken van de valentie van frequente werkwoorden [F]</w:t>
      </w:r>
    </w:p>
    <w:p w14:paraId="384E738F" w14:textId="751239F6" w:rsidR="0090162D" w:rsidRPr="00B973EF" w:rsidRDefault="0090162D" w:rsidP="00131CBC">
      <w:pPr>
        <w:pStyle w:val="Geenafstand"/>
        <w:numPr>
          <w:ilvl w:val="0"/>
          <w:numId w:val="55"/>
        </w:numPr>
      </w:pPr>
      <w:r w:rsidRPr="00B973EF">
        <w:t>Gebruiken van de bouw van enkelvoudige en samengestelde zinnen (nevenschikking, onderschikking)</w:t>
      </w:r>
    </w:p>
    <w:p w14:paraId="34B40234" w14:textId="5746902C" w:rsidR="0090162D" w:rsidRPr="00B973EF" w:rsidRDefault="0090162D" w:rsidP="00131CBC">
      <w:pPr>
        <w:pStyle w:val="Geenafstand"/>
        <w:numPr>
          <w:ilvl w:val="0"/>
          <w:numId w:val="55"/>
        </w:numPr>
      </w:pPr>
      <w:r w:rsidRPr="00B973EF">
        <w:t>Gebruiken van ontkennende, bevestigende zinnen, mededelende, vragende, bevelende, uitroepende zinnen</w:t>
      </w:r>
    </w:p>
    <w:p w14:paraId="78C542C7" w14:textId="4915C0ED" w:rsidR="0090162D" w:rsidRPr="00B973EF" w:rsidRDefault="0090162D" w:rsidP="00131CBC">
      <w:pPr>
        <w:pStyle w:val="Geenafstand"/>
        <w:numPr>
          <w:ilvl w:val="0"/>
          <w:numId w:val="55"/>
        </w:numPr>
      </w:pPr>
      <w:r w:rsidRPr="00B973EF">
        <w:t>Gebruiken van betrekkelijke bijzinnen (met qui, que, dont, où [F], met that, who, whose, which, when, where, why [E])</w:t>
      </w:r>
    </w:p>
    <w:p w14:paraId="429FCDD8" w14:textId="62970EE0" w:rsidR="0090162D" w:rsidRPr="00B973EF" w:rsidRDefault="0090162D" w:rsidP="00131CBC">
      <w:pPr>
        <w:pStyle w:val="Geenafstand"/>
        <w:numPr>
          <w:ilvl w:val="0"/>
          <w:numId w:val="55"/>
        </w:numPr>
      </w:pPr>
      <w:r w:rsidRPr="00B973EF">
        <w:t>Gebruiken van wijzen na voegwoorden en werkwoorden [F]</w:t>
      </w:r>
    </w:p>
    <w:p w14:paraId="07A8B38F" w14:textId="58228BDA" w:rsidR="0090162D" w:rsidRPr="00B973EF" w:rsidRDefault="0090162D" w:rsidP="00131CBC">
      <w:pPr>
        <w:pStyle w:val="Geenafstand"/>
        <w:numPr>
          <w:ilvl w:val="0"/>
          <w:numId w:val="55"/>
        </w:numPr>
      </w:pPr>
      <w:r w:rsidRPr="00B973EF">
        <w:t>Gebruiken van voorwaardelijke zinnen: l’hypothèse/la condition (met si + ind. présent, si + ind. imparfait) [F], the conditional (realis) [E]</w:t>
      </w:r>
    </w:p>
    <w:p w14:paraId="6DFD317D" w14:textId="405C1A4A" w:rsidR="0090162D" w:rsidRPr="00B973EF" w:rsidRDefault="0090162D" w:rsidP="00131CBC">
      <w:pPr>
        <w:pStyle w:val="Geenafstand"/>
        <w:numPr>
          <w:ilvl w:val="0"/>
          <w:numId w:val="55"/>
        </w:numPr>
      </w:pPr>
      <w:r w:rsidRPr="00B973EF">
        <w:t>Gebruiken van kleine letters en hoofdletters (landen, regio’s, inwoners, taal, bijvoeglijk naamwoord van geografische termen, aansprekingen)</w:t>
      </w:r>
    </w:p>
    <w:p w14:paraId="020CD04E" w14:textId="5EA9F42C" w:rsidR="0090162D" w:rsidRPr="00B973EF" w:rsidRDefault="0090162D" w:rsidP="00131CBC">
      <w:pPr>
        <w:pStyle w:val="Geenafstand"/>
        <w:numPr>
          <w:ilvl w:val="0"/>
          <w:numId w:val="55"/>
        </w:numPr>
      </w:pPr>
      <w:r w:rsidRPr="00B973EF">
        <w:t>termen, aansprekingen)</w:t>
      </w:r>
    </w:p>
    <w:p w14:paraId="409FF622" w14:textId="4208D86D" w:rsidR="0090162D" w:rsidRPr="00B973EF" w:rsidRDefault="00416E55" w:rsidP="00416E55">
      <w:pPr>
        <w:pStyle w:val="Geenafstand"/>
        <w:spacing w:before="120"/>
      </w:pPr>
      <w:r w:rsidRPr="00B973EF">
        <w:rPr>
          <w:b/>
          <w:color w:val="FF0000"/>
        </w:rPr>
        <w:t>Met inbegrip van dimensies eindterm</w:t>
      </w:r>
    </w:p>
    <w:p w14:paraId="7D2274CC" w14:textId="6FED557F" w:rsidR="0090162D" w:rsidRPr="00B973EF" w:rsidRDefault="00416E55" w:rsidP="0090162D">
      <w:pPr>
        <w:pStyle w:val="Geenafstand"/>
      </w:pPr>
      <w:r w:rsidRPr="00B973EF">
        <w:rPr>
          <w:b/>
        </w:rPr>
        <w:t>Cognitieve dimensie:</w:t>
      </w:r>
      <w:r w:rsidR="0090162D" w:rsidRPr="00B973EF">
        <w:t xml:space="preserve"> beheersingsniveau toepassen</w:t>
      </w:r>
    </w:p>
    <w:p w14:paraId="2BEE1C89" w14:textId="373784E0" w:rsidR="0090162D" w:rsidRPr="00B973EF" w:rsidRDefault="0090162D" w:rsidP="00060776">
      <w:pPr>
        <w:pStyle w:val="Eindterm"/>
      </w:pPr>
      <w:r w:rsidRPr="00B973EF">
        <w:t>3.10 De leerlingen gebruiken kenmerken, mogelijkheden en principes van vreemde talen als communicatiemiddelen in functie van doelgerichte communicatie.</w:t>
      </w:r>
    </w:p>
    <w:p w14:paraId="68C974A8" w14:textId="1B654FE7" w:rsidR="0090162D" w:rsidRPr="00B973EF" w:rsidRDefault="00416E55" w:rsidP="00416E55">
      <w:pPr>
        <w:pStyle w:val="Geenafstand"/>
        <w:spacing w:before="120"/>
      </w:pPr>
      <w:r w:rsidRPr="00B973EF">
        <w:rPr>
          <w:b/>
          <w:color w:val="FF0000"/>
        </w:rPr>
        <w:t>Met inbegrip van kennis</w:t>
      </w:r>
    </w:p>
    <w:p w14:paraId="71E69AB2" w14:textId="77777777" w:rsidR="00D05B63" w:rsidRPr="00B973EF" w:rsidRDefault="00D05B63" w:rsidP="00D05B63">
      <w:pPr>
        <w:pStyle w:val="Geenafstand"/>
      </w:pPr>
      <w:r w:rsidRPr="00B973EF">
        <w:t>(Onderstaande kenniselementen gelden voor het Frans én het Engels, tenzij gespecificeerd dat ze enkel voor het Frans gelden door de aanduiding [F].)</w:t>
      </w:r>
    </w:p>
    <w:p w14:paraId="138D366A" w14:textId="69EA55A1" w:rsidR="0090162D" w:rsidRPr="00B973EF" w:rsidRDefault="00416E55" w:rsidP="00416E55">
      <w:pPr>
        <w:pStyle w:val="Geenafstand"/>
        <w:spacing w:before="120"/>
      </w:pPr>
      <w:r w:rsidRPr="00B973EF">
        <w:rPr>
          <w:b/>
        </w:rPr>
        <w:t>*Conceptuele kennis</w:t>
      </w:r>
    </w:p>
    <w:p w14:paraId="2B6D2AC5" w14:textId="77777777" w:rsidR="0090162D" w:rsidRPr="00B973EF" w:rsidRDefault="0090162D" w:rsidP="0090162D">
      <w:pPr>
        <w:pStyle w:val="Geenafstand"/>
      </w:pPr>
      <w:r w:rsidRPr="00B973EF">
        <w:t>- Tekstopbouwende elementen: titel, tussentitel, kopje, alinea</w:t>
      </w:r>
    </w:p>
    <w:p w14:paraId="160E8C21" w14:textId="581A5CE0" w:rsidR="0090162D" w:rsidRPr="00B973EF" w:rsidRDefault="0090162D" w:rsidP="00131CBC">
      <w:pPr>
        <w:pStyle w:val="Geenafstand"/>
        <w:numPr>
          <w:ilvl w:val="0"/>
          <w:numId w:val="56"/>
        </w:numPr>
      </w:pPr>
      <w:r w:rsidRPr="00B973EF">
        <w:t xml:space="preserve">Tekststructuur: inleiding, midden, slot </w:t>
      </w:r>
    </w:p>
    <w:p w14:paraId="4722892E" w14:textId="0669DF03" w:rsidR="0090162D" w:rsidRPr="00B973EF" w:rsidRDefault="0090162D" w:rsidP="00131CBC">
      <w:pPr>
        <w:pStyle w:val="Geenafstand"/>
        <w:numPr>
          <w:ilvl w:val="0"/>
          <w:numId w:val="56"/>
        </w:numPr>
      </w:pPr>
      <w:r w:rsidRPr="00B973EF">
        <w:t>Structuuraanduiders: signaalwoorden en verwijswoorden</w:t>
      </w:r>
    </w:p>
    <w:p w14:paraId="12F59696" w14:textId="269D1D34" w:rsidR="0090162D" w:rsidRPr="00B973EF" w:rsidRDefault="0090162D" w:rsidP="00131CBC">
      <w:pPr>
        <w:pStyle w:val="Geenafstand"/>
        <w:numPr>
          <w:ilvl w:val="0"/>
          <w:numId w:val="56"/>
        </w:numPr>
      </w:pPr>
      <w:r w:rsidRPr="00B973EF">
        <w:t xml:space="preserve">Benadrukte woorden, lay-out, afbeeldingen </w:t>
      </w:r>
    </w:p>
    <w:p w14:paraId="729EA90B" w14:textId="747626AF" w:rsidR="0090162D" w:rsidRPr="00B973EF" w:rsidRDefault="0090162D" w:rsidP="00131CBC">
      <w:pPr>
        <w:pStyle w:val="Geenafstand"/>
        <w:numPr>
          <w:ilvl w:val="0"/>
          <w:numId w:val="56"/>
        </w:numPr>
      </w:pPr>
      <w:r w:rsidRPr="00B973EF">
        <w:t>Tekstverbanden zoals beschrijvend, chronologisch, middel-doelverband, oorzakelijk, redengevend, gevolgaanduidend, tegenstellend, toegevend, voordelen-nadelenverband, voorwaardelijk, opsommend, vergelijkend, toelichtend, samenvattend, concluderend</w:t>
      </w:r>
    </w:p>
    <w:p w14:paraId="4BC7FFCF" w14:textId="73B6FCC2" w:rsidR="0090162D" w:rsidRPr="00B973EF" w:rsidRDefault="0090162D" w:rsidP="00131CBC">
      <w:pPr>
        <w:pStyle w:val="Geenafstand"/>
        <w:numPr>
          <w:ilvl w:val="0"/>
          <w:numId w:val="56"/>
        </w:numPr>
      </w:pPr>
      <w:r w:rsidRPr="00B973EF">
        <w:t>Tekstsoorten en teksttypes: informatief zoals een krantenartikel, persuasief zoals een reclameboodschap, argumentatief zoals een betoog, opiniërend zoals een opiniestuk, prescriptief zoals een gebruiksaanwijzing, narratief zoals een reisverhaal</w:t>
      </w:r>
    </w:p>
    <w:p w14:paraId="52AD88EE" w14:textId="4E0BA1FA" w:rsidR="0090162D" w:rsidRPr="00B973EF" w:rsidRDefault="0090162D" w:rsidP="00131CBC">
      <w:pPr>
        <w:pStyle w:val="Geenafstand"/>
        <w:numPr>
          <w:ilvl w:val="0"/>
          <w:numId w:val="56"/>
        </w:numPr>
      </w:pPr>
      <w:r w:rsidRPr="00B973EF">
        <w:t>Communicatiemodel: zender, boodschap, ontvanger, kanaal, context, doel</w:t>
      </w:r>
    </w:p>
    <w:p w14:paraId="666AFF68" w14:textId="2F51C545" w:rsidR="0090162D" w:rsidRPr="00B973EF" w:rsidRDefault="0090162D" w:rsidP="00131CBC">
      <w:pPr>
        <w:pStyle w:val="Geenafstand"/>
        <w:numPr>
          <w:ilvl w:val="0"/>
          <w:numId w:val="56"/>
        </w:numPr>
      </w:pPr>
      <w:r w:rsidRPr="00B973EF">
        <w:t>Verbale en non-verbale communicatie</w:t>
      </w:r>
    </w:p>
    <w:p w14:paraId="31D516AB" w14:textId="6F09AC8C" w:rsidR="0090162D" w:rsidRPr="00B973EF" w:rsidRDefault="0090162D" w:rsidP="00131CBC">
      <w:pPr>
        <w:pStyle w:val="Geenafstand"/>
        <w:numPr>
          <w:ilvl w:val="0"/>
          <w:numId w:val="56"/>
        </w:numPr>
      </w:pPr>
      <w:r w:rsidRPr="00B973EF">
        <w:t>Effecten van non-verbaal gedrag (mondelinge productie en interactie)</w:t>
      </w:r>
    </w:p>
    <w:p w14:paraId="56D36873" w14:textId="612D77CF" w:rsidR="0090162D" w:rsidRPr="00B973EF" w:rsidRDefault="0090162D" w:rsidP="00131CBC">
      <w:pPr>
        <w:pStyle w:val="Geenafstand"/>
        <w:numPr>
          <w:ilvl w:val="0"/>
          <w:numId w:val="56"/>
        </w:numPr>
      </w:pPr>
      <w:r w:rsidRPr="00B973EF">
        <w:t>Beleefdheidsconventies</w:t>
      </w:r>
    </w:p>
    <w:p w14:paraId="075AE4D0" w14:textId="285A3145" w:rsidR="0090162D" w:rsidRPr="00B973EF" w:rsidRDefault="0090162D" w:rsidP="00131CBC">
      <w:pPr>
        <w:pStyle w:val="Geenafstand"/>
        <w:numPr>
          <w:ilvl w:val="0"/>
          <w:numId w:val="56"/>
        </w:numPr>
      </w:pPr>
      <w:r w:rsidRPr="00B973EF">
        <w:t>Registers: familiair, neutraal; voor Frans met inbegrip van het gebruik van conditionnel de politesse en van ‘tu’ en ‘vous’</w:t>
      </w:r>
    </w:p>
    <w:p w14:paraId="4508BBA8" w14:textId="2720DB37" w:rsidR="0090162D" w:rsidRPr="00B973EF" w:rsidRDefault="0090162D" w:rsidP="00131CBC">
      <w:pPr>
        <w:pStyle w:val="Geenafstand"/>
        <w:numPr>
          <w:ilvl w:val="0"/>
          <w:numId w:val="56"/>
        </w:numPr>
      </w:pPr>
      <w:r w:rsidRPr="00B973EF">
        <w:t>Compenserende strategieën bij falende communicatie</w:t>
      </w:r>
    </w:p>
    <w:p w14:paraId="7B13E96E" w14:textId="32869AD5" w:rsidR="0090162D" w:rsidRPr="00B973EF" w:rsidRDefault="0090162D" w:rsidP="00131CBC">
      <w:pPr>
        <w:pStyle w:val="Geenafstand"/>
        <w:numPr>
          <w:ilvl w:val="0"/>
          <w:numId w:val="56"/>
        </w:numPr>
      </w:pPr>
      <w:r w:rsidRPr="00B973EF">
        <w:t>Talige middelen om de mate van subjectiviteit of objectiviteit uit te drukken</w:t>
      </w:r>
    </w:p>
    <w:p w14:paraId="45EF1327" w14:textId="370312CE" w:rsidR="0090162D" w:rsidRPr="00B973EF" w:rsidRDefault="00416E55" w:rsidP="00416E55">
      <w:pPr>
        <w:pStyle w:val="Geenafstand"/>
        <w:spacing w:before="120"/>
      </w:pPr>
      <w:r w:rsidRPr="00B973EF">
        <w:rPr>
          <w:b/>
        </w:rPr>
        <w:lastRenderedPageBreak/>
        <w:t>*Procedurele kennis</w:t>
      </w:r>
    </w:p>
    <w:p w14:paraId="7FBE921C" w14:textId="48E06CEA" w:rsidR="0090162D" w:rsidRPr="00B973EF" w:rsidRDefault="0090162D" w:rsidP="00131CBC">
      <w:pPr>
        <w:pStyle w:val="Geenafstand"/>
        <w:numPr>
          <w:ilvl w:val="0"/>
          <w:numId w:val="57"/>
        </w:numPr>
      </w:pPr>
      <w:r w:rsidRPr="00B973EF">
        <w:t>Receptie en interactie: herkennen van tekstopbouwende elementen, tekststructuren, structuuraanduiders, benadrukte woorden, tekstverbanden, tekstsoorten, verbale en non-verbale communicatie en non-verbaal gedrag; onderscheiden van hoofd- en bijzaken en reconstrueren van de gedachtegang aan de hand van bijvoorbeeld signaalwoorden en tekststructuur; gebruiken van lay-out, afbeeldingen en visuele ondersteunende elementen zoals bewegende beelden; bepalen van tekstdoel; herkennen van talige middelen om de mate van subjectiviteit of objectiviteit uit te drukken</w:t>
      </w:r>
    </w:p>
    <w:p w14:paraId="4CF83F4C" w14:textId="64BF196F" w:rsidR="0090162D" w:rsidRPr="00B973EF" w:rsidRDefault="0090162D" w:rsidP="00131CBC">
      <w:pPr>
        <w:pStyle w:val="Geenafstand"/>
        <w:numPr>
          <w:ilvl w:val="0"/>
          <w:numId w:val="57"/>
        </w:numPr>
      </w:pPr>
      <w:r w:rsidRPr="00B973EF">
        <w:t>Productie en interactie: gebruiken van gepaste tekstopbouwende elementen, tekststructuren, structuuraanduiders, benadrukte woorden, tekstverbanden, lay-out, afbeeldingen, beleefdheidsconventies bij taalhandelingen, registers, non-verbaal gedrag en visuele ondersteunende elementen; gebruiken van conditionnel de politesse en van ‘tu’ en ‘vous’ [F]; gebruiken van tekstsoorten, teksttypes, verbale en non-verbale communicatie; gebruiken van talige middelen om de mate van subjectiviteit of objectiviteit uit te drukken</w:t>
      </w:r>
    </w:p>
    <w:p w14:paraId="6AA11BA7" w14:textId="123F9BA8" w:rsidR="0090162D" w:rsidRPr="00B973EF" w:rsidRDefault="0090162D" w:rsidP="00131CBC">
      <w:pPr>
        <w:pStyle w:val="Geenafstand"/>
        <w:numPr>
          <w:ilvl w:val="0"/>
          <w:numId w:val="57"/>
        </w:numPr>
      </w:pPr>
      <w:r w:rsidRPr="00B973EF">
        <w:t xml:space="preserve">Gebruiken van een communicatiemodel </w:t>
      </w:r>
    </w:p>
    <w:p w14:paraId="41AEB5BA" w14:textId="2D4337D3" w:rsidR="0090162D" w:rsidRPr="00B973EF" w:rsidRDefault="0090162D" w:rsidP="00131CBC">
      <w:pPr>
        <w:pStyle w:val="Geenafstand"/>
        <w:numPr>
          <w:ilvl w:val="0"/>
          <w:numId w:val="57"/>
        </w:numPr>
      </w:pPr>
      <w:r w:rsidRPr="00B973EF">
        <w:t xml:space="preserve">Gebruiken van compenserende strategieën bij falende communicatie </w:t>
      </w:r>
    </w:p>
    <w:p w14:paraId="1C61A8DF" w14:textId="6C0A7731" w:rsidR="0090162D" w:rsidRPr="00B973EF" w:rsidRDefault="0090162D" w:rsidP="00131CBC">
      <w:pPr>
        <w:pStyle w:val="Geenafstand"/>
        <w:numPr>
          <w:ilvl w:val="0"/>
          <w:numId w:val="57"/>
        </w:numPr>
      </w:pPr>
      <w:r w:rsidRPr="00B973EF">
        <w:t>Toepassen van reflectievaardigheden</w:t>
      </w:r>
    </w:p>
    <w:p w14:paraId="699839F7" w14:textId="51D36897" w:rsidR="0090162D" w:rsidRPr="00B973EF" w:rsidRDefault="00416E55" w:rsidP="00416E55">
      <w:pPr>
        <w:pStyle w:val="Geenafstand"/>
        <w:spacing w:before="120"/>
      </w:pPr>
      <w:r w:rsidRPr="00B973EF">
        <w:rPr>
          <w:b/>
          <w:color w:val="FF0000"/>
        </w:rPr>
        <w:t>Met inbegrip van dimensies eindterm</w:t>
      </w:r>
    </w:p>
    <w:p w14:paraId="3A7B9997" w14:textId="37FEBE15" w:rsidR="0090162D" w:rsidRPr="00B973EF" w:rsidRDefault="00416E55" w:rsidP="0090162D">
      <w:pPr>
        <w:pStyle w:val="Geenafstand"/>
      </w:pPr>
      <w:r w:rsidRPr="00B973EF">
        <w:rPr>
          <w:b/>
        </w:rPr>
        <w:t>Cognitieve dimensie:</w:t>
      </w:r>
      <w:r w:rsidR="0090162D" w:rsidRPr="00B973EF">
        <w:t xml:space="preserve"> beheersingsniveau toepassen</w:t>
      </w:r>
    </w:p>
    <w:p w14:paraId="32C018C3" w14:textId="77777777" w:rsidR="0090162D" w:rsidRPr="00B973EF" w:rsidRDefault="0090162D" w:rsidP="00060776">
      <w:pPr>
        <w:pStyle w:val="Bouwsteen"/>
      </w:pPr>
      <w:bookmarkStart w:id="17" w:name="_Toc61383189"/>
      <w:r w:rsidRPr="00B973EF">
        <w:t>Inzicht hebben in vreemde talen als exponenten en delen van culturen en maatschappijen.</w:t>
      </w:r>
      <w:bookmarkEnd w:id="17"/>
    </w:p>
    <w:p w14:paraId="0E82C1B1" w14:textId="77777777" w:rsidR="0090162D" w:rsidRPr="00B973EF" w:rsidRDefault="0090162D" w:rsidP="0090162D">
      <w:pPr>
        <w:pStyle w:val="Geenafstand"/>
      </w:pPr>
    </w:p>
    <w:p w14:paraId="494D5667" w14:textId="77777777" w:rsidR="0090162D" w:rsidRPr="00B973EF" w:rsidRDefault="0090162D" w:rsidP="00060776">
      <w:pPr>
        <w:pStyle w:val="Eindterm"/>
      </w:pPr>
      <w:r w:rsidRPr="00B973EF">
        <w:t>3.11 De leerlingen tonen interesse in vreemde talen als exponenten van culturen en maatschappijen.° (attitudinaal)</w:t>
      </w:r>
    </w:p>
    <w:p w14:paraId="36F8829D" w14:textId="77777777" w:rsidR="0090162D" w:rsidRPr="00B973EF" w:rsidRDefault="0090162D" w:rsidP="0090162D">
      <w:pPr>
        <w:pStyle w:val="Geenafstand"/>
      </w:pPr>
    </w:p>
    <w:p w14:paraId="7A02D478" w14:textId="370354B4" w:rsidR="0090162D" w:rsidRPr="00B973EF" w:rsidRDefault="0090162D" w:rsidP="00060776">
      <w:pPr>
        <w:pStyle w:val="Eindterm"/>
      </w:pPr>
      <w:r w:rsidRPr="00B973EF">
        <w:t>3.12 De leerlingen illustreren bij het lezen en beluisteren van teksten aspecten van maatschappijen en culturen waarin de doeltaal wordt gesproken.</w:t>
      </w:r>
    </w:p>
    <w:p w14:paraId="599E0364" w14:textId="4391A170" w:rsidR="0090162D" w:rsidRPr="00B973EF" w:rsidRDefault="00416E55" w:rsidP="00416E55">
      <w:pPr>
        <w:pStyle w:val="Geenafstand"/>
        <w:spacing w:before="120"/>
      </w:pPr>
      <w:r w:rsidRPr="00B973EF">
        <w:rPr>
          <w:b/>
          <w:color w:val="FF0000"/>
        </w:rPr>
        <w:t>Met inbegrip van kennis</w:t>
      </w:r>
    </w:p>
    <w:p w14:paraId="1DF500A7" w14:textId="0E27A03A" w:rsidR="0090162D" w:rsidRPr="00B973EF" w:rsidRDefault="00416E55" w:rsidP="00416E55">
      <w:pPr>
        <w:pStyle w:val="Geenafstand"/>
        <w:spacing w:before="120"/>
      </w:pPr>
      <w:r w:rsidRPr="00B973EF">
        <w:rPr>
          <w:b/>
        </w:rPr>
        <w:t>*Conceptuele kennis</w:t>
      </w:r>
    </w:p>
    <w:p w14:paraId="5B26BAAB" w14:textId="1B570566" w:rsidR="0090162D" w:rsidRPr="00B973EF" w:rsidRDefault="0090162D" w:rsidP="00131CBC">
      <w:pPr>
        <w:pStyle w:val="Geenafstand"/>
        <w:numPr>
          <w:ilvl w:val="0"/>
          <w:numId w:val="58"/>
        </w:numPr>
      </w:pPr>
      <w:r w:rsidRPr="00B973EF">
        <w:t>Enkele kenmerkende aspecten van maatschappijen en culturen waarin de doeltaal wordt gesproken (bv. op vlak van dagelijks leven, leefomstandigheden, interpersoonlijke verhoudingen, normen, waarden, overtuigingen, houdingen, lichaamstaal, sociale conventies, ritueel gedrag)</w:t>
      </w:r>
    </w:p>
    <w:p w14:paraId="77D40E34" w14:textId="7476E19C" w:rsidR="0090162D" w:rsidRPr="00B973EF" w:rsidRDefault="0090162D" w:rsidP="00131CBC">
      <w:pPr>
        <w:pStyle w:val="Geenafstand"/>
        <w:numPr>
          <w:ilvl w:val="0"/>
          <w:numId w:val="58"/>
        </w:numPr>
      </w:pPr>
      <w:r w:rsidRPr="00B973EF">
        <w:t>Enkele mogelijke gevolgen van stereotiepe voorstellingen van maatschappijen en culturen waarin de doeltaal wordt gesproken</w:t>
      </w:r>
    </w:p>
    <w:p w14:paraId="1D31EA29" w14:textId="0FBA096C" w:rsidR="0090162D" w:rsidRPr="00B973EF" w:rsidRDefault="0090162D" w:rsidP="00131CBC">
      <w:pPr>
        <w:pStyle w:val="Geenafstand"/>
        <w:numPr>
          <w:ilvl w:val="0"/>
          <w:numId w:val="58"/>
        </w:numPr>
      </w:pPr>
      <w:r w:rsidRPr="00B973EF">
        <w:t>Uniciteit en eigenheid van maatschappijen en culturen</w:t>
      </w:r>
    </w:p>
    <w:p w14:paraId="1EF0F7BF" w14:textId="6F082F80" w:rsidR="0090162D" w:rsidRPr="00B973EF" w:rsidRDefault="0090162D" w:rsidP="00131CBC">
      <w:pPr>
        <w:pStyle w:val="Geenafstand"/>
        <w:numPr>
          <w:ilvl w:val="0"/>
          <w:numId w:val="58"/>
        </w:numPr>
      </w:pPr>
      <w:r w:rsidRPr="00B973EF">
        <w:t>Taal als exponent en deel van culturen en maatschappijen</w:t>
      </w:r>
    </w:p>
    <w:p w14:paraId="1D5D0D7E" w14:textId="5B36E4F7" w:rsidR="0090162D" w:rsidRPr="00B973EF" w:rsidRDefault="00416E55" w:rsidP="00416E55">
      <w:pPr>
        <w:pStyle w:val="Geenafstand"/>
        <w:spacing w:before="120"/>
      </w:pPr>
      <w:r w:rsidRPr="00B973EF">
        <w:rPr>
          <w:b/>
        </w:rPr>
        <w:t>*Procedurele kennis</w:t>
      </w:r>
    </w:p>
    <w:p w14:paraId="18A386F1" w14:textId="2FD3C230" w:rsidR="0090162D" w:rsidRPr="00B973EF" w:rsidRDefault="0090162D" w:rsidP="0090162D">
      <w:pPr>
        <w:pStyle w:val="Geenafstand"/>
      </w:pPr>
      <w:r w:rsidRPr="00B973EF">
        <w:t>Functioneel gebruiken van eindtermen 3.4 t.e.m. 3.6</w:t>
      </w:r>
    </w:p>
    <w:p w14:paraId="547C97E7" w14:textId="29CB2BB8" w:rsidR="0090162D" w:rsidRPr="00B973EF" w:rsidRDefault="00416E55" w:rsidP="00416E55">
      <w:pPr>
        <w:pStyle w:val="Geenafstand"/>
        <w:spacing w:before="120"/>
      </w:pPr>
      <w:r w:rsidRPr="00B973EF">
        <w:rPr>
          <w:b/>
          <w:color w:val="FF0000"/>
        </w:rPr>
        <w:t>Met inbegrip van dimensies eindterm</w:t>
      </w:r>
    </w:p>
    <w:p w14:paraId="4ADC5647" w14:textId="07C2031D" w:rsidR="0090162D" w:rsidRPr="00B973EF" w:rsidRDefault="00416E55" w:rsidP="0090162D">
      <w:pPr>
        <w:pStyle w:val="Geenafstand"/>
      </w:pPr>
      <w:r w:rsidRPr="00B973EF">
        <w:rPr>
          <w:b/>
        </w:rPr>
        <w:t>Cognitieve dimensie:</w:t>
      </w:r>
      <w:r w:rsidR="0090162D" w:rsidRPr="00B973EF">
        <w:t xml:space="preserve"> beheersingsniveau begrijpen</w:t>
      </w:r>
    </w:p>
    <w:p w14:paraId="01E6C813" w14:textId="54741247" w:rsidR="00060776" w:rsidRPr="00B973EF" w:rsidRDefault="00060776">
      <w:pPr>
        <w:spacing w:after="200" w:line="276" w:lineRule="auto"/>
        <w:rPr>
          <w:rFonts w:ascii="Verdana" w:eastAsiaTheme="minorHAnsi" w:hAnsi="Verdana" w:cs="Calibri"/>
          <w:lang w:val="nl-BE"/>
        </w:rPr>
      </w:pPr>
      <w:r w:rsidRPr="00B973EF">
        <w:rPr>
          <w:rFonts w:ascii="Verdana" w:hAnsi="Verdana"/>
        </w:rPr>
        <w:br w:type="page"/>
      </w:r>
    </w:p>
    <w:p w14:paraId="0D96320F" w14:textId="77777777" w:rsidR="0090162D" w:rsidRPr="00B973EF" w:rsidRDefault="0090162D" w:rsidP="00060776">
      <w:pPr>
        <w:pStyle w:val="Bouwsteen"/>
      </w:pPr>
      <w:bookmarkStart w:id="18" w:name="_Toc61383190"/>
      <w:r w:rsidRPr="00B973EF">
        <w:lastRenderedPageBreak/>
        <w:t>Literatuur in vreemde talen beleven.</w:t>
      </w:r>
      <w:bookmarkEnd w:id="18"/>
    </w:p>
    <w:p w14:paraId="560B22EC" w14:textId="77777777" w:rsidR="0090162D" w:rsidRPr="00B973EF" w:rsidRDefault="0090162D" w:rsidP="0090162D">
      <w:pPr>
        <w:pStyle w:val="Geenafstand"/>
      </w:pPr>
    </w:p>
    <w:p w14:paraId="06EC7703" w14:textId="0055A7F5" w:rsidR="0090162D" w:rsidRPr="00B973EF" w:rsidRDefault="0090162D" w:rsidP="00060776">
      <w:pPr>
        <w:pStyle w:val="Eindterm"/>
      </w:pPr>
      <w:r w:rsidRPr="00B973EF">
        <w:t xml:space="preserve">3.13 </w:t>
      </w:r>
      <w:r w:rsidR="00484FF5" w:rsidRPr="00B973EF">
        <w:t xml:space="preserve">De leerlingen staan open voor literaire teksten.° (attitudinaal) </w:t>
      </w:r>
    </w:p>
    <w:p w14:paraId="7D6D5895" w14:textId="77777777" w:rsidR="00060776" w:rsidRPr="00B973EF" w:rsidRDefault="00060776" w:rsidP="0090162D">
      <w:pPr>
        <w:spacing w:after="120"/>
        <w:rPr>
          <w:rFonts w:ascii="Verdana" w:hAnsi="Verdana"/>
          <w:b/>
          <w:bCs/>
          <w:lang w:val="nl-BE" w:eastAsia="nl-BE"/>
        </w:rPr>
        <w:sectPr w:rsidR="00060776" w:rsidRPr="00B973EF" w:rsidSect="00BE5102">
          <w:pgSz w:w="11906" w:h="16838"/>
          <w:pgMar w:top="1247" w:right="1814" w:bottom="1247" w:left="1814" w:header="709" w:footer="709" w:gutter="0"/>
          <w:cols w:space="708"/>
          <w:docGrid w:linePitch="360"/>
        </w:sectPr>
      </w:pPr>
    </w:p>
    <w:p w14:paraId="0FECD745" w14:textId="77777777" w:rsidR="00BF5006" w:rsidRPr="00B973EF" w:rsidRDefault="00BF5006" w:rsidP="00BF5006">
      <w:pPr>
        <w:pStyle w:val="Sleutlcompetentienr"/>
        <w:rPr>
          <w:lang w:val="nl-BE"/>
        </w:rPr>
      </w:pPr>
      <w:bookmarkStart w:id="19" w:name="_Toc61383191"/>
      <w:r w:rsidRPr="00B973EF">
        <w:rPr>
          <w:lang w:val="nl-BE"/>
        </w:rPr>
        <w:lastRenderedPageBreak/>
        <w:t>Sleutelcompetentie</w:t>
      </w:r>
      <w:r w:rsidRPr="00B973EF">
        <w:rPr>
          <w:lang w:val="nl-BE"/>
        </w:rPr>
        <w:br/>
      </w:r>
      <w:r w:rsidR="0090162D" w:rsidRPr="00B973EF">
        <w:rPr>
          <w:lang w:val="nl-BE"/>
        </w:rPr>
        <w:t>4</w:t>
      </w:r>
      <w:bookmarkEnd w:id="19"/>
    </w:p>
    <w:p w14:paraId="045E3067" w14:textId="31010A17" w:rsidR="00060776" w:rsidRPr="00B973EF" w:rsidRDefault="0090162D" w:rsidP="00BF5006">
      <w:pPr>
        <w:pStyle w:val="Sleutelcompetentieomschrijving"/>
        <w:rPr>
          <w:lang w:val="nl-BE"/>
        </w:rPr>
        <w:sectPr w:rsidR="00060776" w:rsidRPr="00B973EF" w:rsidSect="00BE5102">
          <w:pgSz w:w="11906" w:h="16838"/>
          <w:pgMar w:top="1247" w:right="1814" w:bottom="1247" w:left="1814" w:header="709" w:footer="709" w:gutter="0"/>
          <w:cols w:space="708"/>
          <w:vAlign w:val="center"/>
          <w:docGrid w:linePitch="360"/>
        </w:sectPr>
      </w:pPr>
      <w:bookmarkStart w:id="20" w:name="_Toc61383192"/>
      <w:r w:rsidRPr="00B973EF">
        <w:rPr>
          <w:lang w:val="nl-BE"/>
        </w:rPr>
        <w:t>Digitale competentie en mediawijsheid</w:t>
      </w:r>
      <w:bookmarkEnd w:id="20"/>
    </w:p>
    <w:p w14:paraId="2A84EC03" w14:textId="77777777" w:rsidR="0090162D" w:rsidRPr="00B973EF" w:rsidRDefault="0090162D" w:rsidP="00060776">
      <w:pPr>
        <w:pStyle w:val="Bouwsteen"/>
      </w:pPr>
      <w:bookmarkStart w:id="21" w:name="_Toc61383193"/>
      <w:r w:rsidRPr="00B973EF">
        <w:lastRenderedPageBreak/>
        <w:t>Digitale media en toepassingen gebruiken om te creëren, te participeren en te interageren.</w:t>
      </w:r>
      <w:bookmarkEnd w:id="21"/>
    </w:p>
    <w:p w14:paraId="196F2997" w14:textId="77777777" w:rsidR="00946C5D" w:rsidRPr="00B973EF" w:rsidRDefault="00946C5D" w:rsidP="00946C5D">
      <w:pPr>
        <w:pStyle w:val="Geenafstand"/>
      </w:pPr>
    </w:p>
    <w:p w14:paraId="589B550E" w14:textId="71190B96" w:rsidR="00946C5D" w:rsidRPr="00B973EF" w:rsidRDefault="00946C5D" w:rsidP="00060776">
      <w:pPr>
        <w:pStyle w:val="Eindterm"/>
      </w:pPr>
      <w:r w:rsidRPr="00B973EF">
        <w:t>4.1 De leerlingen tonen zelfvertrouwen bij het verkennen en gebruiken van digitale infrastructuur en toepassingen.° (attitudinaal)</w:t>
      </w:r>
    </w:p>
    <w:p w14:paraId="485EE6B0" w14:textId="77777777" w:rsidR="0090162D" w:rsidRPr="00B973EF" w:rsidRDefault="0090162D" w:rsidP="0090162D">
      <w:pPr>
        <w:pStyle w:val="Geenafstand"/>
      </w:pPr>
    </w:p>
    <w:p w14:paraId="7BC4BF3B" w14:textId="68DE726D" w:rsidR="0090162D" w:rsidRPr="00B973EF" w:rsidRDefault="0090162D" w:rsidP="00060776">
      <w:pPr>
        <w:pStyle w:val="Eindterm"/>
      </w:pPr>
      <w:r w:rsidRPr="00B973EF">
        <w:t>4.</w:t>
      </w:r>
      <w:r w:rsidR="00946C5D" w:rsidRPr="00B973EF">
        <w:t>2</w:t>
      </w:r>
      <w:r w:rsidRPr="00B973EF">
        <w:t xml:space="preserve"> De leerlingen gebruiken doelgericht en adequaat functionaliteiten van digitale infrastructuur en toepassingen om digitaal inhouden te creëren, te delen en te beheren. </w:t>
      </w:r>
      <w:r w:rsidR="005851EF" w:rsidRPr="00B973EF">
        <w:t xml:space="preserve"> </w:t>
      </w:r>
    </w:p>
    <w:p w14:paraId="45E93DB5" w14:textId="77777777" w:rsidR="0090162D" w:rsidRPr="00B973EF" w:rsidRDefault="0090162D" w:rsidP="0090162D">
      <w:pPr>
        <w:pStyle w:val="Geenafstand"/>
      </w:pPr>
    </w:p>
    <w:p w14:paraId="1FF12B96" w14:textId="0928869C" w:rsidR="0090162D" w:rsidRPr="00B973EF" w:rsidRDefault="00416E55" w:rsidP="00416E55">
      <w:pPr>
        <w:pStyle w:val="Geenafstand"/>
        <w:spacing w:before="120"/>
      </w:pPr>
      <w:r w:rsidRPr="00B973EF">
        <w:rPr>
          <w:b/>
          <w:color w:val="FF0000"/>
        </w:rPr>
        <w:t>Met inbegrip van kennis</w:t>
      </w:r>
    </w:p>
    <w:p w14:paraId="0221E360" w14:textId="5EE74A6A" w:rsidR="0090162D" w:rsidRPr="00B973EF" w:rsidRDefault="00416E55" w:rsidP="00416E55">
      <w:pPr>
        <w:pStyle w:val="Geenafstand"/>
        <w:spacing w:before="120"/>
      </w:pPr>
      <w:r w:rsidRPr="00B973EF">
        <w:rPr>
          <w:b/>
        </w:rPr>
        <w:t>*Conceptuele kennis</w:t>
      </w:r>
    </w:p>
    <w:p w14:paraId="691C9118" w14:textId="2073F0EA" w:rsidR="0090162D" w:rsidRPr="00B973EF" w:rsidRDefault="0090162D" w:rsidP="00131CBC">
      <w:pPr>
        <w:pStyle w:val="Geenafstand"/>
        <w:numPr>
          <w:ilvl w:val="0"/>
          <w:numId w:val="59"/>
        </w:numPr>
      </w:pPr>
      <w:r w:rsidRPr="00B973EF">
        <w:t>Functionaliteiten van digitale infrastructuur en toepassingen om bewerkingen uit te voeren in bestanden zoals tekst-, cijfer-, geluid-, grafische en audiovisuele bestanden</w:t>
      </w:r>
    </w:p>
    <w:p w14:paraId="07F740E8" w14:textId="1AEE0A37" w:rsidR="0090162D" w:rsidRPr="00B973EF" w:rsidRDefault="0090162D" w:rsidP="00131CBC">
      <w:pPr>
        <w:pStyle w:val="Geenafstand"/>
        <w:numPr>
          <w:ilvl w:val="0"/>
          <w:numId w:val="59"/>
        </w:numPr>
      </w:pPr>
      <w:r w:rsidRPr="00B973EF">
        <w:t>Vergelijkbare functionaliteiten binnen verschillende programma's</w:t>
      </w:r>
    </w:p>
    <w:p w14:paraId="3381C013" w14:textId="24EDCF08" w:rsidR="0090162D" w:rsidRPr="00B973EF" w:rsidRDefault="00416E55" w:rsidP="00416E55">
      <w:pPr>
        <w:pStyle w:val="Geenafstand"/>
        <w:spacing w:before="120"/>
      </w:pPr>
      <w:r w:rsidRPr="00B973EF">
        <w:rPr>
          <w:b/>
        </w:rPr>
        <w:t>*Procedurele kennis</w:t>
      </w:r>
    </w:p>
    <w:p w14:paraId="13B270CC" w14:textId="01575D1F" w:rsidR="0090162D" w:rsidRPr="00B973EF" w:rsidRDefault="0090162D" w:rsidP="00131CBC">
      <w:pPr>
        <w:pStyle w:val="Geenafstand"/>
        <w:numPr>
          <w:ilvl w:val="0"/>
          <w:numId w:val="60"/>
        </w:numPr>
      </w:pPr>
      <w:r w:rsidRPr="00B973EF">
        <w:t>Toepassen van functionaliteiten van digitale infrastructuur en toepassingen om digitaal inhouden te creëren en te delen</w:t>
      </w:r>
    </w:p>
    <w:p w14:paraId="3F9DF80F" w14:textId="0F9C13E1" w:rsidR="0090162D" w:rsidRPr="00B973EF" w:rsidRDefault="0090162D" w:rsidP="00131CBC">
      <w:pPr>
        <w:pStyle w:val="Geenafstand"/>
        <w:numPr>
          <w:ilvl w:val="0"/>
          <w:numId w:val="60"/>
        </w:numPr>
      </w:pPr>
      <w:r w:rsidRPr="00B973EF">
        <w:t>Toepassen van methodes om meerdere toepassingen te combineren</w:t>
      </w:r>
    </w:p>
    <w:p w14:paraId="2A4228E6" w14:textId="71B35941" w:rsidR="0090162D" w:rsidRPr="00B973EF" w:rsidRDefault="0090162D" w:rsidP="00131CBC">
      <w:pPr>
        <w:pStyle w:val="Geenafstand"/>
        <w:numPr>
          <w:ilvl w:val="0"/>
          <w:numId w:val="60"/>
        </w:numPr>
      </w:pPr>
      <w:r w:rsidRPr="00B973EF">
        <w:t>Toepassen van methodes om infrastructuur en toepassingen te configureren</w:t>
      </w:r>
    </w:p>
    <w:p w14:paraId="4727C40A" w14:textId="08741900" w:rsidR="0090162D" w:rsidRPr="00B973EF" w:rsidRDefault="0090162D" w:rsidP="00131CBC">
      <w:pPr>
        <w:pStyle w:val="Geenafstand"/>
        <w:numPr>
          <w:ilvl w:val="0"/>
          <w:numId w:val="60"/>
        </w:numPr>
      </w:pPr>
      <w:r w:rsidRPr="00B973EF">
        <w:t>Transfereren van het gebruik van een toepassing naar een andere toepassing</w:t>
      </w:r>
    </w:p>
    <w:p w14:paraId="0694EB57" w14:textId="2BDCC64C" w:rsidR="0090162D" w:rsidRPr="00B973EF" w:rsidRDefault="0090162D" w:rsidP="00131CBC">
      <w:pPr>
        <w:pStyle w:val="Geenafstand"/>
        <w:numPr>
          <w:ilvl w:val="0"/>
          <w:numId w:val="60"/>
        </w:numPr>
      </w:pPr>
      <w:r w:rsidRPr="00B973EF">
        <w:t>Toepassen van standaardmethodes voor het beheer van data</w:t>
      </w:r>
    </w:p>
    <w:p w14:paraId="1A1518C9" w14:textId="7CDECA1B" w:rsidR="0090162D" w:rsidRPr="00B973EF" w:rsidRDefault="00416E55" w:rsidP="00416E55">
      <w:pPr>
        <w:pStyle w:val="Geenafstand"/>
        <w:spacing w:before="120"/>
      </w:pPr>
      <w:r w:rsidRPr="00B973EF">
        <w:rPr>
          <w:b/>
          <w:color w:val="FF0000"/>
        </w:rPr>
        <w:t>Met begrip van context</w:t>
      </w:r>
    </w:p>
    <w:p w14:paraId="4EB3E72C" w14:textId="69C56B0B" w:rsidR="0090162D" w:rsidRPr="00B973EF" w:rsidRDefault="0090162D" w:rsidP="0090162D">
      <w:pPr>
        <w:pStyle w:val="Geenafstand"/>
      </w:pPr>
      <w:r w:rsidRPr="00B973EF">
        <w:t>Met 'functionaliteiten' worden die softwarematige toepassingen bedoeld die gericht zijn op diepgaander of gespecialiseerder gebruik van de infrastructuur of digitale toepassing zoals de onderliggende mogelijkheden in de menubalk van de kantoortoepassingen of het menu van andere toepassingen aanwenden.</w:t>
      </w:r>
    </w:p>
    <w:p w14:paraId="66B86716" w14:textId="5CB7AF08" w:rsidR="0090162D" w:rsidRPr="00B973EF" w:rsidRDefault="00416E55" w:rsidP="00416E55">
      <w:pPr>
        <w:pStyle w:val="Geenafstand"/>
        <w:spacing w:before="120"/>
      </w:pPr>
      <w:r w:rsidRPr="00B973EF">
        <w:rPr>
          <w:b/>
          <w:color w:val="FF0000"/>
        </w:rPr>
        <w:t>Met inbegrip van dimensies eindterm</w:t>
      </w:r>
    </w:p>
    <w:p w14:paraId="7D38E08F" w14:textId="28B0C485" w:rsidR="0090162D" w:rsidRPr="00B973EF" w:rsidRDefault="00416E55" w:rsidP="0090162D">
      <w:pPr>
        <w:pStyle w:val="Geenafstand"/>
      </w:pPr>
      <w:r w:rsidRPr="00B973EF">
        <w:rPr>
          <w:b/>
        </w:rPr>
        <w:t>Cognitieve dimensie:</w:t>
      </w:r>
      <w:r w:rsidR="0090162D" w:rsidRPr="00B973EF">
        <w:t xml:space="preserve"> beheersingsniveau toepassen</w:t>
      </w:r>
    </w:p>
    <w:p w14:paraId="0A0BCF81" w14:textId="38D8AE44" w:rsidR="0090162D" w:rsidRPr="00B973EF" w:rsidRDefault="0090162D" w:rsidP="00060776">
      <w:pPr>
        <w:pStyle w:val="Eindterm"/>
      </w:pPr>
      <w:r w:rsidRPr="00B973EF">
        <w:t>4.</w:t>
      </w:r>
      <w:r w:rsidR="00946C5D" w:rsidRPr="00B973EF">
        <w:t>3</w:t>
      </w:r>
      <w:r w:rsidRPr="00B973EF">
        <w:t xml:space="preserve"> De leerlingen gebruiken doelgericht en adequaat functionaliteiten van digitale infrastructuur en toepassingen om digitaal te communiceren, samen te werken en te participeren aan initiatieven. </w:t>
      </w:r>
      <w:r w:rsidR="005851EF" w:rsidRPr="00B973EF">
        <w:t xml:space="preserve"> </w:t>
      </w:r>
    </w:p>
    <w:p w14:paraId="02243D97" w14:textId="77777777" w:rsidR="0090162D" w:rsidRPr="00B973EF" w:rsidRDefault="0090162D" w:rsidP="0090162D">
      <w:pPr>
        <w:pStyle w:val="Geenafstand"/>
      </w:pPr>
    </w:p>
    <w:p w14:paraId="435B8666" w14:textId="67E7DD58" w:rsidR="0090162D" w:rsidRPr="00B973EF" w:rsidRDefault="00416E55" w:rsidP="00416E55">
      <w:pPr>
        <w:pStyle w:val="Geenafstand"/>
        <w:spacing w:before="120"/>
      </w:pPr>
      <w:r w:rsidRPr="00B973EF">
        <w:rPr>
          <w:b/>
          <w:color w:val="FF0000"/>
        </w:rPr>
        <w:t>Met inbegrip van kennis</w:t>
      </w:r>
    </w:p>
    <w:p w14:paraId="293FC7E8" w14:textId="373CC502" w:rsidR="0090162D" w:rsidRPr="00B973EF" w:rsidRDefault="00416E55" w:rsidP="00416E55">
      <w:pPr>
        <w:pStyle w:val="Geenafstand"/>
        <w:spacing w:before="120"/>
      </w:pPr>
      <w:r w:rsidRPr="00B973EF">
        <w:rPr>
          <w:b/>
        </w:rPr>
        <w:t>*Conceptuele kennis</w:t>
      </w:r>
    </w:p>
    <w:p w14:paraId="0EE4D963" w14:textId="63803A67" w:rsidR="0090162D" w:rsidRPr="00B973EF" w:rsidRDefault="0090162D" w:rsidP="00131CBC">
      <w:pPr>
        <w:pStyle w:val="Geenafstand"/>
        <w:numPr>
          <w:ilvl w:val="0"/>
          <w:numId w:val="61"/>
        </w:numPr>
      </w:pPr>
      <w:r w:rsidRPr="00B973EF">
        <w:t>Functionaliteiten van digitale infrastructuur en toepassingen om bewerkingen uit te voeren in bestanden zoals tekst-, cijfer-, geluid-, grafische en audiovisuele bestanden</w:t>
      </w:r>
    </w:p>
    <w:p w14:paraId="7C747717" w14:textId="494D63F3" w:rsidR="0090162D" w:rsidRPr="00B973EF" w:rsidRDefault="0090162D" w:rsidP="00131CBC">
      <w:pPr>
        <w:pStyle w:val="Geenafstand"/>
        <w:numPr>
          <w:ilvl w:val="0"/>
          <w:numId w:val="61"/>
        </w:numPr>
      </w:pPr>
      <w:r w:rsidRPr="00B973EF">
        <w:t>Vergelijkbare functionaliteiten binnen verschillende programma's</w:t>
      </w:r>
    </w:p>
    <w:p w14:paraId="1B099C2D" w14:textId="01972D9D" w:rsidR="0090162D" w:rsidRPr="00B973EF" w:rsidRDefault="00416E55" w:rsidP="00416E55">
      <w:pPr>
        <w:pStyle w:val="Geenafstand"/>
        <w:spacing w:before="120"/>
      </w:pPr>
      <w:r w:rsidRPr="00B973EF">
        <w:rPr>
          <w:b/>
        </w:rPr>
        <w:t>*Procedurele kennis</w:t>
      </w:r>
    </w:p>
    <w:p w14:paraId="5AB936B3" w14:textId="1FDAFA8D" w:rsidR="0090162D" w:rsidRPr="00B973EF" w:rsidRDefault="0090162D" w:rsidP="00131CBC">
      <w:pPr>
        <w:pStyle w:val="Geenafstand"/>
        <w:numPr>
          <w:ilvl w:val="0"/>
          <w:numId w:val="62"/>
        </w:numPr>
      </w:pPr>
      <w:r w:rsidRPr="00B973EF">
        <w:t xml:space="preserve">Toepassen van functionaliteiten van digitale infrastructuur en toepassingen om digitaal te communiceren, samen te werken en te participeren </w:t>
      </w:r>
    </w:p>
    <w:p w14:paraId="0E744E64" w14:textId="2ECAB6A9" w:rsidR="0090162D" w:rsidRPr="00B973EF" w:rsidRDefault="0090162D" w:rsidP="00131CBC">
      <w:pPr>
        <w:pStyle w:val="Geenafstand"/>
        <w:numPr>
          <w:ilvl w:val="0"/>
          <w:numId w:val="62"/>
        </w:numPr>
      </w:pPr>
      <w:r w:rsidRPr="00B973EF">
        <w:t>Toepassen van methodes om meerdere toepassingen te combineren</w:t>
      </w:r>
    </w:p>
    <w:p w14:paraId="1EF0123F" w14:textId="31CE3727" w:rsidR="0090162D" w:rsidRPr="00B973EF" w:rsidRDefault="0090162D" w:rsidP="00131CBC">
      <w:pPr>
        <w:pStyle w:val="Geenafstand"/>
        <w:numPr>
          <w:ilvl w:val="0"/>
          <w:numId w:val="62"/>
        </w:numPr>
      </w:pPr>
      <w:r w:rsidRPr="00B973EF">
        <w:t>Toepassen van methodes om infrastructuur en toepassingen te configureren</w:t>
      </w:r>
    </w:p>
    <w:p w14:paraId="7AF8AC09" w14:textId="4F26B121" w:rsidR="0090162D" w:rsidRPr="00B973EF" w:rsidRDefault="0090162D" w:rsidP="00131CBC">
      <w:pPr>
        <w:pStyle w:val="Geenafstand"/>
        <w:numPr>
          <w:ilvl w:val="0"/>
          <w:numId w:val="62"/>
        </w:numPr>
      </w:pPr>
      <w:r w:rsidRPr="00B973EF">
        <w:t>Transfereren van het gebruik van een toepassing naar een andere toepassing</w:t>
      </w:r>
    </w:p>
    <w:p w14:paraId="09AC4A5D" w14:textId="33298571" w:rsidR="0090162D" w:rsidRPr="00B973EF" w:rsidRDefault="00416E55" w:rsidP="00416E55">
      <w:pPr>
        <w:pStyle w:val="Geenafstand"/>
        <w:spacing w:before="120"/>
      </w:pPr>
      <w:r w:rsidRPr="00B973EF">
        <w:rPr>
          <w:b/>
          <w:color w:val="FF0000"/>
        </w:rPr>
        <w:lastRenderedPageBreak/>
        <w:t>Met begrip van context</w:t>
      </w:r>
    </w:p>
    <w:p w14:paraId="666E6913" w14:textId="0BB622FE" w:rsidR="0090162D" w:rsidRPr="00B973EF" w:rsidRDefault="0090162D" w:rsidP="0090162D">
      <w:pPr>
        <w:pStyle w:val="Geenafstand"/>
      </w:pPr>
      <w:r w:rsidRPr="00B973EF">
        <w:t>Met 'functionaliteiten' worden die softwarematige toepassingen bedoeld die gericht zijn op diepgaander of gespecialiseerder gebruik van de infrastructuur of digitale toepassing zoals de onderliggende mogelijkheden in de menubalk van de kantoortoepassingen of het menu van andere toepassingen aanwenden.</w:t>
      </w:r>
    </w:p>
    <w:p w14:paraId="34C1E335" w14:textId="7E437662" w:rsidR="0090162D" w:rsidRPr="00B973EF" w:rsidRDefault="00416E55" w:rsidP="00416E55">
      <w:pPr>
        <w:pStyle w:val="Geenafstand"/>
        <w:spacing w:before="120"/>
      </w:pPr>
      <w:r w:rsidRPr="00B973EF">
        <w:rPr>
          <w:b/>
          <w:color w:val="FF0000"/>
        </w:rPr>
        <w:t>Met inbegrip van dimensies eindterm</w:t>
      </w:r>
    </w:p>
    <w:p w14:paraId="73258052" w14:textId="1B560AC5" w:rsidR="0090162D" w:rsidRPr="00B973EF" w:rsidRDefault="00416E55" w:rsidP="003D6D55">
      <w:pPr>
        <w:pStyle w:val="Geenafstand"/>
      </w:pPr>
      <w:r w:rsidRPr="00B973EF">
        <w:rPr>
          <w:b/>
        </w:rPr>
        <w:t>Cognitieve dimensie:</w:t>
      </w:r>
      <w:r w:rsidR="0090162D" w:rsidRPr="00B973EF">
        <w:t xml:space="preserve"> beheersingsniveau toepassen</w:t>
      </w:r>
    </w:p>
    <w:p w14:paraId="6D92C485" w14:textId="77777777" w:rsidR="003D6D55" w:rsidRPr="00B973EF" w:rsidRDefault="003D6D55" w:rsidP="00060776">
      <w:pPr>
        <w:pStyle w:val="Bouwsteen"/>
      </w:pPr>
      <w:bookmarkStart w:id="22" w:name="_Toc61383194"/>
      <w:r w:rsidRPr="00B973EF">
        <w:t>Computationeel denken en handelen.</w:t>
      </w:r>
      <w:bookmarkEnd w:id="22"/>
    </w:p>
    <w:p w14:paraId="328A1C27" w14:textId="77777777" w:rsidR="003D6D55" w:rsidRPr="00B973EF" w:rsidRDefault="003D6D55" w:rsidP="003D6D55">
      <w:pPr>
        <w:pStyle w:val="Geenafstand"/>
      </w:pPr>
    </w:p>
    <w:p w14:paraId="7766C521" w14:textId="3D45E3CB" w:rsidR="003D6D55" w:rsidRPr="00B973EF" w:rsidRDefault="003D6D55" w:rsidP="00060776">
      <w:pPr>
        <w:pStyle w:val="Eindterm"/>
      </w:pPr>
      <w:r w:rsidRPr="00B973EF">
        <w:t>4.4 De leerlingen beoordelen bouwstenen van digitale systemen in functie van het eigen gebruik en het gebruik ervan in een maatschappelijke context.</w:t>
      </w:r>
    </w:p>
    <w:p w14:paraId="3CA56F56" w14:textId="77777777" w:rsidR="003D6D55" w:rsidRPr="00B973EF" w:rsidRDefault="003D6D55" w:rsidP="003D6D55">
      <w:pPr>
        <w:pStyle w:val="Geenafstand"/>
      </w:pPr>
    </w:p>
    <w:p w14:paraId="31AD02E5" w14:textId="7C3FE66A" w:rsidR="003D6D55" w:rsidRPr="00B973EF" w:rsidRDefault="00416E55" w:rsidP="00416E55">
      <w:pPr>
        <w:pStyle w:val="Geenafstand"/>
        <w:spacing w:before="120"/>
      </w:pPr>
      <w:r w:rsidRPr="00B973EF">
        <w:rPr>
          <w:b/>
          <w:color w:val="FF0000"/>
        </w:rPr>
        <w:t>Met inbegrip van kennis</w:t>
      </w:r>
    </w:p>
    <w:p w14:paraId="5554DE10" w14:textId="19562B9E" w:rsidR="003D6D55" w:rsidRPr="00B973EF" w:rsidRDefault="00416E55" w:rsidP="00416E55">
      <w:pPr>
        <w:pStyle w:val="Geenafstand"/>
        <w:spacing w:before="120"/>
      </w:pPr>
      <w:r w:rsidRPr="00B973EF">
        <w:rPr>
          <w:b/>
        </w:rPr>
        <w:t>*Conceptuele kennis</w:t>
      </w:r>
    </w:p>
    <w:p w14:paraId="33D7E19B" w14:textId="330DBCF6" w:rsidR="003D6D55" w:rsidRPr="00B973EF" w:rsidRDefault="003D6D55" w:rsidP="00131CBC">
      <w:pPr>
        <w:pStyle w:val="Geenafstand"/>
        <w:numPr>
          <w:ilvl w:val="0"/>
          <w:numId w:val="63"/>
        </w:numPr>
      </w:pPr>
      <w:r w:rsidRPr="00B973EF">
        <w:t>Bouwstenen: soorten, eigenschappen, functies en interacties</w:t>
      </w:r>
    </w:p>
    <w:p w14:paraId="7BF6D052" w14:textId="3116EAA2" w:rsidR="003D6D55" w:rsidRPr="00B973EF" w:rsidRDefault="003D6D55" w:rsidP="00131CBC">
      <w:pPr>
        <w:pStyle w:val="Geenafstand"/>
        <w:numPr>
          <w:ilvl w:val="0"/>
          <w:numId w:val="63"/>
        </w:numPr>
      </w:pPr>
      <w:r w:rsidRPr="00B973EF">
        <w:t>Bouwsteen als resultaat van een combinatie van andere bouwstenen</w:t>
      </w:r>
    </w:p>
    <w:p w14:paraId="46A2D1E6" w14:textId="57340458" w:rsidR="003D6D55" w:rsidRPr="00B973EF" w:rsidRDefault="003D6D55" w:rsidP="00131CBC">
      <w:pPr>
        <w:pStyle w:val="Geenafstand"/>
        <w:numPr>
          <w:ilvl w:val="0"/>
          <w:numId w:val="63"/>
        </w:numPr>
      </w:pPr>
      <w:r w:rsidRPr="00B973EF">
        <w:t xml:space="preserve">Digitale systemen met inbegrip van internet, databanken en digitale toestellen </w:t>
      </w:r>
    </w:p>
    <w:p w14:paraId="6F5B44FC" w14:textId="0197865B" w:rsidR="003D6D55" w:rsidRPr="00B973EF" w:rsidRDefault="003D6D55" w:rsidP="00131CBC">
      <w:pPr>
        <w:pStyle w:val="Geenafstand"/>
        <w:numPr>
          <w:ilvl w:val="0"/>
          <w:numId w:val="63"/>
        </w:numPr>
      </w:pPr>
      <w:r w:rsidRPr="00B973EF">
        <w:t xml:space="preserve">Protocol </w:t>
      </w:r>
    </w:p>
    <w:p w14:paraId="1B726EFC" w14:textId="2D09F121" w:rsidR="003D6D55" w:rsidRPr="00B973EF" w:rsidRDefault="003D6D55" w:rsidP="00131CBC">
      <w:pPr>
        <w:pStyle w:val="Geenafstand"/>
        <w:numPr>
          <w:ilvl w:val="0"/>
          <w:numId w:val="63"/>
        </w:numPr>
      </w:pPr>
      <w:r w:rsidRPr="00B973EF">
        <w:t>Verband tussen analoge en digitale voorstelling</w:t>
      </w:r>
    </w:p>
    <w:p w14:paraId="101881B5" w14:textId="71744EEF" w:rsidR="003D6D55" w:rsidRPr="00B973EF" w:rsidRDefault="003D6D55" w:rsidP="00131CBC">
      <w:pPr>
        <w:pStyle w:val="Geenafstand"/>
        <w:numPr>
          <w:ilvl w:val="0"/>
          <w:numId w:val="63"/>
        </w:numPr>
      </w:pPr>
      <w:r w:rsidRPr="00B973EF">
        <w:t>Samenwerking tussen digitale en niet-digitale systemen</w:t>
      </w:r>
    </w:p>
    <w:p w14:paraId="1734AD29" w14:textId="459D481A" w:rsidR="003D6D55" w:rsidRPr="00B973EF" w:rsidRDefault="00416E55" w:rsidP="00416E55">
      <w:pPr>
        <w:pStyle w:val="Geenafstand"/>
        <w:spacing w:before="120"/>
      </w:pPr>
      <w:r w:rsidRPr="00B973EF">
        <w:rPr>
          <w:b/>
        </w:rPr>
        <w:t>*Procedurele kennis</w:t>
      </w:r>
    </w:p>
    <w:p w14:paraId="6E0C84AE" w14:textId="7E820A46" w:rsidR="003D6D55" w:rsidRPr="00B973EF" w:rsidRDefault="003D6D55" w:rsidP="003D6D55">
      <w:pPr>
        <w:pStyle w:val="Geenafstand"/>
      </w:pPr>
      <w:r w:rsidRPr="00B973EF">
        <w:t>Toepassen van evaluatiecriteria m.b.t. het gebruik van bouwstenen zoals performantie, veiligheid, kostprijs, gebruiksgemak</w:t>
      </w:r>
    </w:p>
    <w:p w14:paraId="714AEC70" w14:textId="0AD6EEC2" w:rsidR="003D6D55" w:rsidRPr="00B973EF" w:rsidRDefault="00416E55" w:rsidP="00416E55">
      <w:pPr>
        <w:pStyle w:val="Geenafstand"/>
        <w:spacing w:before="120"/>
      </w:pPr>
      <w:r w:rsidRPr="00B973EF">
        <w:rPr>
          <w:b/>
          <w:color w:val="FF0000"/>
        </w:rPr>
        <w:t>Met inbegrip van dimensies eindterm</w:t>
      </w:r>
    </w:p>
    <w:p w14:paraId="49F7D2BA" w14:textId="733C0E5B" w:rsidR="003D6D55" w:rsidRPr="00B973EF" w:rsidRDefault="00416E55" w:rsidP="003D6D55">
      <w:pPr>
        <w:pStyle w:val="Geenafstand"/>
      </w:pPr>
      <w:r w:rsidRPr="00B973EF">
        <w:rPr>
          <w:b/>
        </w:rPr>
        <w:t>Cognitieve dimensie:</w:t>
      </w:r>
      <w:r w:rsidR="003D6D55" w:rsidRPr="00B973EF">
        <w:t xml:space="preserve"> beheersingsniveau evalueren</w:t>
      </w:r>
    </w:p>
    <w:p w14:paraId="3D381E4F" w14:textId="2DB1CDE2" w:rsidR="009E0149" w:rsidRPr="00B973EF" w:rsidRDefault="003D6D55" w:rsidP="00060776">
      <w:pPr>
        <w:pStyle w:val="Eindterm"/>
      </w:pPr>
      <w:r w:rsidRPr="00B973EF">
        <w:t>4.5</w:t>
      </w:r>
      <w:r w:rsidR="00681643" w:rsidRPr="00B973EF">
        <w:t xml:space="preserve"> </w:t>
      </w:r>
      <w:r w:rsidR="009E0149" w:rsidRPr="00B973EF">
        <w:t>De leerlingen lossen een complex probleem digitaal op door een aangereikt algoritme aan te passen.</w:t>
      </w:r>
    </w:p>
    <w:p w14:paraId="7B41290B" w14:textId="77777777" w:rsidR="00060776" w:rsidRPr="00B973EF" w:rsidRDefault="00416E55" w:rsidP="00416E55">
      <w:pPr>
        <w:pStyle w:val="Geenafstand"/>
        <w:spacing w:before="120"/>
        <w:rPr>
          <w:b/>
          <w:color w:val="FF0000"/>
          <w:lang w:val="nl-NL"/>
        </w:rPr>
      </w:pPr>
      <w:r w:rsidRPr="00B973EF">
        <w:rPr>
          <w:b/>
          <w:color w:val="FF0000"/>
          <w:lang w:val="nl-NL"/>
        </w:rPr>
        <w:t>Met inbegrip van kennis</w:t>
      </w:r>
    </w:p>
    <w:p w14:paraId="1776F218" w14:textId="4ABACC6C" w:rsidR="00060776" w:rsidRPr="00B973EF" w:rsidRDefault="009E0149" w:rsidP="00416E55">
      <w:pPr>
        <w:pStyle w:val="Geenafstand"/>
        <w:spacing w:before="120"/>
        <w:rPr>
          <w:b/>
          <w:lang w:val="nl-NL"/>
        </w:rPr>
      </w:pPr>
      <w:r w:rsidRPr="00B973EF">
        <w:rPr>
          <w:lang w:val="nl-NL"/>
        </w:rPr>
        <w:t xml:space="preserve">* </w:t>
      </w:r>
      <w:r w:rsidR="00416E55" w:rsidRPr="00B973EF">
        <w:rPr>
          <w:b/>
          <w:lang w:val="nl-NL"/>
        </w:rPr>
        <w:t>Conceptuele kennis</w:t>
      </w:r>
    </w:p>
    <w:p w14:paraId="324909C3" w14:textId="0DB172AB" w:rsidR="00060776" w:rsidRPr="00B973EF" w:rsidRDefault="009E0149" w:rsidP="00131CBC">
      <w:pPr>
        <w:pStyle w:val="Geenafstand"/>
        <w:numPr>
          <w:ilvl w:val="0"/>
          <w:numId w:val="64"/>
        </w:numPr>
        <w:ind w:left="714" w:hanging="357"/>
        <w:rPr>
          <w:lang w:val="nl-NL"/>
        </w:rPr>
      </w:pPr>
      <w:r w:rsidRPr="00B973EF">
        <w:rPr>
          <w:lang w:val="nl-NL"/>
        </w:rPr>
        <w:t>Concepten van computationeel denken: decompositie, patroonherkenning, abstractie, algoritme</w:t>
      </w:r>
    </w:p>
    <w:p w14:paraId="45CD1165" w14:textId="6B88B162" w:rsidR="00060776" w:rsidRPr="00B973EF" w:rsidRDefault="009E0149" w:rsidP="00131CBC">
      <w:pPr>
        <w:pStyle w:val="Geenafstand"/>
        <w:numPr>
          <w:ilvl w:val="0"/>
          <w:numId w:val="64"/>
        </w:numPr>
        <w:ind w:left="714" w:hanging="357"/>
        <w:rPr>
          <w:lang w:val="nl-NL"/>
        </w:rPr>
      </w:pPr>
      <w:r w:rsidRPr="00B973EF">
        <w:rPr>
          <w:lang w:val="nl-NL"/>
        </w:rPr>
        <w:t>Organisatie, modellering, simulatie en digitale representatie van informatie</w:t>
      </w:r>
      <w:r w:rsidRPr="00B973EF">
        <w:rPr>
          <w:lang w:val="nl-NL"/>
        </w:rPr>
        <w:br/>
        <w:t>- Debuggen (testen en bijsturen)</w:t>
      </w:r>
    </w:p>
    <w:p w14:paraId="422F6BF3" w14:textId="7609DD55" w:rsidR="00060776" w:rsidRPr="00B973EF" w:rsidRDefault="009E0149" w:rsidP="00131CBC">
      <w:pPr>
        <w:pStyle w:val="Geenafstand"/>
        <w:numPr>
          <w:ilvl w:val="0"/>
          <w:numId w:val="64"/>
        </w:numPr>
        <w:ind w:left="714" w:hanging="357"/>
        <w:rPr>
          <w:lang w:val="nl-NL"/>
        </w:rPr>
      </w:pPr>
      <w:r w:rsidRPr="00B973EF">
        <w:rPr>
          <w:lang w:val="nl-NL"/>
        </w:rPr>
        <w:t>Principes van programmeertalen: sequentie, herhalingsstructuur, keuzestructuur</w:t>
      </w:r>
    </w:p>
    <w:p w14:paraId="350B679B" w14:textId="737CF2E6" w:rsidR="00060776" w:rsidRPr="00B973EF" w:rsidRDefault="009E0149" w:rsidP="00131CBC">
      <w:pPr>
        <w:pStyle w:val="Geenafstand"/>
        <w:numPr>
          <w:ilvl w:val="0"/>
          <w:numId w:val="64"/>
        </w:numPr>
        <w:ind w:left="714" w:hanging="357"/>
        <w:rPr>
          <w:lang w:val="nl-NL"/>
        </w:rPr>
      </w:pPr>
      <w:r w:rsidRPr="00B973EF">
        <w:rPr>
          <w:lang w:val="nl-NL"/>
        </w:rPr>
        <w:t>Elementen van programmeertalen: variabelen, datatypes, operatoren, parameters, condities, procedures of functies</w:t>
      </w:r>
    </w:p>
    <w:p w14:paraId="1EB41920" w14:textId="77777777" w:rsidR="00060776" w:rsidRPr="00B973EF" w:rsidRDefault="009E0149" w:rsidP="00416E55">
      <w:pPr>
        <w:pStyle w:val="Geenafstand"/>
        <w:spacing w:before="120"/>
        <w:rPr>
          <w:b/>
          <w:lang w:val="nl-NL"/>
        </w:rPr>
      </w:pPr>
      <w:r w:rsidRPr="00B973EF">
        <w:rPr>
          <w:b/>
          <w:lang w:val="nl-NL"/>
        </w:rPr>
        <w:t>* Procedurele kennis</w:t>
      </w:r>
    </w:p>
    <w:p w14:paraId="1292C7D5" w14:textId="23ED569C" w:rsidR="00060776" w:rsidRPr="00B973EF" w:rsidRDefault="009E0149" w:rsidP="00131CBC">
      <w:pPr>
        <w:pStyle w:val="Geenafstand"/>
        <w:numPr>
          <w:ilvl w:val="0"/>
          <w:numId w:val="65"/>
        </w:numPr>
        <w:spacing w:before="120"/>
        <w:rPr>
          <w:lang w:val="nl-NL"/>
        </w:rPr>
      </w:pPr>
      <w:r w:rsidRPr="00B973EF">
        <w:rPr>
          <w:lang w:val="nl-NL"/>
        </w:rPr>
        <w:t>Toepassen van principes van computationeel denken: decompositie, patroonherkenning, abstractie, algoritme</w:t>
      </w:r>
    </w:p>
    <w:p w14:paraId="05575CBC" w14:textId="63206793" w:rsidR="00060776" w:rsidRPr="00B973EF" w:rsidRDefault="009E0149" w:rsidP="00131CBC">
      <w:pPr>
        <w:pStyle w:val="Geenafstand"/>
        <w:numPr>
          <w:ilvl w:val="0"/>
          <w:numId w:val="65"/>
        </w:numPr>
        <w:spacing w:before="120"/>
        <w:rPr>
          <w:lang w:val="nl-NL"/>
        </w:rPr>
      </w:pPr>
      <w:r w:rsidRPr="00B973EF">
        <w:rPr>
          <w:lang w:val="nl-NL"/>
        </w:rPr>
        <w:t>Toepassen van principes van organisatie, modellering, simulatie en digitale representatie van informatie</w:t>
      </w:r>
    </w:p>
    <w:p w14:paraId="680A0DF2" w14:textId="6D32687D" w:rsidR="00060776" w:rsidRPr="00B973EF" w:rsidRDefault="009E0149" w:rsidP="00131CBC">
      <w:pPr>
        <w:pStyle w:val="Geenafstand"/>
        <w:numPr>
          <w:ilvl w:val="0"/>
          <w:numId w:val="65"/>
        </w:numPr>
        <w:spacing w:before="120"/>
        <w:rPr>
          <w:lang w:val="nl-NL"/>
        </w:rPr>
      </w:pPr>
      <w:r w:rsidRPr="00B973EF">
        <w:rPr>
          <w:lang w:val="nl-NL"/>
        </w:rPr>
        <w:t>Toepassen van principes van debuggen (testen en bijsturen)</w:t>
      </w:r>
    </w:p>
    <w:p w14:paraId="2CEF8B27" w14:textId="41DF6771" w:rsidR="009E0149" w:rsidRPr="00B973EF" w:rsidRDefault="009E0149" w:rsidP="00131CBC">
      <w:pPr>
        <w:pStyle w:val="Geenafstand"/>
        <w:numPr>
          <w:ilvl w:val="0"/>
          <w:numId w:val="65"/>
        </w:numPr>
        <w:spacing w:before="120"/>
        <w:rPr>
          <w:lang w:val="nl-NL"/>
        </w:rPr>
      </w:pPr>
      <w:r w:rsidRPr="00B973EF">
        <w:rPr>
          <w:lang w:val="nl-NL"/>
        </w:rPr>
        <w:t>Toepassen van principes van programmeertalen: sequentie, herhalingsstructuur, keuzestructuur</w:t>
      </w:r>
      <w:r w:rsidRPr="00B973EF">
        <w:rPr>
          <w:lang w:val="nl-NL"/>
        </w:rPr>
        <w:br/>
        <w:t>- Toepassen van controlestructuren en eenvoudige gegevensstructuren bij het formuleren van algoritmen</w:t>
      </w:r>
    </w:p>
    <w:p w14:paraId="69241929" w14:textId="7C5E0F62" w:rsidR="00060776" w:rsidRPr="00B973EF" w:rsidRDefault="009E0149" w:rsidP="00131CBC">
      <w:pPr>
        <w:pStyle w:val="Geenafstand"/>
        <w:numPr>
          <w:ilvl w:val="0"/>
          <w:numId w:val="65"/>
        </w:numPr>
        <w:rPr>
          <w:lang w:val="nl-NL"/>
        </w:rPr>
      </w:pPr>
      <w:r w:rsidRPr="00B973EF">
        <w:rPr>
          <w:lang w:val="nl-NL"/>
        </w:rPr>
        <w:lastRenderedPageBreak/>
        <w:t xml:space="preserve">Toepassen van principes om algoritmen bestaande uit een aantal samenwerkende procedures aan te passen en te implementeren in een programmeeromgeving. </w:t>
      </w:r>
    </w:p>
    <w:p w14:paraId="076A6018" w14:textId="756069F8" w:rsidR="003D6D55" w:rsidRPr="00B973EF" w:rsidRDefault="00416E55" w:rsidP="00060776">
      <w:pPr>
        <w:pStyle w:val="Geenafstand"/>
        <w:spacing w:before="120"/>
        <w:rPr>
          <w:lang w:val="nl-NL"/>
        </w:rPr>
      </w:pPr>
      <w:r w:rsidRPr="00B973EF">
        <w:rPr>
          <w:b/>
          <w:color w:val="FF0000"/>
          <w:lang w:val="nl-NL"/>
        </w:rPr>
        <w:t>Met inbegrip van dimensies eindterm</w:t>
      </w:r>
      <w:r w:rsidR="009E0149" w:rsidRPr="00B973EF">
        <w:rPr>
          <w:lang w:val="nl-NL"/>
        </w:rPr>
        <w:br/>
      </w:r>
      <w:r w:rsidRPr="00B973EF">
        <w:rPr>
          <w:b/>
          <w:lang w:val="nl-NL"/>
        </w:rPr>
        <w:t>Cognitieve dimensie:</w:t>
      </w:r>
      <w:r w:rsidR="009E0149" w:rsidRPr="00B973EF">
        <w:rPr>
          <w:lang w:val="nl-NL"/>
        </w:rPr>
        <w:t xml:space="preserve"> beheersingsniveau creëren</w:t>
      </w:r>
    </w:p>
    <w:p w14:paraId="5B822390" w14:textId="5328D4B7" w:rsidR="0090162D" w:rsidRPr="00B973EF" w:rsidRDefault="0090162D" w:rsidP="00060776">
      <w:pPr>
        <w:pStyle w:val="Bouwsteen"/>
      </w:pPr>
      <w:bookmarkStart w:id="23" w:name="_Toc61383195"/>
      <w:r w:rsidRPr="00B973EF">
        <w:t>Verantwoord, kritisch en ethisch omgaan met digitale en niet digitale media en informatie.</w:t>
      </w:r>
      <w:bookmarkEnd w:id="23"/>
    </w:p>
    <w:p w14:paraId="5AED0478" w14:textId="77777777" w:rsidR="009A333B" w:rsidRPr="00B973EF" w:rsidRDefault="009A333B" w:rsidP="009A333B">
      <w:pPr>
        <w:pStyle w:val="Geenafstand"/>
      </w:pPr>
    </w:p>
    <w:p w14:paraId="51D1672E" w14:textId="6BA24B68" w:rsidR="009A333B" w:rsidRPr="00B973EF" w:rsidRDefault="009A333B" w:rsidP="00060776">
      <w:pPr>
        <w:pStyle w:val="Eindterm"/>
      </w:pPr>
      <w:r w:rsidRPr="00B973EF">
        <w:t>4.</w:t>
      </w:r>
      <w:r w:rsidR="003D6D55" w:rsidRPr="00B973EF">
        <w:t>6</w:t>
      </w:r>
      <w:r w:rsidRPr="00B973EF">
        <w:t xml:space="preserve"> De leerlingen stellen consequent passend mediagedrag.° (attitudinaal)</w:t>
      </w:r>
    </w:p>
    <w:p w14:paraId="2A9B2EBE" w14:textId="77777777" w:rsidR="0090162D" w:rsidRPr="00B973EF" w:rsidRDefault="0090162D" w:rsidP="0090162D">
      <w:pPr>
        <w:pStyle w:val="Geenafstand"/>
      </w:pPr>
    </w:p>
    <w:p w14:paraId="1E5D0A4A" w14:textId="4C33B36A" w:rsidR="0090162D" w:rsidRPr="00B973EF" w:rsidRDefault="0090162D" w:rsidP="00060776">
      <w:pPr>
        <w:pStyle w:val="Eindterm"/>
      </w:pPr>
      <w:r w:rsidRPr="00B973EF">
        <w:t>4.</w:t>
      </w:r>
      <w:r w:rsidR="003D6D55" w:rsidRPr="00B973EF">
        <w:t>7</w:t>
      </w:r>
      <w:r w:rsidRPr="00B973EF">
        <w:t xml:space="preserve"> De leerlingen beoordelen kritisch wederzijdse invloeden tussen enerzijds het individu en de samenleving en anderzijds media, digitale infrastructuur en digitale toepassingen. </w:t>
      </w:r>
      <w:r w:rsidR="005851EF" w:rsidRPr="00B973EF">
        <w:t xml:space="preserve"> </w:t>
      </w:r>
    </w:p>
    <w:p w14:paraId="7260757F" w14:textId="77777777" w:rsidR="0090162D" w:rsidRPr="00B973EF" w:rsidRDefault="0090162D" w:rsidP="0090162D">
      <w:pPr>
        <w:pStyle w:val="Geenafstand"/>
      </w:pPr>
    </w:p>
    <w:p w14:paraId="79888750" w14:textId="6A662E3E" w:rsidR="0090162D" w:rsidRPr="00B973EF" w:rsidRDefault="00416E55" w:rsidP="00416E55">
      <w:pPr>
        <w:pStyle w:val="Geenafstand"/>
        <w:spacing w:before="120"/>
      </w:pPr>
      <w:r w:rsidRPr="00B973EF">
        <w:rPr>
          <w:b/>
          <w:color w:val="FF0000"/>
        </w:rPr>
        <w:t>Met inbegrip van kennis</w:t>
      </w:r>
    </w:p>
    <w:p w14:paraId="05BC03C6" w14:textId="4FE70AE5" w:rsidR="0090162D" w:rsidRPr="00B973EF" w:rsidRDefault="002A33BF" w:rsidP="002A33BF">
      <w:pPr>
        <w:pStyle w:val="Geenafstand"/>
        <w:spacing w:before="120"/>
      </w:pPr>
      <w:r w:rsidRPr="00B973EF">
        <w:rPr>
          <w:b/>
        </w:rPr>
        <w:t>*Feitenkennis</w:t>
      </w:r>
    </w:p>
    <w:p w14:paraId="18E97236" w14:textId="20B9787F" w:rsidR="0090162D" w:rsidRPr="00B973EF" w:rsidRDefault="0090162D" w:rsidP="00131CBC">
      <w:pPr>
        <w:pStyle w:val="Geenafstand"/>
        <w:numPr>
          <w:ilvl w:val="0"/>
          <w:numId w:val="66"/>
        </w:numPr>
      </w:pPr>
      <w:r w:rsidRPr="00B973EF">
        <w:t>E-government</w:t>
      </w:r>
    </w:p>
    <w:p w14:paraId="4ECF4CB2" w14:textId="06505138" w:rsidR="0090162D" w:rsidRPr="00B973EF" w:rsidRDefault="0090162D" w:rsidP="00131CBC">
      <w:pPr>
        <w:pStyle w:val="Geenafstand"/>
        <w:numPr>
          <w:ilvl w:val="0"/>
          <w:numId w:val="66"/>
        </w:numPr>
      </w:pPr>
      <w:r w:rsidRPr="00B973EF">
        <w:t>E-commerce</w:t>
      </w:r>
    </w:p>
    <w:p w14:paraId="01BE22A8" w14:textId="524883D8" w:rsidR="0090162D" w:rsidRPr="00B973EF" w:rsidRDefault="0090162D" w:rsidP="00131CBC">
      <w:pPr>
        <w:pStyle w:val="Geenafstand"/>
        <w:numPr>
          <w:ilvl w:val="0"/>
          <w:numId w:val="66"/>
        </w:numPr>
      </w:pPr>
      <w:r w:rsidRPr="00B973EF">
        <w:t>Digitaal burgerschap</w:t>
      </w:r>
    </w:p>
    <w:p w14:paraId="76444046" w14:textId="781CC2BD" w:rsidR="0090162D" w:rsidRPr="00B973EF" w:rsidRDefault="00416E55" w:rsidP="00416E55">
      <w:pPr>
        <w:pStyle w:val="Geenafstand"/>
        <w:spacing w:before="120"/>
      </w:pPr>
      <w:r w:rsidRPr="00B973EF">
        <w:rPr>
          <w:b/>
        </w:rPr>
        <w:t>*Conceptuele kennis</w:t>
      </w:r>
    </w:p>
    <w:p w14:paraId="3362B4F2" w14:textId="3927F155" w:rsidR="0090162D" w:rsidRPr="00B973EF" w:rsidRDefault="0090162D" w:rsidP="00131CBC">
      <w:pPr>
        <w:pStyle w:val="Geenafstand"/>
        <w:numPr>
          <w:ilvl w:val="0"/>
          <w:numId w:val="67"/>
        </w:numPr>
      </w:pPr>
      <w:r w:rsidRPr="00B973EF">
        <w:t xml:space="preserve">Invloed van media, digitale infrastructuur en digitale toepassingen op het dagelijkse leven en de maatschappij </w:t>
      </w:r>
    </w:p>
    <w:p w14:paraId="6CC46787" w14:textId="4C622AC3" w:rsidR="0090162D" w:rsidRPr="00B973EF" w:rsidRDefault="0090162D" w:rsidP="00131CBC">
      <w:pPr>
        <w:pStyle w:val="Geenafstand"/>
        <w:numPr>
          <w:ilvl w:val="0"/>
          <w:numId w:val="67"/>
        </w:numPr>
      </w:pPr>
      <w:r w:rsidRPr="00B973EF">
        <w:t>Datawijsheid</w:t>
      </w:r>
    </w:p>
    <w:p w14:paraId="45C4880D" w14:textId="6D0F4F5B" w:rsidR="0090162D" w:rsidRPr="00B973EF" w:rsidRDefault="0090162D" w:rsidP="00131CBC">
      <w:pPr>
        <w:pStyle w:val="Geenafstand"/>
        <w:numPr>
          <w:ilvl w:val="0"/>
          <w:numId w:val="67"/>
        </w:numPr>
      </w:pPr>
      <w:r w:rsidRPr="00B973EF">
        <w:t xml:space="preserve">Mediatisering en technologisering van de samenleving </w:t>
      </w:r>
    </w:p>
    <w:p w14:paraId="1FA424AE" w14:textId="7F645210" w:rsidR="0090162D" w:rsidRPr="00B973EF" w:rsidRDefault="0090162D" w:rsidP="00131CBC">
      <w:pPr>
        <w:pStyle w:val="Geenafstand"/>
        <w:numPr>
          <w:ilvl w:val="0"/>
          <w:numId w:val="67"/>
        </w:numPr>
      </w:pPr>
      <w:r w:rsidRPr="00B973EF">
        <w:t xml:space="preserve">Rol van media, digitale infrastructuur en digitale toepassingen in de beeldvorming van de werkelijkheid  </w:t>
      </w:r>
    </w:p>
    <w:p w14:paraId="771FE566" w14:textId="46AD2154" w:rsidR="0090162D" w:rsidRPr="00B973EF" w:rsidRDefault="0090162D" w:rsidP="00131CBC">
      <w:pPr>
        <w:pStyle w:val="Geenafstand"/>
        <w:numPr>
          <w:ilvl w:val="0"/>
          <w:numId w:val="67"/>
        </w:numPr>
      </w:pPr>
      <w:r w:rsidRPr="00B973EF">
        <w:t>Digitaal burgerschap</w:t>
      </w:r>
    </w:p>
    <w:p w14:paraId="1DB0711E" w14:textId="7AE4748B" w:rsidR="0090162D" w:rsidRPr="00B973EF" w:rsidRDefault="0090162D" w:rsidP="00131CBC">
      <w:pPr>
        <w:pStyle w:val="Geenafstand"/>
        <w:numPr>
          <w:ilvl w:val="0"/>
          <w:numId w:val="67"/>
        </w:numPr>
      </w:pPr>
      <w:r w:rsidRPr="00B973EF">
        <w:t>Reclamewijsheid</w:t>
      </w:r>
    </w:p>
    <w:p w14:paraId="14F05781" w14:textId="29580151" w:rsidR="0090162D" w:rsidRPr="00B973EF" w:rsidRDefault="0090162D" w:rsidP="00131CBC">
      <w:pPr>
        <w:pStyle w:val="Geenafstand"/>
        <w:numPr>
          <w:ilvl w:val="0"/>
          <w:numId w:val="67"/>
        </w:numPr>
      </w:pPr>
      <w:r w:rsidRPr="00B973EF">
        <w:t>E-commerce</w:t>
      </w:r>
    </w:p>
    <w:p w14:paraId="6359ADE7" w14:textId="30374DFA" w:rsidR="0090162D" w:rsidRPr="00B973EF" w:rsidRDefault="0090162D" w:rsidP="00131CBC">
      <w:pPr>
        <w:pStyle w:val="Geenafstand"/>
        <w:numPr>
          <w:ilvl w:val="0"/>
          <w:numId w:val="67"/>
        </w:numPr>
      </w:pPr>
      <w:r w:rsidRPr="00B973EF">
        <w:t>E-inclusie</w:t>
      </w:r>
    </w:p>
    <w:p w14:paraId="0271600C" w14:textId="69EC2B92" w:rsidR="0090162D" w:rsidRPr="00B973EF" w:rsidRDefault="00416E55" w:rsidP="00416E55">
      <w:pPr>
        <w:pStyle w:val="Geenafstand"/>
        <w:spacing w:before="120"/>
      </w:pPr>
      <w:r w:rsidRPr="00B973EF">
        <w:rPr>
          <w:b/>
        </w:rPr>
        <w:t>*Procedurele kennis</w:t>
      </w:r>
    </w:p>
    <w:p w14:paraId="527E59C4" w14:textId="39F7DFE7" w:rsidR="0090162D" w:rsidRPr="00B973EF" w:rsidRDefault="0090162D" w:rsidP="0090162D">
      <w:pPr>
        <w:pStyle w:val="Geenafstand"/>
      </w:pPr>
      <w:r w:rsidRPr="00B973EF">
        <w:t>Toepassen van reflectievaardigheden</w:t>
      </w:r>
    </w:p>
    <w:p w14:paraId="544690E4" w14:textId="75D3C05E" w:rsidR="0090162D" w:rsidRPr="00B973EF" w:rsidRDefault="00416E55" w:rsidP="00416E55">
      <w:pPr>
        <w:pStyle w:val="Geenafstand"/>
        <w:spacing w:before="120"/>
      </w:pPr>
      <w:r w:rsidRPr="00B973EF">
        <w:rPr>
          <w:b/>
        </w:rPr>
        <w:t>*Metacognitieve kennis</w:t>
      </w:r>
    </w:p>
    <w:p w14:paraId="2B3362A8" w14:textId="1FCEABB2" w:rsidR="0090162D" w:rsidRPr="00B973EF" w:rsidRDefault="0090162D" w:rsidP="0090162D">
      <w:pPr>
        <w:pStyle w:val="Geenafstand"/>
      </w:pPr>
      <w:r w:rsidRPr="00B973EF">
        <w:t>Eigen mediagedrag</w:t>
      </w:r>
    </w:p>
    <w:p w14:paraId="6D5C7DF4" w14:textId="438BF7D9" w:rsidR="0090162D" w:rsidRPr="00B973EF" w:rsidRDefault="00416E55" w:rsidP="00416E55">
      <w:pPr>
        <w:pStyle w:val="Geenafstand"/>
        <w:spacing w:before="120"/>
      </w:pPr>
      <w:r w:rsidRPr="00B973EF">
        <w:rPr>
          <w:b/>
          <w:color w:val="FF0000"/>
        </w:rPr>
        <w:t>Met inbegrip van dimensies eindterm</w:t>
      </w:r>
    </w:p>
    <w:p w14:paraId="1058D8F4" w14:textId="532C9BC7" w:rsidR="0090162D" w:rsidRPr="00B973EF" w:rsidRDefault="00416E55" w:rsidP="0090162D">
      <w:pPr>
        <w:pStyle w:val="Geenafstand"/>
      </w:pPr>
      <w:r w:rsidRPr="00B973EF">
        <w:rPr>
          <w:b/>
        </w:rPr>
        <w:t>Cognitieve dimensie:</w:t>
      </w:r>
      <w:r w:rsidR="0090162D" w:rsidRPr="00B973EF">
        <w:t xml:space="preserve"> beheersingsniveau evalueren</w:t>
      </w:r>
    </w:p>
    <w:p w14:paraId="618D9977" w14:textId="16EB2019" w:rsidR="0090162D" w:rsidRPr="00B973EF" w:rsidRDefault="00416E55" w:rsidP="0090162D">
      <w:pPr>
        <w:pStyle w:val="Geenafstand"/>
      </w:pPr>
      <w:r w:rsidRPr="00B973EF">
        <w:rPr>
          <w:b/>
        </w:rPr>
        <w:t>Affectieve dimensie:</w:t>
      </w:r>
      <w:r w:rsidR="0090162D" w:rsidRPr="00B973EF">
        <w:t xml:space="preserve"> Reageren op opvattingen, gedrag, gebeurtenissen, informatie, taken, strategieën, … </w:t>
      </w:r>
    </w:p>
    <w:p w14:paraId="4EACDD0D" w14:textId="290485D9" w:rsidR="0090162D" w:rsidRPr="00B973EF" w:rsidRDefault="0090162D" w:rsidP="00060776">
      <w:pPr>
        <w:pStyle w:val="Eindterm"/>
      </w:pPr>
      <w:r w:rsidRPr="00B973EF">
        <w:t>4.</w:t>
      </w:r>
      <w:r w:rsidR="003D6D55" w:rsidRPr="00B973EF">
        <w:t>8</w:t>
      </w:r>
      <w:r w:rsidRPr="00B973EF">
        <w:t xml:space="preserve"> De leerlingen passen regels van de digitale wereld kritisch toe. </w:t>
      </w:r>
      <w:r w:rsidR="005851EF" w:rsidRPr="00B973EF">
        <w:t xml:space="preserve"> </w:t>
      </w:r>
    </w:p>
    <w:p w14:paraId="58A9260B" w14:textId="09320200" w:rsidR="0090162D" w:rsidRPr="00B973EF" w:rsidRDefault="00416E55" w:rsidP="00416E55">
      <w:pPr>
        <w:pStyle w:val="Geenafstand"/>
        <w:spacing w:before="120"/>
      </w:pPr>
      <w:r w:rsidRPr="00B973EF">
        <w:rPr>
          <w:b/>
          <w:color w:val="FF0000"/>
        </w:rPr>
        <w:t>Met inbegrip van kennis</w:t>
      </w:r>
    </w:p>
    <w:p w14:paraId="6C256A88" w14:textId="43F07453" w:rsidR="0090162D" w:rsidRPr="00B973EF" w:rsidRDefault="002A33BF" w:rsidP="002A33BF">
      <w:pPr>
        <w:pStyle w:val="Geenafstand"/>
        <w:spacing w:before="120"/>
      </w:pPr>
      <w:r w:rsidRPr="00B973EF">
        <w:rPr>
          <w:b/>
        </w:rPr>
        <w:t>*Feitenkennis</w:t>
      </w:r>
    </w:p>
    <w:p w14:paraId="7274CAE1" w14:textId="3B051660" w:rsidR="0090162D" w:rsidRPr="00B973EF" w:rsidRDefault="0090162D" w:rsidP="00131CBC">
      <w:pPr>
        <w:pStyle w:val="Geenafstand"/>
        <w:numPr>
          <w:ilvl w:val="0"/>
          <w:numId w:val="68"/>
        </w:numPr>
      </w:pPr>
      <w:r w:rsidRPr="00B973EF">
        <w:t>Privacy</w:t>
      </w:r>
    </w:p>
    <w:p w14:paraId="0598141A" w14:textId="4D3824AF" w:rsidR="0090162D" w:rsidRPr="00B973EF" w:rsidRDefault="0090162D" w:rsidP="00131CBC">
      <w:pPr>
        <w:pStyle w:val="Geenafstand"/>
        <w:numPr>
          <w:ilvl w:val="0"/>
          <w:numId w:val="68"/>
        </w:numPr>
      </w:pPr>
      <w:r w:rsidRPr="00B973EF">
        <w:t>Auteursrecht</w:t>
      </w:r>
    </w:p>
    <w:p w14:paraId="3647CE63" w14:textId="7DE4362C" w:rsidR="0090162D" w:rsidRPr="00B973EF" w:rsidRDefault="0090162D" w:rsidP="00131CBC">
      <w:pPr>
        <w:pStyle w:val="Geenafstand"/>
        <w:numPr>
          <w:ilvl w:val="0"/>
          <w:numId w:val="68"/>
        </w:numPr>
      </w:pPr>
      <w:r w:rsidRPr="00B973EF">
        <w:t>Portretrecht</w:t>
      </w:r>
    </w:p>
    <w:p w14:paraId="7BC5747E" w14:textId="6139C27B" w:rsidR="0090162D" w:rsidRPr="00B973EF" w:rsidRDefault="00416E55" w:rsidP="00416E55">
      <w:pPr>
        <w:pStyle w:val="Geenafstand"/>
        <w:spacing w:before="120"/>
      </w:pPr>
      <w:r w:rsidRPr="00B973EF">
        <w:rPr>
          <w:b/>
        </w:rPr>
        <w:t>*Conceptuele kennis</w:t>
      </w:r>
    </w:p>
    <w:p w14:paraId="6112FF61" w14:textId="0B1C92DE" w:rsidR="0090162D" w:rsidRPr="00B973EF" w:rsidRDefault="0090162D" w:rsidP="00131CBC">
      <w:pPr>
        <w:pStyle w:val="Geenafstand"/>
        <w:numPr>
          <w:ilvl w:val="0"/>
          <w:numId w:val="69"/>
        </w:numPr>
      </w:pPr>
      <w:r w:rsidRPr="00B973EF">
        <w:t>Principes van hun privacy en die van anderen zoals het zich beveiligen, anoniem zijn op het WWW, het respecteren van andermans privacy</w:t>
      </w:r>
    </w:p>
    <w:p w14:paraId="30DC24F3" w14:textId="623B06EB" w:rsidR="0090162D" w:rsidRPr="00B973EF" w:rsidRDefault="0090162D" w:rsidP="00131CBC">
      <w:pPr>
        <w:pStyle w:val="Geenafstand"/>
        <w:numPr>
          <w:ilvl w:val="0"/>
          <w:numId w:val="69"/>
        </w:numPr>
      </w:pPr>
      <w:r w:rsidRPr="00B973EF">
        <w:t>Principes van auteurs- en portretrecht zoals creative commons</w:t>
      </w:r>
    </w:p>
    <w:p w14:paraId="088249A9" w14:textId="0D854F06" w:rsidR="0090162D" w:rsidRPr="00B973EF" w:rsidRDefault="0090162D" w:rsidP="00131CBC">
      <w:pPr>
        <w:pStyle w:val="Geenafstand"/>
        <w:numPr>
          <w:ilvl w:val="0"/>
          <w:numId w:val="69"/>
        </w:numPr>
      </w:pPr>
      <w:r w:rsidRPr="00B973EF">
        <w:lastRenderedPageBreak/>
        <w:t>Ethische en sociaal aanvaardbare gedragsregels binnen de context van een medium, het publiek en de wettelijke bepalingen</w:t>
      </w:r>
    </w:p>
    <w:p w14:paraId="09508189" w14:textId="4E355100" w:rsidR="0090162D" w:rsidRPr="00B973EF" w:rsidRDefault="0090162D" w:rsidP="00131CBC">
      <w:pPr>
        <w:pStyle w:val="Geenafstand"/>
        <w:numPr>
          <w:ilvl w:val="0"/>
          <w:numId w:val="69"/>
        </w:numPr>
      </w:pPr>
      <w:r w:rsidRPr="00B973EF">
        <w:t>Dynamisch karakter van regels van de digitale wereld</w:t>
      </w:r>
    </w:p>
    <w:p w14:paraId="70860D87" w14:textId="3E9CA479" w:rsidR="0090162D" w:rsidRPr="00B973EF" w:rsidRDefault="00416E55" w:rsidP="00416E55">
      <w:pPr>
        <w:pStyle w:val="Geenafstand"/>
        <w:spacing w:before="120"/>
      </w:pPr>
      <w:r w:rsidRPr="00B973EF">
        <w:rPr>
          <w:b/>
        </w:rPr>
        <w:t>*Procedurele kennis</w:t>
      </w:r>
    </w:p>
    <w:p w14:paraId="61C1ED0D" w14:textId="7AC019E2" w:rsidR="0090162D" w:rsidRPr="00B973EF" w:rsidRDefault="0090162D" w:rsidP="00131CBC">
      <w:pPr>
        <w:pStyle w:val="Geenafstand"/>
        <w:numPr>
          <w:ilvl w:val="0"/>
          <w:numId w:val="70"/>
        </w:numPr>
      </w:pPr>
      <w:r w:rsidRPr="00B973EF">
        <w:t>Toepassen van hun privacyregels en die van anderen in de digitale wereld</w:t>
      </w:r>
    </w:p>
    <w:p w14:paraId="67AFF30C" w14:textId="36ADE9F0" w:rsidR="0090162D" w:rsidRPr="00B973EF" w:rsidRDefault="0090162D" w:rsidP="00131CBC">
      <w:pPr>
        <w:pStyle w:val="Geenafstand"/>
        <w:numPr>
          <w:ilvl w:val="0"/>
          <w:numId w:val="70"/>
        </w:numPr>
      </w:pPr>
      <w:r w:rsidRPr="00B973EF">
        <w:t xml:space="preserve">Toepassen van auteurs- en portretrecht </w:t>
      </w:r>
    </w:p>
    <w:p w14:paraId="640BFFB4" w14:textId="48F47953" w:rsidR="0090162D" w:rsidRPr="00B973EF" w:rsidRDefault="0090162D" w:rsidP="00131CBC">
      <w:pPr>
        <w:pStyle w:val="Geenafstand"/>
        <w:numPr>
          <w:ilvl w:val="0"/>
          <w:numId w:val="70"/>
        </w:numPr>
      </w:pPr>
      <w:r w:rsidRPr="00B973EF">
        <w:t>Toepassen van ethische en sociaal aanvaardbare gedragsregels binnen de context van een medium, het publiek en de wettelijke bepalingen</w:t>
      </w:r>
    </w:p>
    <w:p w14:paraId="0F4D9BEA" w14:textId="5CEED76F" w:rsidR="0090162D" w:rsidRPr="00B973EF" w:rsidRDefault="0090162D" w:rsidP="00131CBC">
      <w:pPr>
        <w:pStyle w:val="Geenafstand"/>
        <w:numPr>
          <w:ilvl w:val="0"/>
          <w:numId w:val="70"/>
        </w:numPr>
      </w:pPr>
      <w:r w:rsidRPr="00B973EF">
        <w:t>Toepassen van reflectievaardigheden</w:t>
      </w:r>
    </w:p>
    <w:p w14:paraId="2F6317AE" w14:textId="5B5A69BC" w:rsidR="0090162D" w:rsidRPr="00B973EF" w:rsidRDefault="00416E55" w:rsidP="00416E55">
      <w:pPr>
        <w:pStyle w:val="Geenafstand"/>
        <w:spacing w:before="120"/>
      </w:pPr>
      <w:r w:rsidRPr="00B973EF">
        <w:rPr>
          <w:b/>
          <w:color w:val="FF0000"/>
        </w:rPr>
        <w:t>Met inbegrip van dimensies eindterm</w:t>
      </w:r>
    </w:p>
    <w:p w14:paraId="0790467B" w14:textId="34970A99" w:rsidR="0090162D" w:rsidRPr="00B973EF" w:rsidRDefault="00416E55" w:rsidP="0090162D">
      <w:pPr>
        <w:pStyle w:val="Geenafstand"/>
      </w:pPr>
      <w:r w:rsidRPr="00B973EF">
        <w:rPr>
          <w:b/>
        </w:rPr>
        <w:t>Cognitieve dimensie:</w:t>
      </w:r>
      <w:r w:rsidR="0090162D" w:rsidRPr="00B973EF">
        <w:t xml:space="preserve"> beheersingsniveau toepassen</w:t>
      </w:r>
    </w:p>
    <w:p w14:paraId="3CF96E06" w14:textId="77777777" w:rsidR="003A1980" w:rsidRPr="00B973EF" w:rsidRDefault="003A1980" w:rsidP="003A1980">
      <w:pPr>
        <w:pStyle w:val="Geenafstand"/>
      </w:pPr>
    </w:p>
    <w:p w14:paraId="7C75DE88" w14:textId="77777777" w:rsidR="00060776" w:rsidRPr="00B973EF" w:rsidRDefault="00060776" w:rsidP="00E60ED7">
      <w:pPr>
        <w:pStyle w:val="Geenafstand"/>
        <w:spacing w:after="120"/>
        <w:rPr>
          <w:b/>
          <w:bCs/>
          <w:lang w:eastAsia="nl-BE"/>
        </w:rPr>
        <w:sectPr w:rsidR="00060776" w:rsidRPr="00B973EF" w:rsidSect="00BE5102">
          <w:pgSz w:w="11906" w:h="16838"/>
          <w:pgMar w:top="1247" w:right="1814" w:bottom="1247" w:left="1814" w:header="709" w:footer="709" w:gutter="0"/>
          <w:cols w:space="708"/>
          <w:docGrid w:linePitch="360"/>
        </w:sectPr>
      </w:pPr>
    </w:p>
    <w:p w14:paraId="06DB868A" w14:textId="77777777" w:rsidR="00BF5006" w:rsidRPr="00B973EF" w:rsidRDefault="00BF5006" w:rsidP="00BF5006">
      <w:pPr>
        <w:pStyle w:val="Sleutlcompetentienr"/>
      </w:pPr>
      <w:bookmarkStart w:id="24" w:name="_Toc61383196"/>
      <w:r w:rsidRPr="00B973EF">
        <w:lastRenderedPageBreak/>
        <w:t>Sleutelcompetentie</w:t>
      </w:r>
      <w:r w:rsidRPr="00B973EF">
        <w:br/>
      </w:r>
      <w:r w:rsidR="0090162D" w:rsidRPr="00B973EF">
        <w:t>5</w:t>
      </w:r>
      <w:bookmarkEnd w:id="24"/>
    </w:p>
    <w:p w14:paraId="32932F3B" w14:textId="690884CC" w:rsidR="00060776" w:rsidRPr="00B973EF" w:rsidRDefault="0090162D" w:rsidP="00BF5006">
      <w:pPr>
        <w:pStyle w:val="Sleutelcompetentieomschrijving"/>
        <w:sectPr w:rsidR="00060776" w:rsidRPr="00B973EF" w:rsidSect="00BE5102">
          <w:pgSz w:w="11906" w:h="16838"/>
          <w:pgMar w:top="1247" w:right="1814" w:bottom="1247" w:left="1814" w:header="709" w:footer="709" w:gutter="0"/>
          <w:cols w:space="708"/>
          <w:vAlign w:val="center"/>
          <w:docGrid w:linePitch="360"/>
        </w:sectPr>
      </w:pPr>
      <w:bookmarkStart w:id="25" w:name="_Toc61383197"/>
      <w:r w:rsidRPr="00B973EF">
        <w:t>Sociaal-relationele competenties</w:t>
      </w:r>
      <w:bookmarkEnd w:id="25"/>
    </w:p>
    <w:p w14:paraId="1311D341" w14:textId="77777777" w:rsidR="0090162D" w:rsidRPr="00B973EF" w:rsidRDefault="0090162D" w:rsidP="00060776">
      <w:pPr>
        <w:pStyle w:val="Bouwsteen"/>
      </w:pPr>
      <w:bookmarkStart w:id="26" w:name="_Toc61383198"/>
      <w:r w:rsidRPr="00B973EF">
        <w:lastRenderedPageBreak/>
        <w:t>Interpersoonlijke relaties opbouwen, onderhouden en versterken.</w:t>
      </w:r>
      <w:bookmarkEnd w:id="26"/>
    </w:p>
    <w:p w14:paraId="2DE223C7" w14:textId="77777777" w:rsidR="0090162D" w:rsidRPr="00B973EF" w:rsidRDefault="0090162D" w:rsidP="00E60ED7">
      <w:pPr>
        <w:pStyle w:val="Geenafstand"/>
      </w:pPr>
    </w:p>
    <w:p w14:paraId="578367DA" w14:textId="47926396" w:rsidR="0090162D" w:rsidRPr="00B973EF" w:rsidRDefault="0090162D" w:rsidP="00060776">
      <w:pPr>
        <w:pStyle w:val="Eindterm"/>
      </w:pPr>
      <w:r w:rsidRPr="00B973EF">
        <w:t>5.1 De leerlingen bewaken in interacties hun eigen fysieke en mentale grenzen.° (attitudinaal)</w:t>
      </w:r>
    </w:p>
    <w:p w14:paraId="6733F8E0" w14:textId="77777777" w:rsidR="0090162D" w:rsidRPr="00B973EF" w:rsidRDefault="0090162D" w:rsidP="0090162D">
      <w:pPr>
        <w:pStyle w:val="Geenafstand"/>
      </w:pPr>
    </w:p>
    <w:p w14:paraId="4FDF8BAE" w14:textId="560353B9" w:rsidR="0090162D" w:rsidRPr="00B973EF" w:rsidRDefault="0090162D" w:rsidP="00060776">
      <w:pPr>
        <w:pStyle w:val="Eindterm"/>
      </w:pPr>
      <w:r w:rsidRPr="00B973EF">
        <w:t>5.2 De leerlingen houden in interacties rekening met de opvattingen, de fysieke en mentale grenzen en de emoties van anderen.° (attitudinaal)</w:t>
      </w:r>
    </w:p>
    <w:p w14:paraId="4DFE780A" w14:textId="77777777" w:rsidR="0090162D" w:rsidRPr="00B973EF" w:rsidRDefault="0090162D" w:rsidP="0090162D">
      <w:pPr>
        <w:pStyle w:val="Geenafstand"/>
      </w:pPr>
    </w:p>
    <w:p w14:paraId="7A813C0E" w14:textId="58AFBF11" w:rsidR="00C61460" w:rsidRPr="00B973EF" w:rsidRDefault="00C61460" w:rsidP="00060776">
      <w:pPr>
        <w:pStyle w:val="Eindterm"/>
      </w:pPr>
      <w:r w:rsidRPr="00B973EF">
        <w:t>5.3 De leerlingen gaan om met verschillen in de beleving van fysieke en mentale grenzen tijdens interacties tussen personen.° (attitudinaal)</w:t>
      </w:r>
    </w:p>
    <w:p w14:paraId="0B8F484E" w14:textId="77777777" w:rsidR="00C61460" w:rsidRPr="00B973EF" w:rsidRDefault="00C61460" w:rsidP="00C61460">
      <w:pPr>
        <w:pStyle w:val="Geenafstand"/>
      </w:pPr>
    </w:p>
    <w:p w14:paraId="12D58333" w14:textId="6941C75D" w:rsidR="00C61460" w:rsidRPr="00B973EF" w:rsidRDefault="00C61460" w:rsidP="00060776">
      <w:pPr>
        <w:pStyle w:val="Eindterm"/>
      </w:pPr>
      <w:r w:rsidRPr="00B973EF">
        <w:t>5.4 De leerlingen reageren respectvol tegen pest- en uitsluitingsgedrag.° (attitudinaal)</w:t>
      </w:r>
    </w:p>
    <w:p w14:paraId="1E4651C3" w14:textId="77777777" w:rsidR="00C61460" w:rsidRPr="00B973EF" w:rsidRDefault="00C61460" w:rsidP="00C61460">
      <w:pPr>
        <w:pStyle w:val="Geenafstand"/>
      </w:pPr>
    </w:p>
    <w:p w14:paraId="0ABB6F59" w14:textId="1B8A32F9" w:rsidR="00C61460" w:rsidRPr="00B973EF" w:rsidRDefault="00C61460" w:rsidP="00060776">
      <w:pPr>
        <w:pStyle w:val="Eindterm"/>
      </w:pPr>
      <w:r w:rsidRPr="00B973EF">
        <w:t>5.5 De leerlingen zijn sociaal vaardig in informele en formele relaties.° (attitudinaal)</w:t>
      </w:r>
    </w:p>
    <w:p w14:paraId="712B1653" w14:textId="77777777" w:rsidR="00C61460" w:rsidRPr="00B973EF" w:rsidRDefault="00C61460" w:rsidP="00C61460">
      <w:pPr>
        <w:pStyle w:val="Geenafstand"/>
      </w:pPr>
    </w:p>
    <w:p w14:paraId="1D045DCC" w14:textId="1FD23B6C" w:rsidR="00C61460" w:rsidRPr="00B973EF" w:rsidRDefault="00C61460" w:rsidP="00060776">
      <w:pPr>
        <w:pStyle w:val="Eindterm"/>
      </w:pPr>
      <w:r w:rsidRPr="00B973EF">
        <w:t>5.6 De leerlingen dragen in groepsactiviteiten actief bij aan de uitwerking van een gezamenlijk resultaat.° (attitudinaal)</w:t>
      </w:r>
    </w:p>
    <w:p w14:paraId="35A753AF" w14:textId="77777777" w:rsidR="0090162D" w:rsidRPr="00B973EF" w:rsidRDefault="0090162D" w:rsidP="0090162D">
      <w:pPr>
        <w:pStyle w:val="Geenafstand"/>
      </w:pPr>
    </w:p>
    <w:p w14:paraId="141258B2" w14:textId="77777777" w:rsidR="00060776" w:rsidRPr="00B973EF" w:rsidRDefault="00060776" w:rsidP="0090162D">
      <w:pPr>
        <w:spacing w:after="120"/>
        <w:rPr>
          <w:rFonts w:ascii="Verdana" w:hAnsi="Verdana"/>
          <w:b/>
          <w:bCs/>
          <w:lang w:eastAsia="nl-BE"/>
        </w:rPr>
        <w:sectPr w:rsidR="00060776" w:rsidRPr="00B973EF" w:rsidSect="00BE5102">
          <w:pgSz w:w="11906" w:h="16838"/>
          <w:pgMar w:top="1247" w:right="1814" w:bottom="1247" w:left="1814" w:header="709" w:footer="709" w:gutter="0"/>
          <w:cols w:space="708"/>
          <w:docGrid w:linePitch="360"/>
        </w:sectPr>
      </w:pPr>
    </w:p>
    <w:p w14:paraId="5ACD45C1" w14:textId="77777777" w:rsidR="00BF5006" w:rsidRPr="00B973EF" w:rsidRDefault="00BF5006" w:rsidP="00BF5006">
      <w:pPr>
        <w:pStyle w:val="Sleutlcompetentienr"/>
      </w:pPr>
      <w:bookmarkStart w:id="27" w:name="_Toc61383199"/>
      <w:r w:rsidRPr="00B973EF">
        <w:lastRenderedPageBreak/>
        <w:t>Sleutelcompetentie</w:t>
      </w:r>
      <w:r w:rsidRPr="00B973EF">
        <w:br/>
      </w:r>
      <w:r w:rsidR="0090162D" w:rsidRPr="00B973EF">
        <w:t>6</w:t>
      </w:r>
      <w:bookmarkEnd w:id="27"/>
    </w:p>
    <w:p w14:paraId="2FB9F5E3" w14:textId="0DECD161" w:rsidR="00060776" w:rsidRPr="00B973EF" w:rsidRDefault="0090162D" w:rsidP="00BF5006">
      <w:pPr>
        <w:pStyle w:val="Sleutelcompetentieomschrijving"/>
        <w:sectPr w:rsidR="00060776" w:rsidRPr="00B973EF" w:rsidSect="00BE5102">
          <w:pgSz w:w="11906" w:h="16838"/>
          <w:pgMar w:top="1247" w:right="1814" w:bottom="1247" w:left="1814" w:header="709" w:footer="709" w:gutter="0"/>
          <w:cols w:space="708"/>
          <w:vAlign w:val="center"/>
          <w:docGrid w:linePitch="360"/>
        </w:sectPr>
      </w:pPr>
      <w:bookmarkStart w:id="28" w:name="_Toc61383200"/>
      <w:r w:rsidRPr="00B973EF">
        <w:t>Competenties inzake wiskunde, exacte wetenschappen en technologie</w:t>
      </w:r>
      <w:bookmarkEnd w:id="28"/>
    </w:p>
    <w:p w14:paraId="76845C5A" w14:textId="77777777" w:rsidR="0090162D" w:rsidRPr="00B973EF" w:rsidRDefault="0090162D" w:rsidP="00060776">
      <w:pPr>
        <w:pStyle w:val="Bouwsteen"/>
      </w:pPr>
      <w:bookmarkStart w:id="29" w:name="_Toc61383201"/>
      <w:r w:rsidRPr="00B973EF">
        <w:lastRenderedPageBreak/>
        <w:t>Inzicht ontwikkelen in en omgaan met getallen en hoeveelheden: getallenleer.</w:t>
      </w:r>
      <w:bookmarkEnd w:id="29"/>
    </w:p>
    <w:p w14:paraId="4ED7DEC8" w14:textId="77777777" w:rsidR="0090162D" w:rsidRPr="00B973EF" w:rsidRDefault="0090162D" w:rsidP="0090162D">
      <w:pPr>
        <w:pStyle w:val="Geenafstand"/>
      </w:pPr>
    </w:p>
    <w:p w14:paraId="3EC46038" w14:textId="6017186E" w:rsidR="0090162D" w:rsidRPr="00B973EF" w:rsidRDefault="0090162D" w:rsidP="00060776">
      <w:pPr>
        <w:pStyle w:val="Eindterm"/>
      </w:pPr>
      <w:r w:rsidRPr="00B973EF">
        <w:t xml:space="preserve">6.1 De leerlingen berekenen in </w:t>
      </w:r>
      <w:r w:rsidRPr="00B973EF">
        <w:rPr>
          <w:rFonts w:ascii="Cambria Math" w:hAnsi="Cambria Math" w:cs="Cambria Math"/>
        </w:rPr>
        <w:t>ℝ</w:t>
      </w:r>
      <w:r w:rsidRPr="00B973EF">
        <w:t xml:space="preserve"> machten met rationale exponent, n-de machtswortels en logaritmen.</w:t>
      </w:r>
    </w:p>
    <w:p w14:paraId="0EAC2CB9" w14:textId="75DA52A8" w:rsidR="0090162D" w:rsidRPr="00B973EF" w:rsidRDefault="00416E55" w:rsidP="00416E55">
      <w:pPr>
        <w:pStyle w:val="Geenafstand"/>
        <w:spacing w:before="120"/>
      </w:pPr>
      <w:r w:rsidRPr="00B973EF">
        <w:rPr>
          <w:b/>
          <w:color w:val="FF0000"/>
        </w:rPr>
        <w:t>Met inbegrip van kennis</w:t>
      </w:r>
    </w:p>
    <w:p w14:paraId="7E3C69A7" w14:textId="1C0F4D50" w:rsidR="0090162D" w:rsidRPr="00B973EF" w:rsidRDefault="002A33BF" w:rsidP="002A33BF">
      <w:pPr>
        <w:pStyle w:val="Geenafstand"/>
        <w:spacing w:before="120"/>
      </w:pPr>
      <w:r w:rsidRPr="00B973EF">
        <w:rPr>
          <w:b/>
        </w:rPr>
        <w:t>*Feitenkennis</w:t>
      </w:r>
    </w:p>
    <w:p w14:paraId="6EAE3190" w14:textId="398534F1" w:rsidR="0090162D" w:rsidRPr="00B973EF" w:rsidRDefault="0090162D" w:rsidP="00131CBC">
      <w:pPr>
        <w:pStyle w:val="Geenafstand"/>
        <w:numPr>
          <w:ilvl w:val="0"/>
          <w:numId w:val="71"/>
        </w:numPr>
      </w:pPr>
      <w:r w:rsidRPr="00B973EF">
        <w:t>Logaritme</w:t>
      </w:r>
    </w:p>
    <w:p w14:paraId="2BB051EE" w14:textId="464CC7D5" w:rsidR="0090162D" w:rsidRPr="00B973EF" w:rsidRDefault="0090162D" w:rsidP="00131CBC">
      <w:pPr>
        <w:pStyle w:val="Geenafstand"/>
        <w:numPr>
          <w:ilvl w:val="0"/>
          <w:numId w:val="71"/>
        </w:numPr>
      </w:pPr>
      <w:r w:rsidRPr="00B973EF">
        <w:t>Macht, n-de machtswortel</w:t>
      </w:r>
    </w:p>
    <w:p w14:paraId="2643F19A" w14:textId="52629B9F" w:rsidR="0090162D" w:rsidRPr="00B973EF" w:rsidRDefault="00416E55" w:rsidP="00416E55">
      <w:pPr>
        <w:pStyle w:val="Geenafstand"/>
        <w:spacing w:before="120"/>
      </w:pPr>
      <w:r w:rsidRPr="00B973EF">
        <w:rPr>
          <w:b/>
        </w:rPr>
        <w:t>*Conceptuele kennis</w:t>
      </w:r>
    </w:p>
    <w:p w14:paraId="17986821" w14:textId="0D7F7150" w:rsidR="0090162D" w:rsidRPr="00B973EF" w:rsidRDefault="0090162D" w:rsidP="00131CBC">
      <w:pPr>
        <w:pStyle w:val="Geenafstand"/>
        <w:numPr>
          <w:ilvl w:val="0"/>
          <w:numId w:val="72"/>
        </w:numPr>
      </w:pPr>
      <w:r w:rsidRPr="00B973EF">
        <w:t xml:space="preserve">n-de machtswortels met n </w:t>
      </w:r>
      <w:r w:rsidRPr="00B973EF">
        <w:rPr>
          <w:rFonts w:ascii="Cambria Math" w:hAnsi="Cambria Math" w:cs="Cambria Math"/>
        </w:rPr>
        <w:t>∈</w:t>
      </w:r>
      <w:r w:rsidRPr="00B973EF">
        <w:t xml:space="preserve"> </w:t>
      </w:r>
      <w:r w:rsidRPr="00B973EF">
        <w:rPr>
          <w:rFonts w:ascii="Cambria Math" w:hAnsi="Cambria Math" w:cs="Cambria Math"/>
        </w:rPr>
        <w:t>ℕ</w:t>
      </w:r>
      <w:r w:rsidRPr="00B973EF">
        <w:t>\{0,1}</w:t>
      </w:r>
    </w:p>
    <w:p w14:paraId="4CDF82E5" w14:textId="6D2AC03C" w:rsidR="0090162D" w:rsidRPr="00B973EF" w:rsidRDefault="0090162D" w:rsidP="00131CBC">
      <w:pPr>
        <w:pStyle w:val="Geenafstand"/>
        <w:numPr>
          <w:ilvl w:val="0"/>
          <w:numId w:val="72"/>
        </w:numPr>
      </w:pPr>
      <w:r w:rsidRPr="00B973EF">
        <w:t xml:space="preserve">Machten met rationale exponent </w:t>
      </w:r>
    </w:p>
    <w:p w14:paraId="35AD5AEB" w14:textId="1C1DA427" w:rsidR="0090162D" w:rsidRPr="00B973EF" w:rsidRDefault="0090162D" w:rsidP="00131CBC">
      <w:pPr>
        <w:pStyle w:val="Geenafstand"/>
        <w:numPr>
          <w:ilvl w:val="0"/>
          <w:numId w:val="72"/>
        </w:numPr>
      </w:pPr>
      <w:r w:rsidRPr="00B973EF">
        <w:t>Verband tussen machtsverheffing en worteltrekking</w:t>
      </w:r>
    </w:p>
    <w:p w14:paraId="5685A709" w14:textId="382F2471" w:rsidR="0090162D" w:rsidRPr="00B973EF" w:rsidRDefault="0090162D" w:rsidP="00131CBC">
      <w:pPr>
        <w:pStyle w:val="Geenafstand"/>
        <w:numPr>
          <w:ilvl w:val="0"/>
          <w:numId w:val="72"/>
        </w:numPr>
      </w:pPr>
      <w:r w:rsidRPr="00B973EF">
        <w:t>Logaritme met willekeurig grondtal</w:t>
      </w:r>
    </w:p>
    <w:p w14:paraId="6065F0EA" w14:textId="0395C657" w:rsidR="0090162D" w:rsidRPr="00B973EF" w:rsidRDefault="0090162D" w:rsidP="00131CBC">
      <w:pPr>
        <w:pStyle w:val="Geenafstand"/>
        <w:numPr>
          <w:ilvl w:val="0"/>
          <w:numId w:val="72"/>
        </w:numPr>
      </w:pPr>
      <w:r w:rsidRPr="00B973EF">
        <w:t xml:space="preserve">Verband tussen machtsverheffing en logaritme </w:t>
      </w:r>
    </w:p>
    <w:p w14:paraId="41D82962" w14:textId="23E6AF6E" w:rsidR="0090162D" w:rsidRPr="00B973EF" w:rsidRDefault="0090162D" w:rsidP="00131CBC">
      <w:pPr>
        <w:pStyle w:val="Geenafstand"/>
        <w:numPr>
          <w:ilvl w:val="0"/>
          <w:numId w:val="72"/>
        </w:numPr>
      </w:pPr>
      <w:r w:rsidRPr="00B973EF">
        <w:t>Principe van benaderen, afronden en schatten</w:t>
      </w:r>
    </w:p>
    <w:p w14:paraId="1CB86F6B" w14:textId="37F61FD6" w:rsidR="0090162D" w:rsidRPr="00B973EF" w:rsidRDefault="00416E55" w:rsidP="00416E55">
      <w:pPr>
        <w:pStyle w:val="Geenafstand"/>
        <w:spacing w:before="120"/>
      </w:pPr>
      <w:r w:rsidRPr="00B973EF">
        <w:rPr>
          <w:b/>
        </w:rPr>
        <w:t>*Procedurele kennis</w:t>
      </w:r>
    </w:p>
    <w:p w14:paraId="6A97150A" w14:textId="20ED3CFE" w:rsidR="0090162D" w:rsidRPr="00B973EF" w:rsidRDefault="0090162D" w:rsidP="00131CBC">
      <w:pPr>
        <w:pStyle w:val="Geenafstand"/>
        <w:numPr>
          <w:ilvl w:val="0"/>
          <w:numId w:val="73"/>
        </w:numPr>
      </w:pPr>
      <w:r w:rsidRPr="00B973EF">
        <w:t>Uitvoeren van berekeningen met en zonder ICT; berekeningen zonder ICT zijn beperkt in omvang en complexiteit</w:t>
      </w:r>
    </w:p>
    <w:p w14:paraId="410F112D" w14:textId="4849AEEB" w:rsidR="0090162D" w:rsidRPr="00B973EF" w:rsidRDefault="0090162D" w:rsidP="00131CBC">
      <w:pPr>
        <w:pStyle w:val="Geenafstand"/>
        <w:numPr>
          <w:ilvl w:val="1"/>
          <w:numId w:val="73"/>
        </w:numPr>
      </w:pPr>
      <w:r w:rsidRPr="00B973EF">
        <w:t xml:space="preserve">Berekenen van machten met rationale exponent </w:t>
      </w:r>
    </w:p>
    <w:p w14:paraId="7A12BE71" w14:textId="4DC8549F" w:rsidR="0090162D" w:rsidRPr="00B973EF" w:rsidRDefault="0090162D" w:rsidP="00131CBC">
      <w:pPr>
        <w:pStyle w:val="Geenafstand"/>
        <w:numPr>
          <w:ilvl w:val="1"/>
          <w:numId w:val="73"/>
        </w:numPr>
      </w:pPr>
      <w:r w:rsidRPr="00B973EF">
        <w:t>Berekenen van n-de machtswortels</w:t>
      </w:r>
    </w:p>
    <w:p w14:paraId="3C20DFC0" w14:textId="19633D24" w:rsidR="0090162D" w:rsidRPr="00B973EF" w:rsidRDefault="0090162D" w:rsidP="00131CBC">
      <w:pPr>
        <w:pStyle w:val="Geenafstand"/>
        <w:numPr>
          <w:ilvl w:val="1"/>
          <w:numId w:val="73"/>
        </w:numPr>
      </w:pPr>
      <w:r w:rsidRPr="00B973EF">
        <w:t>Berekenen van logaritmen met willekeurig grondtal</w:t>
      </w:r>
    </w:p>
    <w:p w14:paraId="0054634B" w14:textId="7AE37347" w:rsidR="0090162D" w:rsidRPr="00B973EF" w:rsidRDefault="0090162D" w:rsidP="00131CBC">
      <w:pPr>
        <w:pStyle w:val="Geenafstand"/>
        <w:numPr>
          <w:ilvl w:val="0"/>
          <w:numId w:val="73"/>
        </w:numPr>
      </w:pPr>
      <w:r w:rsidRPr="00B973EF">
        <w:t>Toepassen van benaderings-, afrondings- en schattingstechnieken</w:t>
      </w:r>
    </w:p>
    <w:p w14:paraId="4071E3AD" w14:textId="6E5B72EC" w:rsidR="0090162D" w:rsidRPr="00B973EF" w:rsidRDefault="00416E55" w:rsidP="00416E55">
      <w:pPr>
        <w:pStyle w:val="Geenafstand"/>
        <w:spacing w:before="120"/>
      </w:pPr>
      <w:r w:rsidRPr="00B973EF">
        <w:rPr>
          <w:b/>
          <w:color w:val="FF0000"/>
        </w:rPr>
        <w:t>Met begrip van context</w:t>
      </w:r>
    </w:p>
    <w:p w14:paraId="4483CA6B" w14:textId="4A3A9083" w:rsidR="0090162D" w:rsidRPr="00B973EF" w:rsidRDefault="0090162D" w:rsidP="0090162D">
      <w:pPr>
        <w:pStyle w:val="Geenafstand"/>
      </w:pPr>
      <w:r w:rsidRPr="00B973EF">
        <w:t>De eindterm wordt zowel met als zonder context gerealiseerd.</w:t>
      </w:r>
    </w:p>
    <w:p w14:paraId="0EF94683" w14:textId="6491BF04" w:rsidR="0090162D" w:rsidRPr="00B973EF" w:rsidRDefault="00416E55" w:rsidP="00416E55">
      <w:pPr>
        <w:pStyle w:val="Geenafstand"/>
        <w:spacing w:before="120"/>
      </w:pPr>
      <w:r w:rsidRPr="00B973EF">
        <w:rPr>
          <w:b/>
          <w:color w:val="FF0000"/>
        </w:rPr>
        <w:t>Met inbegrip van dimensies eindterm</w:t>
      </w:r>
    </w:p>
    <w:p w14:paraId="47A9CB26" w14:textId="37AAA427" w:rsidR="0090162D" w:rsidRPr="00B973EF" w:rsidRDefault="00416E55" w:rsidP="0090162D">
      <w:pPr>
        <w:pStyle w:val="Geenafstand"/>
      </w:pPr>
      <w:r w:rsidRPr="00B973EF">
        <w:rPr>
          <w:b/>
        </w:rPr>
        <w:t>Cognitieve dimensie:</w:t>
      </w:r>
      <w:r w:rsidR="0090162D" w:rsidRPr="00B973EF">
        <w:t xml:space="preserve"> beheersingsniveau toepassen</w:t>
      </w:r>
    </w:p>
    <w:p w14:paraId="57E34805" w14:textId="77777777" w:rsidR="0090162D" w:rsidRPr="00B973EF" w:rsidRDefault="0090162D" w:rsidP="00060776">
      <w:pPr>
        <w:pStyle w:val="Bouwsteen"/>
      </w:pPr>
      <w:bookmarkStart w:id="30" w:name="_Toc61383202"/>
      <w:r w:rsidRPr="00B973EF">
        <w:t>Inzicht ontwikkelen in en omgaan met relatie en verandering: zoals algebra, analyse en discrete structuren.</w:t>
      </w:r>
      <w:bookmarkEnd w:id="30"/>
    </w:p>
    <w:p w14:paraId="454ED224" w14:textId="77777777" w:rsidR="0090162D" w:rsidRPr="00B973EF" w:rsidRDefault="0090162D" w:rsidP="0090162D">
      <w:pPr>
        <w:pStyle w:val="Geenafstand"/>
      </w:pPr>
    </w:p>
    <w:p w14:paraId="7BE07F40" w14:textId="77777777" w:rsidR="0090162D" w:rsidRPr="00B973EF" w:rsidRDefault="0090162D" w:rsidP="00060776">
      <w:pPr>
        <w:pStyle w:val="Eindterm"/>
      </w:pPr>
      <w:r w:rsidRPr="00B973EF">
        <w:t>6.2 De leerlingen brengen met behulp van de grafiek, kenmerken van een functie in verband met de betekenisvolle situatie die door de functie beschreven wordt.</w:t>
      </w:r>
    </w:p>
    <w:p w14:paraId="6E7EA1B9" w14:textId="77777777" w:rsidR="0090162D" w:rsidRPr="00B973EF" w:rsidRDefault="0090162D" w:rsidP="0090162D">
      <w:pPr>
        <w:pStyle w:val="Geenafstand"/>
      </w:pPr>
    </w:p>
    <w:p w14:paraId="0B0F3092" w14:textId="085A01C1" w:rsidR="0090162D" w:rsidRPr="00B973EF" w:rsidRDefault="00416E55" w:rsidP="00416E55">
      <w:pPr>
        <w:pStyle w:val="Geenafstand"/>
        <w:spacing w:before="120"/>
      </w:pPr>
      <w:r w:rsidRPr="00B973EF">
        <w:rPr>
          <w:b/>
          <w:color w:val="FF0000"/>
        </w:rPr>
        <w:t>Met inbegrip van kennis</w:t>
      </w:r>
    </w:p>
    <w:p w14:paraId="60C6F5FA" w14:textId="657A54C4" w:rsidR="0090162D" w:rsidRPr="00B973EF" w:rsidRDefault="002A33BF" w:rsidP="002A33BF">
      <w:pPr>
        <w:pStyle w:val="Geenafstand"/>
        <w:spacing w:before="120"/>
      </w:pPr>
      <w:r w:rsidRPr="00B973EF">
        <w:rPr>
          <w:b/>
        </w:rPr>
        <w:t>*Feitenkennis</w:t>
      </w:r>
    </w:p>
    <w:p w14:paraId="4BD766B7" w14:textId="3966B2FC" w:rsidR="0090162D" w:rsidRPr="00B973EF" w:rsidRDefault="0090162D" w:rsidP="0090162D">
      <w:pPr>
        <w:pStyle w:val="Geenafstand"/>
      </w:pPr>
      <w:r w:rsidRPr="00B973EF">
        <w:t>Nulwaarde of nulpunt, tekenverloop, stijgen, dalen, constant, minimum, maximum, symmetrie, periode</w:t>
      </w:r>
    </w:p>
    <w:p w14:paraId="218C4DBA" w14:textId="0BB45DF7" w:rsidR="0090162D" w:rsidRPr="00B973EF" w:rsidRDefault="00416E55" w:rsidP="00416E55">
      <w:pPr>
        <w:pStyle w:val="Geenafstand"/>
        <w:spacing w:before="120"/>
      </w:pPr>
      <w:r w:rsidRPr="00B973EF">
        <w:rPr>
          <w:b/>
        </w:rPr>
        <w:t>*Conceptuele kennis</w:t>
      </w:r>
    </w:p>
    <w:p w14:paraId="1E8EAAD8" w14:textId="71FDAFEA" w:rsidR="0090162D" w:rsidRPr="00B973EF" w:rsidRDefault="0090162D" w:rsidP="00131CBC">
      <w:pPr>
        <w:pStyle w:val="Geenafstand"/>
        <w:numPr>
          <w:ilvl w:val="0"/>
          <w:numId w:val="74"/>
        </w:numPr>
      </w:pPr>
      <w:r w:rsidRPr="00B973EF">
        <w:t>Kenmerken van een functie: nulwaarden, tekenverloop, stijgen/dalen/constant, minima/maxima, symmetrie, periode</w:t>
      </w:r>
    </w:p>
    <w:p w14:paraId="623CE4E0" w14:textId="2C52936D" w:rsidR="0090162D" w:rsidRPr="00B973EF" w:rsidRDefault="0090162D" w:rsidP="00131CBC">
      <w:pPr>
        <w:pStyle w:val="Geenafstand"/>
        <w:numPr>
          <w:ilvl w:val="0"/>
          <w:numId w:val="74"/>
        </w:numPr>
      </w:pPr>
      <w:r w:rsidRPr="00B973EF">
        <w:t>Representaties van een functie en de onderlinge samenhang ervan: verwoording, tabel, grafiek, voorschrift</w:t>
      </w:r>
    </w:p>
    <w:p w14:paraId="55255F5B" w14:textId="68A37C64" w:rsidR="0090162D" w:rsidRPr="00B973EF" w:rsidRDefault="00416E55" w:rsidP="00416E55">
      <w:pPr>
        <w:pStyle w:val="Geenafstand"/>
        <w:spacing w:before="120"/>
      </w:pPr>
      <w:r w:rsidRPr="00B973EF">
        <w:rPr>
          <w:b/>
        </w:rPr>
        <w:t>*Procedurele kennis</w:t>
      </w:r>
    </w:p>
    <w:p w14:paraId="38C73D27" w14:textId="3D7B1186" w:rsidR="0090162D" w:rsidRPr="00B973EF" w:rsidRDefault="0090162D" w:rsidP="0090162D">
      <w:pPr>
        <w:pStyle w:val="Geenafstand"/>
      </w:pPr>
      <w:r w:rsidRPr="00B973EF">
        <w:t>Bepalen van functiekenmerken a.d.h.v. een grafiek, met functioneel gebruik van ICT</w:t>
      </w:r>
    </w:p>
    <w:p w14:paraId="4E81D6A9" w14:textId="5BC16AF9" w:rsidR="0090162D" w:rsidRPr="00B973EF" w:rsidRDefault="00416E55" w:rsidP="00416E55">
      <w:pPr>
        <w:pStyle w:val="Geenafstand"/>
        <w:spacing w:before="120"/>
      </w:pPr>
      <w:r w:rsidRPr="00B973EF">
        <w:rPr>
          <w:b/>
          <w:color w:val="FF0000"/>
        </w:rPr>
        <w:t>Met begrip van context</w:t>
      </w:r>
    </w:p>
    <w:p w14:paraId="6614F4E6" w14:textId="59F7F0AB" w:rsidR="0090162D" w:rsidRPr="00B973EF" w:rsidRDefault="0090162D" w:rsidP="0090162D">
      <w:pPr>
        <w:pStyle w:val="Geenafstand"/>
      </w:pPr>
      <w:r w:rsidRPr="00B973EF">
        <w:t>De eindterm wordt met context gerealiseerd.</w:t>
      </w:r>
    </w:p>
    <w:p w14:paraId="4D03FDC9" w14:textId="77777777" w:rsidR="0090162D" w:rsidRPr="00B973EF" w:rsidRDefault="0090162D" w:rsidP="0090162D">
      <w:pPr>
        <w:pStyle w:val="Geenafstand"/>
      </w:pPr>
    </w:p>
    <w:p w14:paraId="2D2BE6E1" w14:textId="042A971F" w:rsidR="0090162D" w:rsidRPr="00B973EF" w:rsidRDefault="00416E55" w:rsidP="00416E55">
      <w:pPr>
        <w:pStyle w:val="Geenafstand"/>
        <w:spacing w:before="120"/>
      </w:pPr>
      <w:r w:rsidRPr="00B973EF">
        <w:rPr>
          <w:b/>
          <w:color w:val="FF0000"/>
        </w:rPr>
        <w:lastRenderedPageBreak/>
        <w:t>Met inbegrip van dimensies eindterm</w:t>
      </w:r>
    </w:p>
    <w:p w14:paraId="5E9A0548" w14:textId="3805333D" w:rsidR="0090162D" w:rsidRPr="00B973EF" w:rsidRDefault="00416E55" w:rsidP="0090162D">
      <w:pPr>
        <w:pStyle w:val="Geenafstand"/>
      </w:pPr>
      <w:r w:rsidRPr="00B973EF">
        <w:rPr>
          <w:b/>
        </w:rPr>
        <w:t>Cognitieve dimensie:</w:t>
      </w:r>
      <w:r w:rsidR="0090162D" w:rsidRPr="00B973EF">
        <w:t xml:space="preserve"> beheersingsniveau analyseren</w:t>
      </w:r>
    </w:p>
    <w:p w14:paraId="2E9F9508" w14:textId="73EDA6FA" w:rsidR="0090162D" w:rsidRPr="00B973EF" w:rsidRDefault="0090162D" w:rsidP="00060776">
      <w:pPr>
        <w:pStyle w:val="Eindterm"/>
      </w:pPr>
      <w:r w:rsidRPr="00B973EF">
        <w:t>6.3 De leerlingen analyseren gemiddelde veranderingen over intervallen door gebruik te maken van differentiequotiënten.</w:t>
      </w:r>
    </w:p>
    <w:p w14:paraId="3B252069" w14:textId="667DA773" w:rsidR="0090162D" w:rsidRPr="00B973EF" w:rsidRDefault="00416E55" w:rsidP="00416E55">
      <w:pPr>
        <w:pStyle w:val="Geenafstand"/>
        <w:spacing w:before="120"/>
      </w:pPr>
      <w:r w:rsidRPr="00B973EF">
        <w:rPr>
          <w:b/>
          <w:color w:val="FF0000"/>
        </w:rPr>
        <w:t>Met inbegrip van kennis</w:t>
      </w:r>
    </w:p>
    <w:p w14:paraId="1A592115" w14:textId="6AC23470" w:rsidR="0090162D" w:rsidRPr="00B973EF" w:rsidRDefault="002A33BF" w:rsidP="002A33BF">
      <w:pPr>
        <w:pStyle w:val="Geenafstand"/>
        <w:spacing w:before="120"/>
      </w:pPr>
      <w:r w:rsidRPr="00B973EF">
        <w:rPr>
          <w:b/>
        </w:rPr>
        <w:t>*Feitenkennis</w:t>
      </w:r>
    </w:p>
    <w:p w14:paraId="6856DA4C" w14:textId="3FA87200" w:rsidR="0090162D" w:rsidRPr="00B973EF" w:rsidRDefault="0090162D" w:rsidP="00131CBC">
      <w:pPr>
        <w:pStyle w:val="Geenafstand"/>
        <w:numPr>
          <w:ilvl w:val="0"/>
          <w:numId w:val="75"/>
        </w:numPr>
      </w:pPr>
      <w:r w:rsidRPr="00B973EF">
        <w:t>Differentiequotiënt</w:t>
      </w:r>
    </w:p>
    <w:p w14:paraId="6701943C" w14:textId="3C2A3740" w:rsidR="0090162D" w:rsidRPr="00B973EF" w:rsidRDefault="0090162D" w:rsidP="00131CBC">
      <w:pPr>
        <w:pStyle w:val="Geenafstand"/>
        <w:numPr>
          <w:ilvl w:val="0"/>
          <w:numId w:val="75"/>
        </w:numPr>
      </w:pPr>
      <w:r w:rsidRPr="00B973EF">
        <w:t>Richtingscoëfficiënt</w:t>
      </w:r>
    </w:p>
    <w:p w14:paraId="42A0C0F3" w14:textId="17A0196E" w:rsidR="0090162D" w:rsidRPr="00B973EF" w:rsidRDefault="00416E55" w:rsidP="00416E55">
      <w:pPr>
        <w:pStyle w:val="Geenafstand"/>
        <w:spacing w:before="120"/>
      </w:pPr>
      <w:r w:rsidRPr="00B973EF">
        <w:rPr>
          <w:b/>
        </w:rPr>
        <w:t>*Conceptuele kennis</w:t>
      </w:r>
    </w:p>
    <w:p w14:paraId="2C170D7C" w14:textId="1A43647F" w:rsidR="0090162D" w:rsidRPr="00B973EF" w:rsidRDefault="0090162D" w:rsidP="00131CBC">
      <w:pPr>
        <w:pStyle w:val="Geenafstand"/>
        <w:numPr>
          <w:ilvl w:val="0"/>
          <w:numId w:val="76"/>
        </w:numPr>
      </w:pPr>
      <w:r w:rsidRPr="00B973EF">
        <w:t>Differentiequotiënt, gemiddelde verandering over een interval</w:t>
      </w:r>
    </w:p>
    <w:p w14:paraId="0B6D1468" w14:textId="26730F04" w:rsidR="0090162D" w:rsidRPr="00B973EF" w:rsidRDefault="0090162D" w:rsidP="00131CBC">
      <w:pPr>
        <w:pStyle w:val="Geenafstand"/>
        <w:numPr>
          <w:ilvl w:val="0"/>
          <w:numId w:val="76"/>
        </w:numPr>
      </w:pPr>
      <w:r w:rsidRPr="00B973EF">
        <w:t>Grafische betekenis van een differentiequotiënt</w:t>
      </w:r>
    </w:p>
    <w:p w14:paraId="72B4A2C2" w14:textId="2713CCBE" w:rsidR="0090162D" w:rsidRPr="00B973EF" w:rsidRDefault="0090162D" w:rsidP="00131CBC">
      <w:pPr>
        <w:pStyle w:val="Geenafstand"/>
        <w:numPr>
          <w:ilvl w:val="0"/>
          <w:numId w:val="76"/>
        </w:numPr>
      </w:pPr>
      <w:r w:rsidRPr="00B973EF">
        <w:t>Richtingscoëfficiënt als maat voor de helling van een rechte</w:t>
      </w:r>
    </w:p>
    <w:p w14:paraId="16D4E989" w14:textId="75385927" w:rsidR="0090162D" w:rsidRPr="00B973EF" w:rsidRDefault="00416E55" w:rsidP="00416E55">
      <w:pPr>
        <w:pStyle w:val="Geenafstand"/>
        <w:spacing w:before="120"/>
      </w:pPr>
      <w:r w:rsidRPr="00B973EF">
        <w:rPr>
          <w:b/>
        </w:rPr>
        <w:t>*Procedurele kennis</w:t>
      </w:r>
    </w:p>
    <w:p w14:paraId="010FE665" w14:textId="22A2B574" w:rsidR="0090162D" w:rsidRPr="00B973EF" w:rsidRDefault="0090162D" w:rsidP="00131CBC">
      <w:pPr>
        <w:pStyle w:val="Geenafstand"/>
        <w:numPr>
          <w:ilvl w:val="0"/>
          <w:numId w:val="77"/>
        </w:numPr>
      </w:pPr>
      <w:r w:rsidRPr="00B973EF">
        <w:t>Bepalen van een differentiequotiënt op basis van</w:t>
      </w:r>
    </w:p>
    <w:p w14:paraId="5A0657F4" w14:textId="5717F689" w:rsidR="0090162D" w:rsidRPr="00B973EF" w:rsidRDefault="0090162D" w:rsidP="00131CBC">
      <w:pPr>
        <w:pStyle w:val="Geenafstand"/>
        <w:numPr>
          <w:ilvl w:val="1"/>
          <w:numId w:val="77"/>
        </w:numPr>
      </w:pPr>
      <w:r w:rsidRPr="00B973EF">
        <w:t xml:space="preserve">Een tabel </w:t>
      </w:r>
    </w:p>
    <w:p w14:paraId="40690C60" w14:textId="4D59C5FA" w:rsidR="0090162D" w:rsidRPr="00B973EF" w:rsidRDefault="0090162D" w:rsidP="00131CBC">
      <w:pPr>
        <w:pStyle w:val="Geenafstand"/>
        <w:numPr>
          <w:ilvl w:val="1"/>
          <w:numId w:val="77"/>
        </w:numPr>
      </w:pPr>
      <w:r w:rsidRPr="00B973EF">
        <w:t>Een grafiek</w:t>
      </w:r>
    </w:p>
    <w:p w14:paraId="190C90ED" w14:textId="080CEA5B" w:rsidR="0090162D" w:rsidRPr="00B973EF" w:rsidRDefault="0090162D" w:rsidP="00131CBC">
      <w:pPr>
        <w:pStyle w:val="Geenafstand"/>
        <w:numPr>
          <w:ilvl w:val="1"/>
          <w:numId w:val="77"/>
        </w:numPr>
      </w:pPr>
      <w:r w:rsidRPr="00B973EF">
        <w:t>Een voorschrift</w:t>
      </w:r>
    </w:p>
    <w:p w14:paraId="1220839B" w14:textId="72875310" w:rsidR="0090162D" w:rsidRPr="00B973EF" w:rsidRDefault="0090162D" w:rsidP="00131CBC">
      <w:pPr>
        <w:pStyle w:val="Geenafstand"/>
        <w:numPr>
          <w:ilvl w:val="0"/>
          <w:numId w:val="77"/>
        </w:numPr>
      </w:pPr>
      <w:r w:rsidRPr="00B973EF">
        <w:t xml:space="preserve">Vergelijken van differentiequotiënten </w:t>
      </w:r>
    </w:p>
    <w:p w14:paraId="04658AEF" w14:textId="4C8A7AE2" w:rsidR="0090162D" w:rsidRPr="00B973EF" w:rsidRDefault="0090162D" w:rsidP="00131CBC">
      <w:pPr>
        <w:pStyle w:val="Geenafstand"/>
        <w:numPr>
          <w:ilvl w:val="1"/>
          <w:numId w:val="77"/>
        </w:numPr>
      </w:pPr>
      <w:r w:rsidRPr="00B973EF">
        <w:t xml:space="preserve">Op basis van hun waarde </w:t>
      </w:r>
    </w:p>
    <w:p w14:paraId="468F9A16" w14:textId="7799037E" w:rsidR="0090162D" w:rsidRPr="00B973EF" w:rsidRDefault="0090162D" w:rsidP="00131CBC">
      <w:pPr>
        <w:pStyle w:val="Geenafstand"/>
        <w:numPr>
          <w:ilvl w:val="1"/>
          <w:numId w:val="77"/>
        </w:numPr>
      </w:pPr>
      <w:r w:rsidRPr="00B973EF">
        <w:t>Gebruikmakend van de grafische betekenis</w:t>
      </w:r>
    </w:p>
    <w:p w14:paraId="28028C28" w14:textId="5AB450E4" w:rsidR="0090162D" w:rsidRPr="00B973EF" w:rsidRDefault="00416E55" w:rsidP="00416E55">
      <w:pPr>
        <w:pStyle w:val="Geenafstand"/>
        <w:spacing w:before="120"/>
      </w:pPr>
      <w:r w:rsidRPr="00B973EF">
        <w:rPr>
          <w:b/>
          <w:color w:val="FF0000"/>
        </w:rPr>
        <w:t>Met begrip van context</w:t>
      </w:r>
    </w:p>
    <w:p w14:paraId="04C7920F" w14:textId="20791157" w:rsidR="0090162D" w:rsidRPr="00B973EF" w:rsidRDefault="0090162D" w:rsidP="00131CBC">
      <w:pPr>
        <w:pStyle w:val="Geenafstand"/>
        <w:numPr>
          <w:ilvl w:val="1"/>
          <w:numId w:val="78"/>
        </w:numPr>
        <w:ind w:left="426"/>
      </w:pPr>
      <w:r w:rsidRPr="00B973EF">
        <w:t>De eindterm wordt met context gerealiseerd zoals gemiddelde helling, gemiddelde snelheid, gemiddelde groei van een populatie.</w:t>
      </w:r>
    </w:p>
    <w:p w14:paraId="2AB2DC8B" w14:textId="41063EE0" w:rsidR="0090162D" w:rsidRPr="00B973EF" w:rsidRDefault="0090162D" w:rsidP="00131CBC">
      <w:pPr>
        <w:pStyle w:val="Geenafstand"/>
        <w:numPr>
          <w:ilvl w:val="1"/>
          <w:numId w:val="78"/>
        </w:numPr>
        <w:ind w:left="426"/>
      </w:pPr>
      <w:r w:rsidRPr="00B973EF">
        <w:t>Verschillende functietypes komen aan bod.</w:t>
      </w:r>
    </w:p>
    <w:p w14:paraId="2AC37CAA" w14:textId="652C576A" w:rsidR="0090162D" w:rsidRPr="00B973EF" w:rsidRDefault="00416E55" w:rsidP="00416E55">
      <w:pPr>
        <w:pStyle w:val="Geenafstand"/>
        <w:spacing w:before="120"/>
      </w:pPr>
      <w:r w:rsidRPr="00B973EF">
        <w:rPr>
          <w:b/>
          <w:color w:val="FF0000"/>
        </w:rPr>
        <w:t>Met inbegrip van dimensies eindterm</w:t>
      </w:r>
    </w:p>
    <w:p w14:paraId="11986BB3" w14:textId="20AB6F97" w:rsidR="0090162D" w:rsidRPr="00B973EF" w:rsidRDefault="00416E55" w:rsidP="0090162D">
      <w:pPr>
        <w:pStyle w:val="Geenafstand"/>
      </w:pPr>
      <w:r w:rsidRPr="00B973EF">
        <w:rPr>
          <w:b/>
        </w:rPr>
        <w:t>Cognitieve dimensie:</w:t>
      </w:r>
      <w:r w:rsidR="0090162D" w:rsidRPr="00B973EF">
        <w:t xml:space="preserve"> beheersingsniveau analyseren</w:t>
      </w:r>
    </w:p>
    <w:p w14:paraId="0210C2CA" w14:textId="1BAB97A1" w:rsidR="0090162D" w:rsidRPr="00B973EF" w:rsidRDefault="0090162D" w:rsidP="00060776">
      <w:pPr>
        <w:pStyle w:val="Eindterm"/>
      </w:pPr>
      <w:r w:rsidRPr="00B973EF">
        <w:t>6.4 De leerlingen gebruiken modellen voor exponentiële groei.</w:t>
      </w:r>
    </w:p>
    <w:p w14:paraId="580D7FAC" w14:textId="4470926C" w:rsidR="0090162D" w:rsidRPr="00B973EF" w:rsidRDefault="00416E55" w:rsidP="00416E55">
      <w:pPr>
        <w:pStyle w:val="Geenafstand"/>
        <w:spacing w:before="120"/>
      </w:pPr>
      <w:r w:rsidRPr="00B973EF">
        <w:rPr>
          <w:b/>
          <w:color w:val="FF0000"/>
        </w:rPr>
        <w:t>Met inbegrip van kennis</w:t>
      </w:r>
    </w:p>
    <w:p w14:paraId="18E7BD7C" w14:textId="5B3FAA29" w:rsidR="0090162D" w:rsidRPr="00B973EF" w:rsidRDefault="002A33BF" w:rsidP="002A33BF">
      <w:pPr>
        <w:pStyle w:val="Geenafstand"/>
        <w:spacing w:before="120"/>
      </w:pPr>
      <w:r w:rsidRPr="00B973EF">
        <w:rPr>
          <w:b/>
        </w:rPr>
        <w:t>*Feitenkennis</w:t>
      </w:r>
    </w:p>
    <w:p w14:paraId="0D5CF9EB" w14:textId="37E5E229" w:rsidR="0090162D" w:rsidRPr="00B973EF" w:rsidRDefault="0090162D" w:rsidP="00131CBC">
      <w:pPr>
        <w:pStyle w:val="Geenafstand"/>
        <w:numPr>
          <w:ilvl w:val="0"/>
          <w:numId w:val="79"/>
        </w:numPr>
      </w:pPr>
      <w:r w:rsidRPr="00B973EF">
        <w:t xml:space="preserve">Exponentiële functie van de vorm f(x) = b·a^x </w:t>
      </w:r>
    </w:p>
    <w:p w14:paraId="42EC64DE" w14:textId="09220ACD" w:rsidR="0090162D" w:rsidRPr="00B973EF" w:rsidRDefault="0090162D" w:rsidP="00131CBC">
      <w:pPr>
        <w:pStyle w:val="Geenafstand"/>
        <w:numPr>
          <w:ilvl w:val="0"/>
          <w:numId w:val="79"/>
        </w:numPr>
      </w:pPr>
      <w:r w:rsidRPr="00B973EF">
        <w:t>Exponentiële groei</w:t>
      </w:r>
    </w:p>
    <w:p w14:paraId="01E670D8" w14:textId="7A050E05" w:rsidR="0090162D" w:rsidRPr="00B973EF" w:rsidRDefault="0090162D" w:rsidP="00131CBC">
      <w:pPr>
        <w:pStyle w:val="Geenafstand"/>
        <w:numPr>
          <w:ilvl w:val="0"/>
          <w:numId w:val="79"/>
        </w:numPr>
      </w:pPr>
      <w:r w:rsidRPr="00B973EF">
        <w:t xml:space="preserve">Logaritme </w:t>
      </w:r>
    </w:p>
    <w:p w14:paraId="0083B9EE" w14:textId="2EF7D4D2" w:rsidR="0090162D" w:rsidRPr="00B973EF" w:rsidRDefault="0090162D" w:rsidP="00131CBC">
      <w:pPr>
        <w:pStyle w:val="Geenafstand"/>
        <w:numPr>
          <w:ilvl w:val="0"/>
          <w:numId w:val="79"/>
        </w:numPr>
      </w:pPr>
      <w:r w:rsidRPr="00B973EF">
        <w:t>Beginwaarde, groeifactor, groeipercentage</w:t>
      </w:r>
    </w:p>
    <w:p w14:paraId="5880A06D" w14:textId="33C2A15B" w:rsidR="0090162D" w:rsidRPr="00B973EF" w:rsidRDefault="00416E55" w:rsidP="00416E55">
      <w:pPr>
        <w:pStyle w:val="Geenafstand"/>
        <w:spacing w:before="120"/>
      </w:pPr>
      <w:r w:rsidRPr="00B973EF">
        <w:rPr>
          <w:b/>
        </w:rPr>
        <w:t>*Conceptuele kennis</w:t>
      </w:r>
    </w:p>
    <w:p w14:paraId="59975294" w14:textId="584D1C53" w:rsidR="0090162D" w:rsidRPr="00B973EF" w:rsidRDefault="0090162D" w:rsidP="00131CBC">
      <w:pPr>
        <w:pStyle w:val="Geenafstand"/>
        <w:numPr>
          <w:ilvl w:val="0"/>
          <w:numId w:val="80"/>
        </w:numPr>
      </w:pPr>
      <w:r w:rsidRPr="00B973EF">
        <w:t>Eerstegraadsfunctie</w:t>
      </w:r>
    </w:p>
    <w:p w14:paraId="1D47CE76" w14:textId="214481E8" w:rsidR="0090162D" w:rsidRPr="00B973EF" w:rsidRDefault="0090162D" w:rsidP="00131CBC">
      <w:pPr>
        <w:pStyle w:val="Geenafstand"/>
        <w:numPr>
          <w:ilvl w:val="0"/>
          <w:numId w:val="80"/>
        </w:numPr>
      </w:pPr>
      <w:r w:rsidRPr="00B973EF">
        <w:t xml:space="preserve">Exponentiële functie van de vorm f(x) = b·a^x met a </w:t>
      </w:r>
      <w:r w:rsidRPr="00B973EF">
        <w:rPr>
          <w:rFonts w:ascii="Cambria Math" w:hAnsi="Cambria Math" w:cs="Cambria Math"/>
        </w:rPr>
        <w:t>∈</w:t>
      </w:r>
      <w:r w:rsidRPr="00B973EF">
        <w:t xml:space="preserve"> </w:t>
      </w:r>
      <w:r w:rsidRPr="00B973EF">
        <w:rPr>
          <w:rFonts w:ascii="Cambria Math" w:hAnsi="Cambria Math" w:cs="Cambria Math"/>
        </w:rPr>
        <w:t>ℝ⁺</w:t>
      </w:r>
      <w:r w:rsidRPr="00B973EF">
        <w:rPr>
          <w:rFonts w:cs="Verdana"/>
        </w:rPr>
        <w:t>₀</w:t>
      </w:r>
      <w:r w:rsidRPr="00B973EF">
        <w:t xml:space="preserve">\{1} en b </w:t>
      </w:r>
      <w:r w:rsidRPr="00B973EF">
        <w:rPr>
          <w:rFonts w:ascii="Cambria Math" w:hAnsi="Cambria Math" w:cs="Cambria Math"/>
        </w:rPr>
        <w:t>∈</w:t>
      </w:r>
      <w:r w:rsidRPr="00B973EF">
        <w:t xml:space="preserve"> </w:t>
      </w:r>
      <w:r w:rsidRPr="00B973EF">
        <w:rPr>
          <w:rFonts w:ascii="Cambria Math" w:hAnsi="Cambria Math" w:cs="Cambria Math"/>
        </w:rPr>
        <w:t>ℝ⁺</w:t>
      </w:r>
      <w:r w:rsidRPr="00B973EF">
        <w:rPr>
          <w:rFonts w:cs="Verdana"/>
        </w:rPr>
        <w:t>₀</w:t>
      </w:r>
      <w:r w:rsidRPr="00B973EF">
        <w:t>, betekenis van het grondtal a en de factor b</w:t>
      </w:r>
    </w:p>
    <w:p w14:paraId="66C83E69" w14:textId="5C386E62" w:rsidR="0090162D" w:rsidRPr="00B973EF" w:rsidRDefault="0090162D" w:rsidP="00131CBC">
      <w:pPr>
        <w:pStyle w:val="Geenafstand"/>
        <w:numPr>
          <w:ilvl w:val="0"/>
          <w:numId w:val="80"/>
        </w:numPr>
      </w:pPr>
      <w:r w:rsidRPr="00B973EF">
        <w:t>Representaties van een exponentiële functie en de onderlinge samenhang ervan: verwoording, tabel, grafiek en voorschrift</w:t>
      </w:r>
    </w:p>
    <w:p w14:paraId="2B0F2F2B" w14:textId="7BEF7BEA" w:rsidR="0090162D" w:rsidRPr="00B973EF" w:rsidRDefault="0090162D" w:rsidP="00131CBC">
      <w:pPr>
        <w:pStyle w:val="Geenafstand"/>
        <w:numPr>
          <w:ilvl w:val="0"/>
          <w:numId w:val="80"/>
        </w:numPr>
      </w:pPr>
      <w:r w:rsidRPr="00B973EF">
        <w:t>Logaritme met willekeurig grondtal</w:t>
      </w:r>
    </w:p>
    <w:p w14:paraId="0091431E" w14:textId="2D71C9CD" w:rsidR="0090162D" w:rsidRPr="00B973EF" w:rsidRDefault="0090162D" w:rsidP="00131CBC">
      <w:pPr>
        <w:pStyle w:val="Geenafstand"/>
        <w:numPr>
          <w:ilvl w:val="0"/>
          <w:numId w:val="80"/>
        </w:numPr>
      </w:pPr>
      <w:r w:rsidRPr="00B973EF">
        <w:t>Beginwaarde, groeifactor, groeipercentage</w:t>
      </w:r>
    </w:p>
    <w:p w14:paraId="5FC875BE" w14:textId="015798D0" w:rsidR="0090162D" w:rsidRPr="00B973EF" w:rsidRDefault="0090162D" w:rsidP="00131CBC">
      <w:pPr>
        <w:pStyle w:val="Geenafstand"/>
        <w:numPr>
          <w:ilvl w:val="0"/>
          <w:numId w:val="80"/>
        </w:numPr>
      </w:pPr>
      <w:r w:rsidRPr="00B973EF">
        <w:t>Verschillen tussen lineaire en exponentiële groei</w:t>
      </w:r>
    </w:p>
    <w:p w14:paraId="2859DB6F" w14:textId="188E2727" w:rsidR="0090162D" w:rsidRPr="00B973EF" w:rsidRDefault="0090162D" w:rsidP="00131CBC">
      <w:pPr>
        <w:pStyle w:val="Geenafstand"/>
        <w:numPr>
          <w:ilvl w:val="0"/>
          <w:numId w:val="80"/>
        </w:numPr>
      </w:pPr>
      <w:r w:rsidRPr="00B973EF">
        <w:t>Rekenkundige en meetkundige rij: recursief voorschrift, algemene term</w:t>
      </w:r>
    </w:p>
    <w:p w14:paraId="1A43F55D" w14:textId="44614501" w:rsidR="0090162D" w:rsidRPr="00B973EF" w:rsidRDefault="00416E55" w:rsidP="00416E55">
      <w:pPr>
        <w:pStyle w:val="Geenafstand"/>
        <w:spacing w:before="120"/>
      </w:pPr>
      <w:r w:rsidRPr="00B973EF">
        <w:rPr>
          <w:b/>
        </w:rPr>
        <w:t>*Procedurele kennis</w:t>
      </w:r>
    </w:p>
    <w:p w14:paraId="3C28A190" w14:textId="06CA0FFF" w:rsidR="0090162D" w:rsidRPr="00B973EF" w:rsidRDefault="0090162D" w:rsidP="00131CBC">
      <w:pPr>
        <w:pStyle w:val="Geenafstand"/>
        <w:numPr>
          <w:ilvl w:val="0"/>
          <w:numId w:val="81"/>
        </w:numPr>
      </w:pPr>
      <w:r w:rsidRPr="00B973EF">
        <w:t>Gebruiken van exponentiële functies als model voor exponentiële groei</w:t>
      </w:r>
    </w:p>
    <w:p w14:paraId="7DCAF4AA" w14:textId="10D45459" w:rsidR="0090162D" w:rsidRPr="00B973EF" w:rsidRDefault="0090162D" w:rsidP="00131CBC">
      <w:pPr>
        <w:pStyle w:val="Geenafstand"/>
        <w:numPr>
          <w:ilvl w:val="0"/>
          <w:numId w:val="81"/>
        </w:numPr>
      </w:pPr>
      <w:r w:rsidRPr="00B973EF">
        <w:t>Opstellen van het voorschrift voor een exponentiële groei op basis van één van de overige representaties: verwoording, tabel en grafiek</w:t>
      </w:r>
    </w:p>
    <w:p w14:paraId="6E19186A" w14:textId="3CB4A257" w:rsidR="0090162D" w:rsidRPr="00B973EF" w:rsidRDefault="0090162D" w:rsidP="00131CBC">
      <w:pPr>
        <w:pStyle w:val="Geenafstand"/>
        <w:numPr>
          <w:ilvl w:val="0"/>
          <w:numId w:val="81"/>
        </w:numPr>
      </w:pPr>
      <w:r w:rsidRPr="00B973EF">
        <w:t>Tekenen van een grafiek met ICT, schetsen van een grafiek zonder ICT</w:t>
      </w:r>
    </w:p>
    <w:p w14:paraId="53CA81AF" w14:textId="78C4AC6F" w:rsidR="0090162D" w:rsidRPr="00B973EF" w:rsidRDefault="0090162D" w:rsidP="00131CBC">
      <w:pPr>
        <w:pStyle w:val="Geenafstand"/>
        <w:numPr>
          <w:ilvl w:val="0"/>
          <w:numId w:val="81"/>
        </w:numPr>
      </w:pPr>
      <w:r w:rsidRPr="00B973EF">
        <w:t>Bepalen met functioneel gebruik van ICT van de beginwaarde, de groeifactor, het groeipercentage, de waarde na een bepaalde tijd, de tijd waarop een bepaalde waarde wordt bereikt</w:t>
      </w:r>
    </w:p>
    <w:p w14:paraId="1ADDF510" w14:textId="77777777" w:rsidR="0090162D" w:rsidRPr="00B973EF" w:rsidRDefault="0090162D" w:rsidP="0090162D">
      <w:pPr>
        <w:pStyle w:val="Geenafstand"/>
      </w:pPr>
    </w:p>
    <w:p w14:paraId="500F1C29" w14:textId="0049E9B2" w:rsidR="0090162D" w:rsidRPr="00B973EF" w:rsidRDefault="00416E55" w:rsidP="00416E55">
      <w:pPr>
        <w:pStyle w:val="Geenafstand"/>
        <w:spacing w:before="120"/>
      </w:pPr>
      <w:r w:rsidRPr="00B973EF">
        <w:rPr>
          <w:b/>
          <w:color w:val="FF0000"/>
        </w:rPr>
        <w:lastRenderedPageBreak/>
        <w:t>Met begrip van context</w:t>
      </w:r>
    </w:p>
    <w:p w14:paraId="6EB83752" w14:textId="7A9F0914" w:rsidR="0090162D" w:rsidRPr="00B973EF" w:rsidRDefault="0090162D" w:rsidP="00131CBC">
      <w:pPr>
        <w:pStyle w:val="Geenafstand"/>
        <w:numPr>
          <w:ilvl w:val="1"/>
          <w:numId w:val="82"/>
        </w:numPr>
        <w:ind w:left="426"/>
      </w:pPr>
      <w:r w:rsidRPr="00B973EF">
        <w:t xml:space="preserve">De eindterm wordt met context gerealiseerd. </w:t>
      </w:r>
    </w:p>
    <w:p w14:paraId="28746444" w14:textId="23B3C7C6" w:rsidR="0090162D" w:rsidRPr="00B973EF" w:rsidRDefault="0090162D" w:rsidP="00131CBC">
      <w:pPr>
        <w:pStyle w:val="Geenafstand"/>
        <w:numPr>
          <w:ilvl w:val="1"/>
          <w:numId w:val="82"/>
        </w:numPr>
        <w:ind w:left="426"/>
      </w:pPr>
      <w:r w:rsidRPr="00B973EF">
        <w:t>Ten minste volgende contexten komen aan bod: enkelvoudige en samengestelde intrest en natuurwetenschappelijke contexten zoals radioactief verval, groei van een populatie.</w:t>
      </w:r>
    </w:p>
    <w:p w14:paraId="14375315" w14:textId="500D2584" w:rsidR="0090162D" w:rsidRPr="00B973EF" w:rsidRDefault="00416E55" w:rsidP="00416E55">
      <w:pPr>
        <w:pStyle w:val="Geenafstand"/>
        <w:spacing w:before="120"/>
      </w:pPr>
      <w:r w:rsidRPr="00B973EF">
        <w:rPr>
          <w:b/>
          <w:color w:val="FF0000"/>
        </w:rPr>
        <w:t>Met inbegrip van dimensies eindterm</w:t>
      </w:r>
    </w:p>
    <w:p w14:paraId="6EBA1DBD" w14:textId="71EADE10" w:rsidR="0090162D" w:rsidRPr="00B973EF" w:rsidRDefault="00416E55" w:rsidP="0090162D">
      <w:pPr>
        <w:pStyle w:val="Geenafstand"/>
      </w:pPr>
      <w:r w:rsidRPr="00B973EF">
        <w:rPr>
          <w:b/>
        </w:rPr>
        <w:t>Cognitieve dimensie:</w:t>
      </w:r>
      <w:r w:rsidR="0090162D" w:rsidRPr="00B973EF">
        <w:t xml:space="preserve"> beheersingsniveau toepassen</w:t>
      </w:r>
    </w:p>
    <w:p w14:paraId="7513BD4A" w14:textId="77777777" w:rsidR="0090162D" w:rsidRPr="00B973EF" w:rsidRDefault="0090162D" w:rsidP="00060776">
      <w:pPr>
        <w:pStyle w:val="Bouwsteen"/>
      </w:pPr>
      <w:bookmarkStart w:id="31" w:name="_Toc61383203"/>
      <w:r w:rsidRPr="00B973EF">
        <w:t>Inzicht ontwikkelen in en omgaan met data en onzekerheid: zoals kansrekenen en statistiek.</w:t>
      </w:r>
      <w:bookmarkEnd w:id="31"/>
    </w:p>
    <w:p w14:paraId="1151B3CD" w14:textId="77777777" w:rsidR="0090162D" w:rsidRPr="00B973EF" w:rsidRDefault="0090162D" w:rsidP="0090162D">
      <w:pPr>
        <w:pStyle w:val="Geenafstand"/>
      </w:pPr>
    </w:p>
    <w:p w14:paraId="6325A5F3" w14:textId="1493E661" w:rsidR="0090162D" w:rsidRPr="00B973EF" w:rsidRDefault="0090162D" w:rsidP="00060776">
      <w:pPr>
        <w:pStyle w:val="Eindterm"/>
      </w:pPr>
      <w:r w:rsidRPr="00B973EF">
        <w:t>6.5 De leerlingen onderzoeken kansen met behulp van boomdiagrammen en de wet van Laplace.</w:t>
      </w:r>
    </w:p>
    <w:p w14:paraId="365C34AB" w14:textId="07A62E08" w:rsidR="0090162D" w:rsidRPr="00B973EF" w:rsidRDefault="00416E55" w:rsidP="00416E55">
      <w:pPr>
        <w:pStyle w:val="Geenafstand"/>
        <w:spacing w:before="120"/>
      </w:pPr>
      <w:r w:rsidRPr="00B973EF">
        <w:rPr>
          <w:b/>
          <w:color w:val="FF0000"/>
        </w:rPr>
        <w:t>Met inbegrip van kennis</w:t>
      </w:r>
    </w:p>
    <w:p w14:paraId="0A5D525A" w14:textId="3FA06E31" w:rsidR="0090162D" w:rsidRPr="00B973EF" w:rsidRDefault="002A33BF" w:rsidP="002A33BF">
      <w:pPr>
        <w:pStyle w:val="Geenafstand"/>
        <w:spacing w:before="120"/>
      </w:pPr>
      <w:r w:rsidRPr="00B973EF">
        <w:rPr>
          <w:b/>
        </w:rPr>
        <w:t>*Feitenkennis</w:t>
      </w:r>
    </w:p>
    <w:p w14:paraId="392CEC16" w14:textId="70D8DD96" w:rsidR="0090162D" w:rsidRPr="00B973EF" w:rsidRDefault="0090162D" w:rsidP="00131CBC">
      <w:pPr>
        <w:pStyle w:val="Geenafstand"/>
        <w:numPr>
          <w:ilvl w:val="0"/>
          <w:numId w:val="83"/>
        </w:numPr>
      </w:pPr>
      <w:r w:rsidRPr="00B973EF">
        <w:t>Kans</w:t>
      </w:r>
    </w:p>
    <w:p w14:paraId="0B69D3F9" w14:textId="4AB9B588" w:rsidR="0090162D" w:rsidRPr="00B973EF" w:rsidRDefault="0090162D" w:rsidP="00131CBC">
      <w:pPr>
        <w:pStyle w:val="Geenafstand"/>
        <w:numPr>
          <w:ilvl w:val="0"/>
          <w:numId w:val="83"/>
        </w:numPr>
      </w:pPr>
      <w:r w:rsidRPr="00B973EF">
        <w:t>Boomdiagram</w:t>
      </w:r>
    </w:p>
    <w:p w14:paraId="75F5B1F9" w14:textId="51760DED" w:rsidR="0090162D" w:rsidRPr="00B973EF" w:rsidRDefault="0090162D" w:rsidP="00131CBC">
      <w:pPr>
        <w:pStyle w:val="Geenafstand"/>
        <w:numPr>
          <w:ilvl w:val="0"/>
          <w:numId w:val="83"/>
        </w:numPr>
      </w:pPr>
      <w:r w:rsidRPr="00B973EF">
        <w:t>Relatieve frequentie</w:t>
      </w:r>
    </w:p>
    <w:p w14:paraId="6DB99856" w14:textId="53A4D817" w:rsidR="0090162D" w:rsidRPr="00B973EF" w:rsidRDefault="00416E55" w:rsidP="00416E55">
      <w:pPr>
        <w:pStyle w:val="Geenafstand"/>
        <w:spacing w:before="120"/>
      </w:pPr>
      <w:r w:rsidRPr="00B973EF">
        <w:rPr>
          <w:b/>
        </w:rPr>
        <w:t>*Conceptuele kennis</w:t>
      </w:r>
    </w:p>
    <w:p w14:paraId="04161741" w14:textId="57A27FBC" w:rsidR="0090162D" w:rsidRPr="00B973EF" w:rsidRDefault="0090162D" w:rsidP="00131CBC">
      <w:pPr>
        <w:pStyle w:val="Geenafstand"/>
        <w:numPr>
          <w:ilvl w:val="0"/>
          <w:numId w:val="84"/>
        </w:numPr>
      </w:pPr>
      <w:r w:rsidRPr="00B973EF">
        <w:t>Kans</w:t>
      </w:r>
    </w:p>
    <w:p w14:paraId="5E86BD67" w14:textId="100B3414" w:rsidR="0090162D" w:rsidRPr="00B973EF" w:rsidRDefault="0090162D" w:rsidP="00131CBC">
      <w:pPr>
        <w:pStyle w:val="Geenafstand"/>
        <w:numPr>
          <w:ilvl w:val="0"/>
          <w:numId w:val="84"/>
        </w:numPr>
      </w:pPr>
      <w:r w:rsidRPr="00B973EF">
        <w:t>Boomdiagram</w:t>
      </w:r>
    </w:p>
    <w:p w14:paraId="721CF95F" w14:textId="18D9A282" w:rsidR="0090162D" w:rsidRPr="00B973EF" w:rsidRDefault="0090162D" w:rsidP="00131CBC">
      <w:pPr>
        <w:pStyle w:val="Geenafstand"/>
        <w:numPr>
          <w:ilvl w:val="0"/>
          <w:numId w:val="84"/>
        </w:numPr>
      </w:pPr>
      <w:r w:rsidRPr="00B973EF">
        <w:t>Wet van Laplace</w:t>
      </w:r>
    </w:p>
    <w:p w14:paraId="5C97B35C" w14:textId="703C1463" w:rsidR="0090162D" w:rsidRPr="00B973EF" w:rsidRDefault="0090162D" w:rsidP="00131CBC">
      <w:pPr>
        <w:pStyle w:val="Geenafstand"/>
        <w:numPr>
          <w:ilvl w:val="0"/>
          <w:numId w:val="84"/>
        </w:numPr>
      </w:pPr>
      <w:r w:rsidRPr="00B973EF">
        <w:t>Verband tussen relatieve frequentie en empirische kans</w:t>
      </w:r>
    </w:p>
    <w:p w14:paraId="42C8C862" w14:textId="5768B1B5" w:rsidR="0090162D" w:rsidRPr="00B973EF" w:rsidRDefault="00416E55" w:rsidP="00416E55">
      <w:pPr>
        <w:pStyle w:val="Geenafstand"/>
        <w:spacing w:before="120"/>
      </w:pPr>
      <w:r w:rsidRPr="00B973EF">
        <w:rPr>
          <w:b/>
        </w:rPr>
        <w:t>*Procedurele kennis</w:t>
      </w:r>
    </w:p>
    <w:p w14:paraId="2BBC2A06" w14:textId="05884251" w:rsidR="0090162D" w:rsidRPr="00B973EF" w:rsidRDefault="0090162D" w:rsidP="00131CBC">
      <w:pPr>
        <w:pStyle w:val="Geenafstand"/>
        <w:numPr>
          <w:ilvl w:val="0"/>
          <w:numId w:val="85"/>
        </w:numPr>
      </w:pPr>
      <w:r w:rsidRPr="00B973EF">
        <w:t>Toepassen van de wet van Laplace</w:t>
      </w:r>
    </w:p>
    <w:p w14:paraId="6CA4FA86" w14:textId="5764D9AB" w:rsidR="0090162D" w:rsidRPr="00B973EF" w:rsidRDefault="0090162D" w:rsidP="00131CBC">
      <w:pPr>
        <w:pStyle w:val="Geenafstand"/>
        <w:numPr>
          <w:ilvl w:val="0"/>
          <w:numId w:val="85"/>
        </w:numPr>
      </w:pPr>
      <w:r w:rsidRPr="00B973EF">
        <w:t>Opstellen van een boomdiagram</w:t>
      </w:r>
    </w:p>
    <w:p w14:paraId="7D1A76E1" w14:textId="21EAE169" w:rsidR="0090162D" w:rsidRPr="00B973EF" w:rsidRDefault="0090162D" w:rsidP="00131CBC">
      <w:pPr>
        <w:pStyle w:val="Geenafstand"/>
        <w:numPr>
          <w:ilvl w:val="0"/>
          <w:numId w:val="85"/>
        </w:numPr>
      </w:pPr>
      <w:r w:rsidRPr="00B973EF">
        <w:t>Bepalen van kansen d.m.v. redeneren aan de hand van een boomdiagram waarbij de achterliggende principes van de som-, de product- en de complementregel slechts impliciet aan bod komen</w:t>
      </w:r>
    </w:p>
    <w:p w14:paraId="7B4F9929" w14:textId="74BB1015" w:rsidR="0090162D" w:rsidRPr="00B973EF" w:rsidRDefault="00416E55" w:rsidP="00416E55">
      <w:pPr>
        <w:pStyle w:val="Geenafstand"/>
        <w:spacing w:before="120"/>
      </w:pPr>
      <w:r w:rsidRPr="00B973EF">
        <w:rPr>
          <w:b/>
          <w:color w:val="FF0000"/>
        </w:rPr>
        <w:t>Met begrip van context</w:t>
      </w:r>
    </w:p>
    <w:p w14:paraId="02ACBD37" w14:textId="65ED0F73" w:rsidR="0090162D" w:rsidRPr="00B973EF" w:rsidRDefault="0090162D" w:rsidP="0090162D">
      <w:pPr>
        <w:pStyle w:val="Geenafstand"/>
      </w:pPr>
      <w:r w:rsidRPr="00B973EF">
        <w:t>De eindterm wordt met context gerealiseerd.</w:t>
      </w:r>
    </w:p>
    <w:p w14:paraId="37E39DAE" w14:textId="7A6EA64F" w:rsidR="0090162D" w:rsidRPr="00B973EF" w:rsidRDefault="00416E55" w:rsidP="00416E55">
      <w:pPr>
        <w:pStyle w:val="Geenafstand"/>
        <w:spacing w:before="120"/>
      </w:pPr>
      <w:r w:rsidRPr="00B973EF">
        <w:rPr>
          <w:b/>
          <w:color w:val="FF0000"/>
        </w:rPr>
        <w:t>Met inbegrip van dimensies eindterm</w:t>
      </w:r>
    </w:p>
    <w:p w14:paraId="4CB0140A" w14:textId="25733E95" w:rsidR="0090162D" w:rsidRPr="00B973EF" w:rsidRDefault="00416E55" w:rsidP="0090162D">
      <w:pPr>
        <w:pStyle w:val="Geenafstand"/>
      </w:pPr>
      <w:r w:rsidRPr="00B973EF">
        <w:rPr>
          <w:b/>
        </w:rPr>
        <w:t>Cognitieve dimensie:</w:t>
      </w:r>
      <w:r w:rsidR="0090162D" w:rsidRPr="00B973EF">
        <w:t xml:space="preserve"> beheersingsniveau analyseren</w:t>
      </w:r>
    </w:p>
    <w:p w14:paraId="30DFA485" w14:textId="06DB0816" w:rsidR="0090162D" w:rsidRPr="00B973EF" w:rsidRDefault="0090162D" w:rsidP="00060776">
      <w:pPr>
        <w:pStyle w:val="Eindterm"/>
      </w:pPr>
      <w:r w:rsidRPr="00B973EF">
        <w:t>6.6 De leerlingen lichten in betekenisvolle situaties het belang toe van representativiteit bij steekproeven voor het formuleren van statistische besluiten over een populatie.</w:t>
      </w:r>
    </w:p>
    <w:p w14:paraId="0EB74A8D" w14:textId="008E865E" w:rsidR="0090162D" w:rsidRPr="00B973EF" w:rsidRDefault="00416E55" w:rsidP="00416E55">
      <w:pPr>
        <w:pStyle w:val="Geenafstand"/>
        <w:spacing w:before="120"/>
      </w:pPr>
      <w:r w:rsidRPr="00B973EF">
        <w:rPr>
          <w:b/>
          <w:color w:val="FF0000"/>
        </w:rPr>
        <w:t>Met inbegrip van kennis</w:t>
      </w:r>
    </w:p>
    <w:p w14:paraId="28B3BA99" w14:textId="68411802" w:rsidR="0090162D" w:rsidRPr="00B973EF" w:rsidRDefault="002A33BF" w:rsidP="002A33BF">
      <w:pPr>
        <w:pStyle w:val="Geenafstand"/>
        <w:spacing w:before="120"/>
      </w:pPr>
      <w:r w:rsidRPr="00B973EF">
        <w:rPr>
          <w:b/>
        </w:rPr>
        <w:t>*Feitenkennis</w:t>
      </w:r>
    </w:p>
    <w:p w14:paraId="120A3BFA" w14:textId="7477C031" w:rsidR="0090162D" w:rsidRPr="00B973EF" w:rsidRDefault="0090162D" w:rsidP="00131CBC">
      <w:pPr>
        <w:pStyle w:val="Geenafstand"/>
        <w:numPr>
          <w:ilvl w:val="0"/>
          <w:numId w:val="86"/>
        </w:numPr>
      </w:pPr>
      <w:r w:rsidRPr="00B973EF">
        <w:t>Steekproef</w:t>
      </w:r>
    </w:p>
    <w:p w14:paraId="2DABA8BC" w14:textId="31151CCD" w:rsidR="0090162D" w:rsidRPr="00B973EF" w:rsidRDefault="0090162D" w:rsidP="00131CBC">
      <w:pPr>
        <w:pStyle w:val="Geenafstand"/>
        <w:numPr>
          <w:ilvl w:val="0"/>
          <w:numId w:val="86"/>
        </w:numPr>
      </w:pPr>
      <w:r w:rsidRPr="00B973EF">
        <w:t>Populatie</w:t>
      </w:r>
    </w:p>
    <w:p w14:paraId="2D74EFA4" w14:textId="65E52489" w:rsidR="0090162D" w:rsidRPr="00B973EF" w:rsidRDefault="00416E55" w:rsidP="00416E55">
      <w:pPr>
        <w:pStyle w:val="Geenafstand"/>
        <w:spacing w:before="120"/>
      </w:pPr>
      <w:r w:rsidRPr="00B973EF">
        <w:rPr>
          <w:b/>
        </w:rPr>
        <w:t>*Conceptuele kennis</w:t>
      </w:r>
    </w:p>
    <w:p w14:paraId="7A1A3B05" w14:textId="1D3975B2" w:rsidR="0090162D" w:rsidRPr="00B973EF" w:rsidRDefault="0090162D" w:rsidP="00131CBC">
      <w:pPr>
        <w:pStyle w:val="Geenafstand"/>
        <w:numPr>
          <w:ilvl w:val="0"/>
          <w:numId w:val="87"/>
        </w:numPr>
      </w:pPr>
      <w:r w:rsidRPr="00B973EF">
        <w:t>Aselecte steekproef</w:t>
      </w:r>
    </w:p>
    <w:p w14:paraId="5B5723DA" w14:textId="4064F43F" w:rsidR="0090162D" w:rsidRPr="00B973EF" w:rsidRDefault="0090162D" w:rsidP="00131CBC">
      <w:pPr>
        <w:pStyle w:val="Geenafstand"/>
        <w:numPr>
          <w:ilvl w:val="0"/>
          <w:numId w:val="87"/>
        </w:numPr>
      </w:pPr>
      <w:r w:rsidRPr="00B973EF">
        <w:t>Populatie</w:t>
      </w:r>
    </w:p>
    <w:p w14:paraId="390757E9" w14:textId="7BFAF2C5" w:rsidR="0090162D" w:rsidRPr="00B973EF" w:rsidRDefault="0090162D" w:rsidP="00131CBC">
      <w:pPr>
        <w:pStyle w:val="Geenafstand"/>
        <w:numPr>
          <w:ilvl w:val="0"/>
          <w:numId w:val="87"/>
        </w:numPr>
      </w:pPr>
      <w:r w:rsidRPr="00B973EF">
        <w:t>Selectiebias</w:t>
      </w:r>
    </w:p>
    <w:p w14:paraId="69C446D4" w14:textId="65406042" w:rsidR="0090162D" w:rsidRPr="00B973EF" w:rsidRDefault="0090162D" w:rsidP="00131CBC">
      <w:pPr>
        <w:pStyle w:val="Geenafstand"/>
        <w:numPr>
          <w:ilvl w:val="0"/>
          <w:numId w:val="87"/>
        </w:numPr>
      </w:pPr>
      <w:r w:rsidRPr="00B973EF">
        <w:t>Criteria voor representativiteit</w:t>
      </w:r>
    </w:p>
    <w:p w14:paraId="29DE3445" w14:textId="71B9A502" w:rsidR="0090162D" w:rsidRPr="00B973EF" w:rsidRDefault="0090162D" w:rsidP="00131CBC">
      <w:pPr>
        <w:pStyle w:val="Geenafstand"/>
        <w:numPr>
          <w:ilvl w:val="0"/>
          <w:numId w:val="87"/>
        </w:numPr>
      </w:pPr>
      <w:r w:rsidRPr="00B973EF">
        <w:t xml:space="preserve">Vaak voorkomende fouten, misconcepties, tekortkomingen en manipulaties bij het interpreteren van statistische informatie </w:t>
      </w:r>
    </w:p>
    <w:p w14:paraId="4C87FB34" w14:textId="79FC202E" w:rsidR="0090162D" w:rsidRPr="00B973EF" w:rsidRDefault="0090162D" w:rsidP="00131CBC">
      <w:pPr>
        <w:pStyle w:val="Geenafstand"/>
        <w:numPr>
          <w:ilvl w:val="1"/>
          <w:numId w:val="87"/>
        </w:numPr>
      </w:pPr>
      <w:r w:rsidRPr="00B973EF">
        <w:t>Het niet gebruiken van aselecte steekproeven</w:t>
      </w:r>
    </w:p>
    <w:p w14:paraId="44DC5E88" w14:textId="014E3432" w:rsidR="0090162D" w:rsidRPr="00B973EF" w:rsidRDefault="0090162D" w:rsidP="00131CBC">
      <w:pPr>
        <w:pStyle w:val="Geenafstand"/>
        <w:numPr>
          <w:ilvl w:val="1"/>
          <w:numId w:val="87"/>
        </w:numPr>
      </w:pPr>
      <w:r w:rsidRPr="00B973EF">
        <w:t>Het gebruik van te kleine steekproeven</w:t>
      </w:r>
    </w:p>
    <w:p w14:paraId="55236E95" w14:textId="0585B195" w:rsidR="0090162D" w:rsidRPr="00B973EF" w:rsidRDefault="00416E55" w:rsidP="00416E55">
      <w:pPr>
        <w:pStyle w:val="Geenafstand"/>
        <w:spacing w:before="120"/>
      </w:pPr>
      <w:r w:rsidRPr="00B973EF">
        <w:rPr>
          <w:b/>
          <w:color w:val="FF0000"/>
        </w:rPr>
        <w:t>Met begrip van context</w:t>
      </w:r>
    </w:p>
    <w:p w14:paraId="4B56288A" w14:textId="36C24603" w:rsidR="0090162D" w:rsidRPr="00B973EF" w:rsidRDefault="0090162D" w:rsidP="0090162D">
      <w:pPr>
        <w:pStyle w:val="Geenafstand"/>
      </w:pPr>
      <w:r w:rsidRPr="00B973EF">
        <w:t>De eindterm wordt met context gerealiseerd.</w:t>
      </w:r>
    </w:p>
    <w:p w14:paraId="09D41DED" w14:textId="4B76658C" w:rsidR="0090162D" w:rsidRPr="00B973EF" w:rsidRDefault="00416E55" w:rsidP="00416E55">
      <w:pPr>
        <w:pStyle w:val="Geenafstand"/>
        <w:spacing w:before="120"/>
      </w:pPr>
      <w:r w:rsidRPr="00B973EF">
        <w:rPr>
          <w:b/>
          <w:color w:val="FF0000"/>
        </w:rPr>
        <w:lastRenderedPageBreak/>
        <w:t>Met inbegrip van dimensies eindterm</w:t>
      </w:r>
    </w:p>
    <w:p w14:paraId="1973C5AE" w14:textId="08331634" w:rsidR="0090162D" w:rsidRPr="00B973EF" w:rsidRDefault="00416E55" w:rsidP="0090162D">
      <w:pPr>
        <w:pStyle w:val="Geenafstand"/>
      </w:pPr>
      <w:r w:rsidRPr="00B973EF">
        <w:rPr>
          <w:b/>
        </w:rPr>
        <w:t>Cognitieve dimensie:</w:t>
      </w:r>
      <w:r w:rsidR="0090162D" w:rsidRPr="00B973EF">
        <w:t xml:space="preserve"> beheersingsniveau begrijpen</w:t>
      </w:r>
    </w:p>
    <w:p w14:paraId="283FD4E3" w14:textId="22BCE7ED" w:rsidR="0090162D" w:rsidRPr="00B973EF" w:rsidRDefault="0090162D" w:rsidP="00060776">
      <w:pPr>
        <w:pStyle w:val="Eindterm"/>
      </w:pPr>
      <w:r w:rsidRPr="00B973EF">
        <w:t>6.7 De leerlingen gebruiken de normale verdeling in betekenisvolle situaties.</w:t>
      </w:r>
    </w:p>
    <w:p w14:paraId="33D6DD0F" w14:textId="0F8E122F" w:rsidR="0090162D" w:rsidRPr="00B973EF" w:rsidRDefault="00416E55" w:rsidP="00416E55">
      <w:pPr>
        <w:pStyle w:val="Geenafstand"/>
        <w:spacing w:before="120"/>
      </w:pPr>
      <w:r w:rsidRPr="00B973EF">
        <w:rPr>
          <w:b/>
          <w:color w:val="FF0000"/>
        </w:rPr>
        <w:t>Met inbegrip van kennis</w:t>
      </w:r>
    </w:p>
    <w:p w14:paraId="54EB650F" w14:textId="36DF55A3" w:rsidR="0090162D" w:rsidRPr="00B973EF" w:rsidRDefault="002A33BF" w:rsidP="002A33BF">
      <w:pPr>
        <w:pStyle w:val="Geenafstand"/>
        <w:spacing w:before="120"/>
      </w:pPr>
      <w:r w:rsidRPr="00B973EF">
        <w:rPr>
          <w:b/>
        </w:rPr>
        <w:t>*Feitenkennis</w:t>
      </w:r>
    </w:p>
    <w:p w14:paraId="6590DDC5" w14:textId="01AFBE5A" w:rsidR="0090162D" w:rsidRPr="00B973EF" w:rsidRDefault="0090162D" w:rsidP="00131CBC">
      <w:pPr>
        <w:pStyle w:val="Geenafstand"/>
        <w:numPr>
          <w:ilvl w:val="0"/>
          <w:numId w:val="88"/>
        </w:numPr>
      </w:pPr>
      <w:r w:rsidRPr="00B973EF">
        <w:t>Gemiddelde, standaardafwijking</w:t>
      </w:r>
    </w:p>
    <w:p w14:paraId="0198A8EF" w14:textId="4E262EAD" w:rsidR="0090162D" w:rsidRPr="00B973EF" w:rsidRDefault="0090162D" w:rsidP="00131CBC">
      <w:pPr>
        <w:pStyle w:val="Geenafstand"/>
        <w:numPr>
          <w:ilvl w:val="0"/>
          <w:numId w:val="88"/>
        </w:numPr>
      </w:pPr>
      <w:r w:rsidRPr="00B973EF">
        <w:t>Normale verdeling</w:t>
      </w:r>
    </w:p>
    <w:p w14:paraId="58958E8C" w14:textId="78DBF1A5" w:rsidR="0090162D" w:rsidRPr="00B973EF" w:rsidRDefault="00416E55" w:rsidP="00416E55">
      <w:pPr>
        <w:pStyle w:val="Geenafstand"/>
        <w:spacing w:before="120"/>
      </w:pPr>
      <w:r w:rsidRPr="00B973EF">
        <w:rPr>
          <w:b/>
        </w:rPr>
        <w:t>*Conceptuele kennis</w:t>
      </w:r>
    </w:p>
    <w:p w14:paraId="7C8A73C3" w14:textId="13552B33" w:rsidR="0090162D" w:rsidRPr="00B973EF" w:rsidRDefault="0090162D" w:rsidP="00131CBC">
      <w:pPr>
        <w:pStyle w:val="Geenafstand"/>
        <w:numPr>
          <w:ilvl w:val="0"/>
          <w:numId w:val="89"/>
        </w:numPr>
      </w:pPr>
      <w:r w:rsidRPr="00B973EF">
        <w:t>Standaardafwijking als maat voor de spreiding, zonder formule</w:t>
      </w:r>
    </w:p>
    <w:p w14:paraId="66880283" w14:textId="4566EF36" w:rsidR="0090162D" w:rsidRPr="00B973EF" w:rsidRDefault="0090162D" w:rsidP="00131CBC">
      <w:pPr>
        <w:pStyle w:val="Geenafstand"/>
        <w:numPr>
          <w:ilvl w:val="0"/>
          <w:numId w:val="89"/>
        </w:numPr>
      </w:pPr>
      <w:r w:rsidRPr="00B973EF">
        <w:t>Normaal verdeelde kansvariabele</w:t>
      </w:r>
    </w:p>
    <w:p w14:paraId="0AD55367" w14:textId="18F3C07D" w:rsidR="0090162D" w:rsidRPr="00B973EF" w:rsidRDefault="0090162D" w:rsidP="00131CBC">
      <w:pPr>
        <w:pStyle w:val="Geenafstand"/>
        <w:numPr>
          <w:ilvl w:val="0"/>
          <w:numId w:val="89"/>
        </w:numPr>
      </w:pPr>
      <w:r w:rsidRPr="00B973EF">
        <w:t>Dichtheidsfunctie van een normaal verdeelde kansverdeling</w:t>
      </w:r>
    </w:p>
    <w:p w14:paraId="34ED5AE7" w14:textId="5A2C3507" w:rsidR="0090162D" w:rsidRPr="00B973EF" w:rsidRDefault="0090162D" w:rsidP="00131CBC">
      <w:pPr>
        <w:pStyle w:val="Geenafstand"/>
        <w:numPr>
          <w:ilvl w:val="0"/>
          <w:numId w:val="89"/>
        </w:numPr>
      </w:pPr>
      <w:r w:rsidRPr="00B973EF">
        <w:t>Gausskromme als idealisering van een klokvormig histogram</w:t>
      </w:r>
    </w:p>
    <w:p w14:paraId="10C52A82" w14:textId="6CFB4188" w:rsidR="0090162D" w:rsidRPr="00B973EF" w:rsidRDefault="0090162D" w:rsidP="00131CBC">
      <w:pPr>
        <w:pStyle w:val="Geenafstand"/>
        <w:numPr>
          <w:ilvl w:val="0"/>
          <w:numId w:val="89"/>
        </w:numPr>
      </w:pPr>
      <w:r w:rsidRPr="00B973EF">
        <w:t>Grafische betekenis van gemiddelde en standaardafwijking van een normaal verdeelde kansvariabele in termen van de Gausskromme</w:t>
      </w:r>
    </w:p>
    <w:p w14:paraId="76FC87DA" w14:textId="7E0DDF23" w:rsidR="0090162D" w:rsidRPr="00B973EF" w:rsidRDefault="0090162D" w:rsidP="00131CBC">
      <w:pPr>
        <w:pStyle w:val="Geenafstand"/>
        <w:numPr>
          <w:ilvl w:val="0"/>
          <w:numId w:val="89"/>
        </w:numPr>
      </w:pPr>
      <w:r w:rsidRPr="00B973EF">
        <w:t>Relatieve frequentie en kans als oppervlakte van een gepast gebied onder de Gausskromme</w:t>
      </w:r>
    </w:p>
    <w:p w14:paraId="50F4B31A" w14:textId="66D774D7" w:rsidR="0090162D" w:rsidRPr="00B973EF" w:rsidRDefault="00416E55" w:rsidP="00416E55">
      <w:pPr>
        <w:pStyle w:val="Geenafstand"/>
        <w:spacing w:before="120"/>
      </w:pPr>
      <w:r w:rsidRPr="00B973EF">
        <w:rPr>
          <w:b/>
        </w:rPr>
        <w:t>*Procedurele kennis</w:t>
      </w:r>
    </w:p>
    <w:p w14:paraId="5687BE7E" w14:textId="6C67047E" w:rsidR="0090162D" w:rsidRPr="00B973EF" w:rsidRDefault="0090162D" w:rsidP="00131CBC">
      <w:pPr>
        <w:pStyle w:val="Geenafstand"/>
        <w:numPr>
          <w:ilvl w:val="0"/>
          <w:numId w:val="90"/>
        </w:numPr>
      </w:pPr>
      <w:r w:rsidRPr="00B973EF">
        <w:t>Grafisch beoordelen van de toepasbaarheid van het model van de normale verdeling bij gegeven data</w:t>
      </w:r>
    </w:p>
    <w:p w14:paraId="30A3BDA4" w14:textId="47244857" w:rsidR="0090162D" w:rsidRPr="00B973EF" w:rsidRDefault="0090162D" w:rsidP="00131CBC">
      <w:pPr>
        <w:pStyle w:val="Geenafstand"/>
        <w:numPr>
          <w:ilvl w:val="0"/>
          <w:numId w:val="90"/>
        </w:numPr>
      </w:pPr>
      <w:r w:rsidRPr="00B973EF">
        <w:t>Berekenen van het rekenkundig gemiddelde en de standaardafwijking van gegeven data met ICT als schatting voor de parameters van de normale verdeling</w:t>
      </w:r>
    </w:p>
    <w:p w14:paraId="14AF1C90" w14:textId="55F8011A" w:rsidR="0090162D" w:rsidRPr="00B973EF" w:rsidRDefault="0090162D" w:rsidP="00131CBC">
      <w:pPr>
        <w:pStyle w:val="Geenafstand"/>
        <w:numPr>
          <w:ilvl w:val="0"/>
          <w:numId w:val="90"/>
        </w:numPr>
      </w:pPr>
      <w:r w:rsidRPr="00B973EF">
        <w:t>Grafisch interpreteren van het gemiddelde en de standaardafwijking van een normale verdeling</w:t>
      </w:r>
    </w:p>
    <w:p w14:paraId="7A3D10EB" w14:textId="22A792A6" w:rsidR="0090162D" w:rsidRPr="00B973EF" w:rsidRDefault="0090162D" w:rsidP="00131CBC">
      <w:pPr>
        <w:pStyle w:val="Geenafstand"/>
        <w:numPr>
          <w:ilvl w:val="0"/>
          <w:numId w:val="90"/>
        </w:numPr>
      </w:pPr>
      <w:r w:rsidRPr="00B973EF">
        <w:t>Berekenen van kansen met ICT bij een normaal verdeelde kansvariabele</w:t>
      </w:r>
    </w:p>
    <w:p w14:paraId="13BEF452" w14:textId="43C02225" w:rsidR="0090162D" w:rsidRPr="00B973EF" w:rsidRDefault="00416E55" w:rsidP="00416E55">
      <w:pPr>
        <w:pStyle w:val="Geenafstand"/>
        <w:spacing w:before="120"/>
      </w:pPr>
      <w:r w:rsidRPr="00B973EF">
        <w:rPr>
          <w:b/>
          <w:color w:val="FF0000"/>
        </w:rPr>
        <w:t>Met begrip van context</w:t>
      </w:r>
    </w:p>
    <w:p w14:paraId="306B7822" w14:textId="3C1D0F79" w:rsidR="0090162D" w:rsidRPr="00B973EF" w:rsidRDefault="0090162D" w:rsidP="0090162D">
      <w:pPr>
        <w:pStyle w:val="Geenafstand"/>
      </w:pPr>
      <w:r w:rsidRPr="00B973EF">
        <w:t>De eindterm wordt met context gerealiseerd.</w:t>
      </w:r>
    </w:p>
    <w:p w14:paraId="25EC8925" w14:textId="013ED7E3" w:rsidR="0090162D" w:rsidRPr="00B973EF" w:rsidRDefault="00416E55" w:rsidP="00416E55">
      <w:pPr>
        <w:pStyle w:val="Geenafstand"/>
        <w:spacing w:before="120"/>
      </w:pPr>
      <w:r w:rsidRPr="00B973EF">
        <w:rPr>
          <w:b/>
          <w:color w:val="FF0000"/>
        </w:rPr>
        <w:t>Met inbegrip van dimensies eindterm</w:t>
      </w:r>
    </w:p>
    <w:p w14:paraId="46486FE1" w14:textId="4A660B5F" w:rsidR="0090162D" w:rsidRPr="00B973EF" w:rsidRDefault="00416E55" w:rsidP="0090162D">
      <w:pPr>
        <w:pStyle w:val="Geenafstand"/>
      </w:pPr>
      <w:r w:rsidRPr="00B973EF">
        <w:rPr>
          <w:b/>
        </w:rPr>
        <w:t>Cognitieve dimensie:</w:t>
      </w:r>
      <w:r w:rsidR="0090162D" w:rsidRPr="00B973EF">
        <w:t xml:space="preserve"> beheersingsniveau toepassen</w:t>
      </w:r>
    </w:p>
    <w:p w14:paraId="5BE1F068" w14:textId="3B179D26" w:rsidR="0090162D" w:rsidRPr="00B973EF" w:rsidRDefault="0090162D" w:rsidP="00060776">
      <w:pPr>
        <w:pStyle w:val="Bouwsteen"/>
      </w:pPr>
      <w:bookmarkStart w:id="32" w:name="_Toc61383204"/>
      <w:r w:rsidRPr="00B973EF">
        <w:t>Redeneringen opbouwen en abstraheren rekening houdend met de samenhang en structuur van wiskunde.</w:t>
      </w:r>
      <w:bookmarkEnd w:id="32"/>
    </w:p>
    <w:p w14:paraId="05D0A193" w14:textId="08A0BEC0" w:rsidR="0090162D" w:rsidRPr="00B973EF" w:rsidRDefault="0090162D" w:rsidP="0090162D">
      <w:pPr>
        <w:pStyle w:val="Geenafstand"/>
      </w:pPr>
      <w:r w:rsidRPr="00B973EF">
        <w:t>Zie eindterm 6.8</w:t>
      </w:r>
    </w:p>
    <w:p w14:paraId="2FD32513" w14:textId="77777777" w:rsidR="0090162D" w:rsidRPr="00B973EF" w:rsidRDefault="0090162D" w:rsidP="0090162D">
      <w:pPr>
        <w:pStyle w:val="Geenafstand"/>
      </w:pPr>
    </w:p>
    <w:p w14:paraId="524204DF" w14:textId="77777777" w:rsidR="0090162D" w:rsidRPr="00B973EF" w:rsidRDefault="0090162D" w:rsidP="00060776">
      <w:pPr>
        <w:pStyle w:val="Bouwsteen"/>
      </w:pPr>
      <w:bookmarkStart w:id="33" w:name="_Toc61383205"/>
      <w:r w:rsidRPr="00B973EF">
        <w:t>Modelleren en problemen oplossen door analyseren, (de)mathematiseren of aanwenden van heuristieken.</w:t>
      </w:r>
      <w:bookmarkEnd w:id="33"/>
    </w:p>
    <w:p w14:paraId="49C1B6FA" w14:textId="77777777" w:rsidR="0090162D" w:rsidRPr="00B973EF" w:rsidRDefault="0090162D" w:rsidP="0090162D">
      <w:pPr>
        <w:pStyle w:val="Geenafstand"/>
      </w:pPr>
    </w:p>
    <w:p w14:paraId="2C2D4AC6" w14:textId="40D2DF49" w:rsidR="0090162D" w:rsidRPr="00B973EF" w:rsidRDefault="0090162D" w:rsidP="00060776">
      <w:pPr>
        <w:pStyle w:val="Eindterm"/>
      </w:pPr>
      <w:r w:rsidRPr="00B973EF">
        <w:t>6.8 De leerlingen lossen problemen op door te mathematiseren en demathematiseren en door gebruik te maken van heuristieken.</w:t>
      </w:r>
    </w:p>
    <w:p w14:paraId="609A52CA" w14:textId="65DCABF7" w:rsidR="0090162D" w:rsidRPr="00B973EF" w:rsidRDefault="00416E55" w:rsidP="00416E55">
      <w:pPr>
        <w:pStyle w:val="Geenafstand"/>
        <w:spacing w:before="120"/>
      </w:pPr>
      <w:r w:rsidRPr="00B973EF">
        <w:rPr>
          <w:b/>
          <w:color w:val="FF0000"/>
        </w:rPr>
        <w:t>Met inbegrip van kennis</w:t>
      </w:r>
    </w:p>
    <w:p w14:paraId="1B66E674" w14:textId="22A78EBB" w:rsidR="0090162D" w:rsidRPr="00B973EF" w:rsidRDefault="00416E55" w:rsidP="00416E55">
      <w:pPr>
        <w:pStyle w:val="Geenafstand"/>
        <w:spacing w:before="120"/>
      </w:pPr>
      <w:r w:rsidRPr="00B973EF">
        <w:rPr>
          <w:b/>
        </w:rPr>
        <w:t>*Conceptuele kennis</w:t>
      </w:r>
    </w:p>
    <w:p w14:paraId="55A3A62A" w14:textId="4754AB44" w:rsidR="0090162D" w:rsidRPr="00B973EF" w:rsidRDefault="0090162D" w:rsidP="0090162D">
      <w:pPr>
        <w:pStyle w:val="Geenafstand"/>
      </w:pPr>
      <w:r w:rsidRPr="00B973EF">
        <w:t>Wiskundige concepten uit eindtermen van de derde graad dubbele finaliteit</w:t>
      </w:r>
    </w:p>
    <w:p w14:paraId="022A71AD" w14:textId="09489B0B" w:rsidR="0090162D" w:rsidRPr="00B973EF" w:rsidRDefault="00416E55" w:rsidP="00416E55">
      <w:pPr>
        <w:pStyle w:val="Geenafstand"/>
        <w:spacing w:before="120"/>
      </w:pPr>
      <w:r w:rsidRPr="00B973EF">
        <w:rPr>
          <w:b/>
        </w:rPr>
        <w:t>*Procedurele kennis</w:t>
      </w:r>
    </w:p>
    <w:p w14:paraId="3157BA36" w14:textId="110DE04A" w:rsidR="0090162D" w:rsidRPr="00B973EF" w:rsidRDefault="0090162D" w:rsidP="00131CBC">
      <w:pPr>
        <w:pStyle w:val="Geenafstand"/>
        <w:numPr>
          <w:ilvl w:val="0"/>
          <w:numId w:val="91"/>
        </w:numPr>
      </w:pPr>
      <w:r w:rsidRPr="00B973EF">
        <w:t>Toepassen van wiskundige concepten en vaardigheden uit eindtermen van de derde graad dubbele finaliteit</w:t>
      </w:r>
    </w:p>
    <w:p w14:paraId="0D8F8496" w14:textId="5C6234EC" w:rsidR="0090162D" w:rsidRPr="00B973EF" w:rsidRDefault="0090162D" w:rsidP="00131CBC">
      <w:pPr>
        <w:pStyle w:val="Geenafstand"/>
        <w:numPr>
          <w:ilvl w:val="0"/>
          <w:numId w:val="91"/>
        </w:numPr>
      </w:pPr>
      <w:r w:rsidRPr="00B973EF">
        <w:t>Toepassen van heuristieken</w:t>
      </w:r>
    </w:p>
    <w:p w14:paraId="55DE263D" w14:textId="3E952ADC" w:rsidR="0090162D" w:rsidRPr="00B973EF" w:rsidRDefault="0090162D" w:rsidP="00131CBC">
      <w:pPr>
        <w:pStyle w:val="Geenafstand"/>
        <w:numPr>
          <w:ilvl w:val="0"/>
          <w:numId w:val="91"/>
        </w:numPr>
      </w:pPr>
      <w:r w:rsidRPr="00B973EF">
        <w:t>Mathematiseren en demathematiseren</w:t>
      </w:r>
    </w:p>
    <w:p w14:paraId="466DD165" w14:textId="7B9A0DB0" w:rsidR="0090162D" w:rsidRPr="00B973EF" w:rsidRDefault="0090162D" w:rsidP="00131CBC">
      <w:pPr>
        <w:pStyle w:val="Geenafstand"/>
        <w:numPr>
          <w:ilvl w:val="0"/>
          <w:numId w:val="91"/>
        </w:numPr>
      </w:pPr>
      <w:r w:rsidRPr="00B973EF">
        <w:t>Invoeren van een variabele</w:t>
      </w:r>
    </w:p>
    <w:p w14:paraId="7E06E45B" w14:textId="600C1BFC" w:rsidR="0090162D" w:rsidRPr="00B973EF" w:rsidRDefault="0090162D" w:rsidP="00131CBC">
      <w:pPr>
        <w:pStyle w:val="Geenafstand"/>
        <w:numPr>
          <w:ilvl w:val="0"/>
          <w:numId w:val="91"/>
        </w:numPr>
      </w:pPr>
      <w:r w:rsidRPr="00B973EF">
        <w:t>Toepassen van reflectievaardigheden: evalueren van het proces en de oplossing</w:t>
      </w:r>
    </w:p>
    <w:p w14:paraId="0F28C647" w14:textId="4CCC9815" w:rsidR="0090162D" w:rsidRPr="00B973EF" w:rsidRDefault="0090162D" w:rsidP="00131CBC">
      <w:pPr>
        <w:pStyle w:val="Geenafstand"/>
        <w:numPr>
          <w:ilvl w:val="0"/>
          <w:numId w:val="91"/>
        </w:numPr>
      </w:pPr>
      <w:r w:rsidRPr="00B973EF">
        <w:lastRenderedPageBreak/>
        <w:t>Beargumenteren van een oplossingsmethode</w:t>
      </w:r>
    </w:p>
    <w:p w14:paraId="2A4B4D23" w14:textId="11D36033" w:rsidR="0090162D" w:rsidRPr="00B973EF" w:rsidRDefault="00416E55" w:rsidP="00416E55">
      <w:pPr>
        <w:pStyle w:val="Geenafstand"/>
        <w:spacing w:before="120"/>
      </w:pPr>
      <w:r w:rsidRPr="00B973EF">
        <w:rPr>
          <w:b/>
          <w:color w:val="FF0000"/>
        </w:rPr>
        <w:t>Met begrip van context</w:t>
      </w:r>
    </w:p>
    <w:p w14:paraId="5F6E4F91" w14:textId="5D920FBC" w:rsidR="0090162D" w:rsidRPr="00B973EF" w:rsidRDefault="0090162D" w:rsidP="0090162D">
      <w:pPr>
        <w:pStyle w:val="Geenafstand"/>
      </w:pPr>
      <w:r w:rsidRPr="00B973EF">
        <w:t>De eindterm wordt met context gerealiseerd.</w:t>
      </w:r>
    </w:p>
    <w:p w14:paraId="25EF633D" w14:textId="2F461D2D" w:rsidR="0090162D" w:rsidRPr="00B973EF" w:rsidRDefault="00416E55" w:rsidP="00416E55">
      <w:pPr>
        <w:pStyle w:val="Geenafstand"/>
        <w:spacing w:before="120"/>
      </w:pPr>
      <w:r w:rsidRPr="00B973EF">
        <w:rPr>
          <w:b/>
          <w:color w:val="FF0000"/>
        </w:rPr>
        <w:t>Met inbegrip van dimensies eindterm</w:t>
      </w:r>
    </w:p>
    <w:p w14:paraId="69D0AC46" w14:textId="7BCAB6BA" w:rsidR="0090162D" w:rsidRPr="00B973EF" w:rsidRDefault="00416E55" w:rsidP="0090162D">
      <w:pPr>
        <w:pStyle w:val="Geenafstand"/>
      </w:pPr>
      <w:r w:rsidRPr="00B973EF">
        <w:rPr>
          <w:b/>
        </w:rPr>
        <w:t>Cognitieve dimensie:</w:t>
      </w:r>
      <w:r w:rsidR="0090162D" w:rsidRPr="00B973EF">
        <w:t xml:space="preserve"> beheersingsniveau analyseren</w:t>
      </w:r>
    </w:p>
    <w:p w14:paraId="056DF3DE" w14:textId="77777777" w:rsidR="0090162D" w:rsidRPr="00B973EF" w:rsidRDefault="0090162D" w:rsidP="00060776">
      <w:pPr>
        <w:pStyle w:val="Bouwsteen"/>
      </w:pPr>
      <w:bookmarkStart w:id="34" w:name="_Toc61383206"/>
      <w:r w:rsidRPr="00B973EF">
        <w:t>Inzicht ontwikkelen in de bouw, structuur en eigenschappen van materie in levende en niet-levende systemen.</w:t>
      </w:r>
      <w:bookmarkEnd w:id="34"/>
    </w:p>
    <w:p w14:paraId="6631377B" w14:textId="77777777" w:rsidR="0090162D" w:rsidRPr="00B973EF" w:rsidRDefault="0090162D" w:rsidP="0090162D">
      <w:pPr>
        <w:pStyle w:val="Geenafstand"/>
      </w:pPr>
    </w:p>
    <w:p w14:paraId="36EB8C27" w14:textId="547240E4" w:rsidR="0090162D" w:rsidRPr="00B973EF" w:rsidRDefault="0090162D" w:rsidP="00060776">
      <w:pPr>
        <w:pStyle w:val="Eindterm"/>
      </w:pPr>
      <w:r w:rsidRPr="00B973EF">
        <w:t>6.9 De leerlingen analyseren chemische informatie op product- en materiaallabels op het vlak van veiligheid, gezondheid en leefmilieu.</w:t>
      </w:r>
    </w:p>
    <w:p w14:paraId="056C828C" w14:textId="5D867396" w:rsidR="0090162D" w:rsidRPr="00B973EF" w:rsidRDefault="00416E55" w:rsidP="00416E55">
      <w:pPr>
        <w:pStyle w:val="Geenafstand"/>
        <w:spacing w:before="120"/>
      </w:pPr>
      <w:r w:rsidRPr="00B973EF">
        <w:rPr>
          <w:b/>
          <w:color w:val="FF0000"/>
        </w:rPr>
        <w:t>Met inbegrip van kennis</w:t>
      </w:r>
    </w:p>
    <w:p w14:paraId="2ED8E830" w14:textId="630D6972" w:rsidR="0090162D" w:rsidRPr="00B973EF" w:rsidRDefault="002A33BF" w:rsidP="002A33BF">
      <w:pPr>
        <w:pStyle w:val="Geenafstand"/>
        <w:spacing w:before="120"/>
      </w:pPr>
      <w:r w:rsidRPr="00B973EF">
        <w:rPr>
          <w:b/>
        </w:rPr>
        <w:t>*Feitenkennis</w:t>
      </w:r>
    </w:p>
    <w:p w14:paraId="52503D2C" w14:textId="28B5ABA3" w:rsidR="0090162D" w:rsidRPr="00B973EF" w:rsidRDefault="0090162D" w:rsidP="0090162D">
      <w:pPr>
        <w:pStyle w:val="Geenafstand"/>
      </w:pPr>
      <w:r w:rsidRPr="00B973EF">
        <w:t>Namen en symbolen van labelspecifieke stoffen en eenheden uit verschillende domeinen</w:t>
      </w:r>
    </w:p>
    <w:p w14:paraId="6B47A29D" w14:textId="60CD94CA" w:rsidR="0090162D" w:rsidRPr="00B973EF" w:rsidRDefault="00416E55" w:rsidP="00416E55">
      <w:pPr>
        <w:pStyle w:val="Geenafstand"/>
        <w:spacing w:before="120"/>
      </w:pPr>
      <w:r w:rsidRPr="00B973EF">
        <w:rPr>
          <w:b/>
        </w:rPr>
        <w:t>*Conceptuele kennis</w:t>
      </w:r>
    </w:p>
    <w:p w14:paraId="363654E0" w14:textId="726FAE57" w:rsidR="0090162D" w:rsidRPr="00B973EF" w:rsidRDefault="0090162D" w:rsidP="00131CBC">
      <w:pPr>
        <w:pStyle w:val="Geenafstand"/>
        <w:numPr>
          <w:ilvl w:val="0"/>
          <w:numId w:val="92"/>
        </w:numPr>
      </w:pPr>
      <w:r w:rsidRPr="00B973EF">
        <w:t>Chemische eigenschappen en risico’s van oplosmiddelen en zuren</w:t>
      </w:r>
    </w:p>
    <w:p w14:paraId="5D62E852" w14:textId="41802236" w:rsidR="0090162D" w:rsidRPr="00B973EF" w:rsidRDefault="0090162D" w:rsidP="00131CBC">
      <w:pPr>
        <w:pStyle w:val="Geenafstand"/>
        <w:numPr>
          <w:ilvl w:val="0"/>
          <w:numId w:val="92"/>
        </w:numPr>
      </w:pPr>
      <w:r w:rsidRPr="00B973EF">
        <w:t>Herkomst en duurzaamheid van stoffen</w:t>
      </w:r>
    </w:p>
    <w:p w14:paraId="36776E8D" w14:textId="6BAD4CF4" w:rsidR="0090162D" w:rsidRPr="00B973EF" w:rsidRDefault="0090162D" w:rsidP="00131CBC">
      <w:pPr>
        <w:pStyle w:val="Geenafstand"/>
        <w:numPr>
          <w:ilvl w:val="0"/>
          <w:numId w:val="92"/>
        </w:numPr>
      </w:pPr>
      <w:r w:rsidRPr="00B973EF">
        <w:t>Dosis en concentratie van stoffen in relatie tot gebruik</w:t>
      </w:r>
    </w:p>
    <w:p w14:paraId="1ED8EC1E" w14:textId="726E1696" w:rsidR="0090162D" w:rsidRPr="00B973EF" w:rsidRDefault="0090162D" w:rsidP="00131CBC">
      <w:pPr>
        <w:pStyle w:val="Geenafstand"/>
        <w:numPr>
          <w:ilvl w:val="0"/>
          <w:numId w:val="92"/>
        </w:numPr>
      </w:pPr>
      <w:r w:rsidRPr="00B973EF">
        <w:t>Functies van voedingsbestanddelen</w:t>
      </w:r>
    </w:p>
    <w:p w14:paraId="02E70D06" w14:textId="1A9CF464" w:rsidR="0090162D" w:rsidRPr="00B973EF" w:rsidRDefault="00416E55" w:rsidP="00416E55">
      <w:pPr>
        <w:pStyle w:val="Geenafstand"/>
        <w:spacing w:before="120"/>
      </w:pPr>
      <w:r w:rsidRPr="00B973EF">
        <w:rPr>
          <w:b/>
        </w:rPr>
        <w:t>*Procedurele kennis</w:t>
      </w:r>
    </w:p>
    <w:p w14:paraId="74EB55A6" w14:textId="01667D58" w:rsidR="0090162D" w:rsidRPr="00B973EF" w:rsidRDefault="0090162D" w:rsidP="00131CBC">
      <w:pPr>
        <w:pStyle w:val="Geenafstand"/>
        <w:numPr>
          <w:ilvl w:val="0"/>
          <w:numId w:val="93"/>
        </w:numPr>
      </w:pPr>
      <w:r w:rsidRPr="00B973EF">
        <w:t>Interpreteren van product- en materiaallabels</w:t>
      </w:r>
    </w:p>
    <w:p w14:paraId="0CF71D7D" w14:textId="217597DC" w:rsidR="0090162D" w:rsidRPr="00B973EF" w:rsidRDefault="0090162D" w:rsidP="00131CBC">
      <w:pPr>
        <w:pStyle w:val="Geenafstand"/>
        <w:numPr>
          <w:ilvl w:val="0"/>
          <w:numId w:val="93"/>
        </w:numPr>
      </w:pPr>
      <w:r w:rsidRPr="00B973EF">
        <w:t>Omzetten van eenheden</w:t>
      </w:r>
    </w:p>
    <w:p w14:paraId="7F32F929" w14:textId="21A263B2" w:rsidR="0090162D" w:rsidRPr="00B973EF" w:rsidRDefault="00416E55" w:rsidP="00416E55">
      <w:pPr>
        <w:pStyle w:val="Geenafstand"/>
        <w:spacing w:before="120"/>
      </w:pPr>
      <w:r w:rsidRPr="00B973EF">
        <w:rPr>
          <w:b/>
          <w:color w:val="FF0000"/>
        </w:rPr>
        <w:t>Met begrip van context</w:t>
      </w:r>
    </w:p>
    <w:p w14:paraId="618D85EE" w14:textId="56DACCCE" w:rsidR="0090162D" w:rsidRPr="00B973EF" w:rsidRDefault="0090162D" w:rsidP="00131CBC">
      <w:pPr>
        <w:pStyle w:val="Geenafstand"/>
        <w:numPr>
          <w:ilvl w:val="1"/>
          <w:numId w:val="94"/>
        </w:numPr>
        <w:ind w:left="426"/>
      </w:pPr>
      <w:r w:rsidRPr="00B973EF">
        <w:t>De eindterm wordt met context gerealiseerd.</w:t>
      </w:r>
    </w:p>
    <w:p w14:paraId="0D57E9AF" w14:textId="22EFE0E4" w:rsidR="0090162D" w:rsidRPr="00B973EF" w:rsidRDefault="0090162D" w:rsidP="00131CBC">
      <w:pPr>
        <w:pStyle w:val="Geenafstand"/>
        <w:numPr>
          <w:ilvl w:val="1"/>
          <w:numId w:val="94"/>
        </w:numPr>
        <w:ind w:left="426"/>
      </w:pPr>
      <w:r w:rsidRPr="00B973EF">
        <w:t>Volgende stoffen komen aan bod</w:t>
      </w:r>
    </w:p>
    <w:p w14:paraId="00AC9979" w14:textId="67934D70" w:rsidR="0090162D" w:rsidRPr="00B973EF" w:rsidRDefault="0090162D" w:rsidP="00131CBC">
      <w:pPr>
        <w:pStyle w:val="Geenafstand"/>
        <w:numPr>
          <w:ilvl w:val="0"/>
          <w:numId w:val="95"/>
        </w:numPr>
        <w:ind w:left="993"/>
      </w:pPr>
      <w:r w:rsidRPr="00B973EF">
        <w:t>Oplosmiddelen en zuren zoals aceton, ethanol, water, thinner, terpentine, wasbenzine, zoutzuur, azijnzuur, citroenzuur</w:t>
      </w:r>
    </w:p>
    <w:p w14:paraId="2314C543" w14:textId="5D6E4C40" w:rsidR="0090162D" w:rsidRPr="00B973EF" w:rsidRDefault="0090162D" w:rsidP="00131CBC">
      <w:pPr>
        <w:pStyle w:val="Geenafstand"/>
        <w:numPr>
          <w:ilvl w:val="0"/>
          <w:numId w:val="95"/>
        </w:numPr>
        <w:ind w:left="993"/>
      </w:pPr>
      <w:r w:rsidRPr="00B973EF">
        <w:t>Voedingsbestanddelen zoals eiwitten, vetten, suikers, vitaminen, mineralen, additieven.</w:t>
      </w:r>
    </w:p>
    <w:p w14:paraId="6EE04D77" w14:textId="5F155626" w:rsidR="0090162D" w:rsidRPr="00B973EF" w:rsidRDefault="00416E55" w:rsidP="00416E55">
      <w:pPr>
        <w:pStyle w:val="Geenafstand"/>
        <w:spacing w:before="120"/>
      </w:pPr>
      <w:r w:rsidRPr="00B973EF">
        <w:rPr>
          <w:b/>
          <w:color w:val="FF0000"/>
        </w:rPr>
        <w:t>Met inbegrip van dimensies eindterm</w:t>
      </w:r>
    </w:p>
    <w:p w14:paraId="45076A08" w14:textId="4AB5CB59" w:rsidR="0090162D" w:rsidRPr="00B973EF" w:rsidRDefault="00416E55" w:rsidP="0090162D">
      <w:pPr>
        <w:pStyle w:val="Geenafstand"/>
      </w:pPr>
      <w:r w:rsidRPr="00B973EF">
        <w:rPr>
          <w:b/>
        </w:rPr>
        <w:t>Cognitieve dimensie:</w:t>
      </w:r>
      <w:r w:rsidR="0090162D" w:rsidRPr="00B973EF">
        <w:t xml:space="preserve"> beheersingsniveau analyseren</w:t>
      </w:r>
    </w:p>
    <w:p w14:paraId="487B99AF" w14:textId="77777777" w:rsidR="0090162D" w:rsidRPr="00B973EF" w:rsidRDefault="0090162D" w:rsidP="00060776">
      <w:pPr>
        <w:pStyle w:val="Bouwsteen"/>
      </w:pPr>
      <w:bookmarkStart w:id="35" w:name="_Toc61383207"/>
      <w:r w:rsidRPr="00B973EF">
        <w:t>Inzicht ontwikkelen in de verschijningsvormen van energie, de wisselwerking tussen materie onderling en met energie alsook de gevolgen ervan.</w:t>
      </w:r>
      <w:bookmarkEnd w:id="35"/>
    </w:p>
    <w:p w14:paraId="48C3B42D" w14:textId="77777777" w:rsidR="0090162D" w:rsidRPr="00B973EF" w:rsidRDefault="0090162D" w:rsidP="0090162D">
      <w:pPr>
        <w:pStyle w:val="Geenafstand"/>
      </w:pPr>
    </w:p>
    <w:p w14:paraId="16E407E1" w14:textId="77777777" w:rsidR="0090162D" w:rsidRPr="00B973EF" w:rsidRDefault="0090162D" w:rsidP="00060776">
      <w:pPr>
        <w:pStyle w:val="Eindterm"/>
      </w:pPr>
      <w:r w:rsidRPr="00B973EF">
        <w:t>6.10 De leerlingen beargumenteren het belang van duurzame circulaire chemie binnen het duurzaamheidsvraagstuk.</w:t>
      </w:r>
    </w:p>
    <w:p w14:paraId="450EFAEF" w14:textId="77777777" w:rsidR="0090162D" w:rsidRPr="00B973EF" w:rsidRDefault="0090162D" w:rsidP="0090162D">
      <w:pPr>
        <w:pStyle w:val="Geenafstand"/>
      </w:pPr>
    </w:p>
    <w:p w14:paraId="6ABD8581" w14:textId="382E2BE4" w:rsidR="0090162D" w:rsidRPr="00B973EF" w:rsidRDefault="00416E55" w:rsidP="00416E55">
      <w:pPr>
        <w:pStyle w:val="Geenafstand"/>
        <w:spacing w:before="120"/>
      </w:pPr>
      <w:r w:rsidRPr="00B973EF">
        <w:rPr>
          <w:b/>
          <w:color w:val="FF0000"/>
        </w:rPr>
        <w:t>Met inbegrip van kennis</w:t>
      </w:r>
    </w:p>
    <w:p w14:paraId="03B7882C" w14:textId="6AF28278" w:rsidR="0090162D" w:rsidRPr="00B973EF" w:rsidRDefault="002A33BF" w:rsidP="002A33BF">
      <w:pPr>
        <w:pStyle w:val="Geenafstand"/>
        <w:spacing w:before="120"/>
      </w:pPr>
      <w:r w:rsidRPr="00B973EF">
        <w:rPr>
          <w:b/>
        </w:rPr>
        <w:t>*Feitenkennis</w:t>
      </w:r>
    </w:p>
    <w:p w14:paraId="32EFBF73" w14:textId="040805F9" w:rsidR="0090162D" w:rsidRPr="00B973EF" w:rsidRDefault="0090162D" w:rsidP="0090162D">
      <w:pPr>
        <w:pStyle w:val="Geenafstand"/>
      </w:pPr>
      <w:r w:rsidRPr="00B973EF">
        <w:t>Namen van relevante grondstoffen voor productieprocessen</w:t>
      </w:r>
    </w:p>
    <w:p w14:paraId="329072D9" w14:textId="1403F383" w:rsidR="0090162D" w:rsidRPr="00B973EF" w:rsidRDefault="00416E55" w:rsidP="00416E55">
      <w:pPr>
        <w:pStyle w:val="Geenafstand"/>
        <w:spacing w:before="120"/>
      </w:pPr>
      <w:r w:rsidRPr="00B973EF">
        <w:rPr>
          <w:b/>
        </w:rPr>
        <w:t>*Conceptuele kennis</w:t>
      </w:r>
    </w:p>
    <w:p w14:paraId="6A92C107" w14:textId="2011EA02" w:rsidR="0090162D" w:rsidRPr="00B973EF" w:rsidRDefault="0090162D" w:rsidP="00131CBC">
      <w:pPr>
        <w:pStyle w:val="Geenafstand"/>
        <w:numPr>
          <w:ilvl w:val="0"/>
          <w:numId w:val="96"/>
        </w:numPr>
      </w:pPr>
      <w:r w:rsidRPr="00B973EF">
        <w:t>Duurzame chemie, circulaire chemie</w:t>
      </w:r>
    </w:p>
    <w:p w14:paraId="1B040D5A" w14:textId="6A4B0AF7" w:rsidR="0090162D" w:rsidRPr="00B973EF" w:rsidRDefault="0090162D" w:rsidP="00131CBC">
      <w:pPr>
        <w:pStyle w:val="Geenafstand"/>
        <w:numPr>
          <w:ilvl w:val="1"/>
          <w:numId w:val="96"/>
        </w:numPr>
        <w:rPr>
          <w:lang w:val="en-US"/>
        </w:rPr>
      </w:pPr>
      <w:r w:rsidRPr="00B973EF">
        <w:rPr>
          <w:lang w:val="en-US"/>
        </w:rPr>
        <w:t>Take-make-waste principe, cradle to cradle principe</w:t>
      </w:r>
    </w:p>
    <w:p w14:paraId="0580E714" w14:textId="5BF0A76E" w:rsidR="0090162D" w:rsidRPr="00B973EF" w:rsidRDefault="0090162D" w:rsidP="00131CBC">
      <w:pPr>
        <w:pStyle w:val="Geenafstand"/>
        <w:numPr>
          <w:ilvl w:val="1"/>
          <w:numId w:val="96"/>
        </w:numPr>
      </w:pPr>
      <w:r w:rsidRPr="00B973EF">
        <w:t xml:space="preserve">Energie- en grondstoffengebruik </w:t>
      </w:r>
    </w:p>
    <w:p w14:paraId="3D2D9247" w14:textId="3A5410E9" w:rsidR="0090162D" w:rsidRPr="00B973EF" w:rsidRDefault="0090162D" w:rsidP="00131CBC">
      <w:pPr>
        <w:pStyle w:val="Geenafstand"/>
        <w:numPr>
          <w:ilvl w:val="1"/>
          <w:numId w:val="96"/>
        </w:numPr>
      </w:pPr>
      <w:r w:rsidRPr="00B973EF">
        <w:t>CO₂- neutrale productie</w:t>
      </w:r>
    </w:p>
    <w:p w14:paraId="1851877C" w14:textId="46198E57" w:rsidR="0090162D" w:rsidRPr="00B973EF" w:rsidRDefault="0090162D" w:rsidP="00131CBC">
      <w:pPr>
        <w:pStyle w:val="Geenafstand"/>
        <w:numPr>
          <w:ilvl w:val="1"/>
          <w:numId w:val="96"/>
        </w:numPr>
      </w:pPr>
      <w:r w:rsidRPr="00B973EF">
        <w:t>Innovatieve materialen en technieken</w:t>
      </w:r>
    </w:p>
    <w:p w14:paraId="0AC763C9" w14:textId="5D767552" w:rsidR="0090162D" w:rsidRPr="00B973EF" w:rsidRDefault="0090162D" w:rsidP="00131CBC">
      <w:pPr>
        <w:pStyle w:val="Geenafstand"/>
        <w:numPr>
          <w:ilvl w:val="0"/>
          <w:numId w:val="96"/>
        </w:numPr>
      </w:pPr>
      <w:r w:rsidRPr="00B973EF">
        <w:t>Herkomst, toepassingen, eigenschappen van grondstoffen in functie van recycleerbaarheid</w:t>
      </w:r>
    </w:p>
    <w:p w14:paraId="1E4BD14A" w14:textId="616B9951" w:rsidR="0090162D" w:rsidRPr="00B973EF" w:rsidRDefault="00416E55" w:rsidP="00416E55">
      <w:pPr>
        <w:pStyle w:val="Geenafstand"/>
        <w:spacing w:before="120"/>
      </w:pPr>
      <w:r w:rsidRPr="00B973EF">
        <w:rPr>
          <w:b/>
        </w:rPr>
        <w:lastRenderedPageBreak/>
        <w:t>*Procedurele kennis</w:t>
      </w:r>
    </w:p>
    <w:p w14:paraId="30748938" w14:textId="60D11487" w:rsidR="0090162D" w:rsidRPr="00B973EF" w:rsidRDefault="0090162D" w:rsidP="0090162D">
      <w:pPr>
        <w:pStyle w:val="Geenafstand"/>
      </w:pPr>
      <w:r w:rsidRPr="00B973EF">
        <w:t>Systeemdenken</w:t>
      </w:r>
    </w:p>
    <w:p w14:paraId="01C0F82C" w14:textId="7B0E3C8A" w:rsidR="0090162D" w:rsidRPr="00B973EF" w:rsidRDefault="00416E55" w:rsidP="00416E55">
      <w:pPr>
        <w:pStyle w:val="Geenafstand"/>
        <w:spacing w:before="120"/>
      </w:pPr>
      <w:r w:rsidRPr="00B973EF">
        <w:rPr>
          <w:b/>
          <w:color w:val="FF0000"/>
        </w:rPr>
        <w:t>Met begrip van context</w:t>
      </w:r>
    </w:p>
    <w:p w14:paraId="2E5BF1DA" w14:textId="54E5865A" w:rsidR="0090162D" w:rsidRPr="00B973EF" w:rsidRDefault="0090162D" w:rsidP="0090162D">
      <w:pPr>
        <w:pStyle w:val="Geenafstand"/>
      </w:pPr>
      <w:r w:rsidRPr="00B973EF">
        <w:t>De eindterm wordt met context gerealiseerd.</w:t>
      </w:r>
    </w:p>
    <w:p w14:paraId="185A0CB8" w14:textId="47E18127" w:rsidR="0090162D" w:rsidRPr="00B973EF" w:rsidRDefault="00416E55" w:rsidP="00416E55">
      <w:pPr>
        <w:pStyle w:val="Geenafstand"/>
        <w:spacing w:before="120"/>
      </w:pPr>
      <w:r w:rsidRPr="00B973EF">
        <w:rPr>
          <w:b/>
          <w:color w:val="FF0000"/>
        </w:rPr>
        <w:t>Met inbegrip van dimensies eindterm</w:t>
      </w:r>
    </w:p>
    <w:p w14:paraId="000CFCB5" w14:textId="2AEADED9" w:rsidR="0090162D" w:rsidRPr="00B973EF" w:rsidRDefault="00416E55" w:rsidP="0090162D">
      <w:pPr>
        <w:pStyle w:val="Geenafstand"/>
      </w:pPr>
      <w:r w:rsidRPr="00B973EF">
        <w:rPr>
          <w:b/>
        </w:rPr>
        <w:t>Cognitieve dimensie:</w:t>
      </w:r>
      <w:r w:rsidR="0090162D" w:rsidRPr="00B973EF">
        <w:t xml:space="preserve"> beheersingsniveau evalueren</w:t>
      </w:r>
    </w:p>
    <w:p w14:paraId="0622EBDA" w14:textId="6C07E543" w:rsidR="0090162D" w:rsidRPr="00B973EF" w:rsidRDefault="0090162D" w:rsidP="00060776">
      <w:pPr>
        <w:pStyle w:val="Eindterm"/>
      </w:pPr>
      <w:r w:rsidRPr="00B973EF">
        <w:t>6.11 De leerlingen beschrijven kernfusie en kernsplitsing in het kader van energieproductie.</w:t>
      </w:r>
    </w:p>
    <w:p w14:paraId="04BEC2A4" w14:textId="3B507A20" w:rsidR="0090162D" w:rsidRPr="00B973EF" w:rsidRDefault="00416E55" w:rsidP="00416E55">
      <w:pPr>
        <w:pStyle w:val="Geenafstand"/>
        <w:spacing w:before="120"/>
      </w:pPr>
      <w:r w:rsidRPr="00B973EF">
        <w:rPr>
          <w:b/>
          <w:color w:val="FF0000"/>
        </w:rPr>
        <w:t>Met inbegrip van kennis</w:t>
      </w:r>
    </w:p>
    <w:p w14:paraId="253DB097" w14:textId="0F33234F" w:rsidR="0090162D" w:rsidRPr="00B973EF" w:rsidRDefault="002A33BF" w:rsidP="002A33BF">
      <w:pPr>
        <w:pStyle w:val="Geenafstand"/>
        <w:spacing w:before="120"/>
      </w:pPr>
      <w:r w:rsidRPr="00B973EF">
        <w:rPr>
          <w:b/>
        </w:rPr>
        <w:t>*Feitenkennis</w:t>
      </w:r>
    </w:p>
    <w:p w14:paraId="4AAC5C2D" w14:textId="1ED499A8" w:rsidR="0090162D" w:rsidRPr="00B973EF" w:rsidRDefault="0090162D" w:rsidP="00131CBC">
      <w:pPr>
        <w:pStyle w:val="Geenafstand"/>
        <w:numPr>
          <w:ilvl w:val="0"/>
          <w:numId w:val="97"/>
        </w:numPr>
      </w:pPr>
      <w:r w:rsidRPr="00B973EF">
        <w:t>Atoom, atoomkern, proton, neutron</w:t>
      </w:r>
    </w:p>
    <w:p w14:paraId="51591160" w14:textId="5D17786E" w:rsidR="0090162D" w:rsidRPr="00B973EF" w:rsidRDefault="0090162D" w:rsidP="00131CBC">
      <w:pPr>
        <w:pStyle w:val="Geenafstand"/>
        <w:numPr>
          <w:ilvl w:val="0"/>
          <w:numId w:val="97"/>
        </w:numPr>
      </w:pPr>
      <w:r w:rsidRPr="00B973EF">
        <w:t>Kernfusie, kernsplitsing</w:t>
      </w:r>
    </w:p>
    <w:p w14:paraId="60FC6059" w14:textId="6873E8DA" w:rsidR="0090162D" w:rsidRPr="00B973EF" w:rsidRDefault="0090162D" w:rsidP="00131CBC">
      <w:pPr>
        <w:pStyle w:val="Geenafstand"/>
        <w:numPr>
          <w:ilvl w:val="0"/>
          <w:numId w:val="97"/>
        </w:numPr>
      </w:pPr>
      <w:r w:rsidRPr="00B973EF">
        <w:t>Formule van Einstein E=m∙c²</w:t>
      </w:r>
    </w:p>
    <w:p w14:paraId="4D091351" w14:textId="3179E383" w:rsidR="0090162D" w:rsidRPr="00B973EF" w:rsidRDefault="00416E55" w:rsidP="00416E55">
      <w:pPr>
        <w:pStyle w:val="Geenafstand"/>
        <w:spacing w:before="120"/>
      </w:pPr>
      <w:r w:rsidRPr="00B973EF">
        <w:rPr>
          <w:b/>
        </w:rPr>
        <w:t>*Conceptuele kennis</w:t>
      </w:r>
    </w:p>
    <w:p w14:paraId="7036F439" w14:textId="3B7D593F" w:rsidR="0090162D" w:rsidRPr="00B973EF" w:rsidRDefault="0090162D" w:rsidP="00131CBC">
      <w:pPr>
        <w:pStyle w:val="Geenafstand"/>
        <w:numPr>
          <w:ilvl w:val="0"/>
          <w:numId w:val="98"/>
        </w:numPr>
      </w:pPr>
      <w:r w:rsidRPr="00B973EF">
        <w:t>Kernfusie en kernsplitsing</w:t>
      </w:r>
    </w:p>
    <w:p w14:paraId="07441AD5" w14:textId="52D58F3E" w:rsidR="0090162D" w:rsidRPr="00B973EF" w:rsidRDefault="0090162D" w:rsidP="00131CBC">
      <w:pPr>
        <w:pStyle w:val="Geenafstand"/>
        <w:numPr>
          <w:ilvl w:val="0"/>
          <w:numId w:val="98"/>
        </w:numPr>
      </w:pPr>
      <w:r w:rsidRPr="00B973EF">
        <w:t>Verband tussen energieproductie en massaverlies inclusief formule van Einstein E=m∙c²</w:t>
      </w:r>
    </w:p>
    <w:p w14:paraId="5AC6150D" w14:textId="65E510B1" w:rsidR="0090162D" w:rsidRPr="00B973EF" w:rsidRDefault="0090162D" w:rsidP="00131CBC">
      <w:pPr>
        <w:pStyle w:val="Geenafstand"/>
        <w:numPr>
          <w:ilvl w:val="0"/>
          <w:numId w:val="98"/>
        </w:numPr>
      </w:pPr>
      <w:r w:rsidRPr="00B973EF">
        <w:t>Lichtsnelheid</w:t>
      </w:r>
    </w:p>
    <w:p w14:paraId="7C226BFC" w14:textId="1FBE47F8" w:rsidR="0090162D" w:rsidRPr="00B973EF" w:rsidRDefault="0090162D" w:rsidP="00131CBC">
      <w:pPr>
        <w:pStyle w:val="Geenafstand"/>
        <w:numPr>
          <w:ilvl w:val="0"/>
          <w:numId w:val="98"/>
        </w:numPr>
      </w:pPr>
      <w:r w:rsidRPr="00B973EF">
        <w:t>Veiligheidsaspecten</w:t>
      </w:r>
    </w:p>
    <w:p w14:paraId="3A69334F" w14:textId="570B305F" w:rsidR="0090162D" w:rsidRPr="00B973EF" w:rsidRDefault="00416E55" w:rsidP="00416E55">
      <w:pPr>
        <w:pStyle w:val="Geenafstand"/>
        <w:spacing w:before="120"/>
      </w:pPr>
      <w:r w:rsidRPr="00B973EF">
        <w:rPr>
          <w:b/>
          <w:color w:val="FF0000"/>
        </w:rPr>
        <w:t>Met begrip van context</w:t>
      </w:r>
    </w:p>
    <w:p w14:paraId="2F997067" w14:textId="71E2F265" w:rsidR="0090162D" w:rsidRPr="00B973EF" w:rsidRDefault="0090162D" w:rsidP="0090162D">
      <w:pPr>
        <w:pStyle w:val="Geenafstand"/>
      </w:pPr>
      <w:r w:rsidRPr="00B973EF">
        <w:t>De eindterm wordt met context gerealiseerd.</w:t>
      </w:r>
    </w:p>
    <w:p w14:paraId="2C79F690" w14:textId="600E0E3D" w:rsidR="0090162D" w:rsidRPr="00B973EF" w:rsidRDefault="00416E55" w:rsidP="00416E55">
      <w:pPr>
        <w:pStyle w:val="Geenafstand"/>
        <w:spacing w:before="120"/>
      </w:pPr>
      <w:r w:rsidRPr="00B973EF">
        <w:rPr>
          <w:b/>
          <w:color w:val="FF0000"/>
        </w:rPr>
        <w:t>Met inbegrip van dimensies eindterm</w:t>
      </w:r>
    </w:p>
    <w:p w14:paraId="0EF617A2" w14:textId="05AE0B71" w:rsidR="0090162D" w:rsidRPr="00B973EF" w:rsidRDefault="00416E55" w:rsidP="0090162D">
      <w:pPr>
        <w:pStyle w:val="Geenafstand"/>
      </w:pPr>
      <w:r w:rsidRPr="00B973EF">
        <w:rPr>
          <w:b/>
        </w:rPr>
        <w:t>Cognitieve dimensie:</w:t>
      </w:r>
      <w:r w:rsidR="0090162D" w:rsidRPr="00B973EF">
        <w:t xml:space="preserve"> beheersingsniveau begrijpen</w:t>
      </w:r>
    </w:p>
    <w:p w14:paraId="11F56298" w14:textId="77777777" w:rsidR="0090162D" w:rsidRPr="00B973EF" w:rsidRDefault="0090162D" w:rsidP="00060776">
      <w:pPr>
        <w:pStyle w:val="Eindterm"/>
      </w:pPr>
      <w:r w:rsidRPr="00B973EF">
        <w:t>6.12 De leerlingen gebruiken concepten met betrekking tot elektromagnetisme om fenomenen en toepassingen ervan uit het dagelijkse leven te verklaren.</w:t>
      </w:r>
    </w:p>
    <w:p w14:paraId="1BCEC67A" w14:textId="0DBB0AC6" w:rsidR="0090162D" w:rsidRPr="00B973EF" w:rsidRDefault="00416E55" w:rsidP="00416E55">
      <w:pPr>
        <w:pStyle w:val="Geenafstand"/>
        <w:spacing w:before="120"/>
      </w:pPr>
      <w:r w:rsidRPr="00B973EF">
        <w:rPr>
          <w:b/>
          <w:color w:val="FF0000"/>
        </w:rPr>
        <w:t>Met inbegrip van kennis</w:t>
      </w:r>
    </w:p>
    <w:p w14:paraId="66A0FA21" w14:textId="63CAB4C7" w:rsidR="0090162D" w:rsidRPr="00B973EF" w:rsidRDefault="002A33BF" w:rsidP="002A33BF">
      <w:pPr>
        <w:pStyle w:val="Geenafstand"/>
        <w:spacing w:before="120"/>
      </w:pPr>
      <w:r w:rsidRPr="00B973EF">
        <w:rPr>
          <w:b/>
        </w:rPr>
        <w:t>*Feitenkennis</w:t>
      </w:r>
    </w:p>
    <w:p w14:paraId="48A8AC97" w14:textId="0278B300" w:rsidR="0090162D" w:rsidRPr="00B973EF" w:rsidRDefault="0090162D" w:rsidP="00131CBC">
      <w:pPr>
        <w:pStyle w:val="Geenafstand"/>
        <w:numPr>
          <w:ilvl w:val="0"/>
          <w:numId w:val="99"/>
        </w:numPr>
      </w:pPr>
      <w:r w:rsidRPr="00B973EF">
        <w:t>Elektrische lading</w:t>
      </w:r>
    </w:p>
    <w:p w14:paraId="09F1E637" w14:textId="6B77BFA5" w:rsidR="0090162D" w:rsidRPr="00B973EF" w:rsidRDefault="0090162D" w:rsidP="00131CBC">
      <w:pPr>
        <w:pStyle w:val="Geenafstand"/>
        <w:numPr>
          <w:ilvl w:val="0"/>
          <w:numId w:val="99"/>
        </w:numPr>
      </w:pPr>
      <w:r w:rsidRPr="00B973EF">
        <w:t>Spanning, stroomsterkte, weerstand, vermogen</w:t>
      </w:r>
    </w:p>
    <w:p w14:paraId="201978CA" w14:textId="6C000312" w:rsidR="0090162D" w:rsidRPr="00B973EF" w:rsidRDefault="0090162D" w:rsidP="00131CBC">
      <w:pPr>
        <w:pStyle w:val="Geenafstand"/>
        <w:numPr>
          <w:ilvl w:val="0"/>
          <w:numId w:val="99"/>
        </w:numPr>
      </w:pPr>
      <w:r w:rsidRPr="00B973EF">
        <w:t>Magnetische pool</w:t>
      </w:r>
    </w:p>
    <w:p w14:paraId="0C3BA8B0" w14:textId="78E3C9BC" w:rsidR="0090162D" w:rsidRPr="00B973EF" w:rsidRDefault="00416E55" w:rsidP="00416E55">
      <w:pPr>
        <w:pStyle w:val="Geenafstand"/>
        <w:spacing w:before="120"/>
      </w:pPr>
      <w:r w:rsidRPr="00B973EF">
        <w:rPr>
          <w:b/>
        </w:rPr>
        <w:t>*Conceptuele kennis</w:t>
      </w:r>
    </w:p>
    <w:p w14:paraId="67C33077" w14:textId="5EB49467" w:rsidR="0090162D" w:rsidRPr="00B973EF" w:rsidRDefault="0090162D" w:rsidP="00131CBC">
      <w:pPr>
        <w:pStyle w:val="Geenafstand"/>
        <w:numPr>
          <w:ilvl w:val="0"/>
          <w:numId w:val="100"/>
        </w:numPr>
      </w:pPr>
      <w:r w:rsidRPr="00B973EF">
        <w:t>Elektrodynamica</w:t>
      </w:r>
    </w:p>
    <w:p w14:paraId="46273ED7" w14:textId="50AE119A" w:rsidR="0090162D" w:rsidRPr="00B973EF" w:rsidRDefault="0090162D" w:rsidP="00131CBC">
      <w:pPr>
        <w:pStyle w:val="Geenafstand"/>
        <w:numPr>
          <w:ilvl w:val="1"/>
          <w:numId w:val="100"/>
        </w:numPr>
      </w:pPr>
      <w:r w:rsidRPr="00B973EF">
        <w:t>Elektrische ladingen</w:t>
      </w:r>
    </w:p>
    <w:p w14:paraId="6AA29060" w14:textId="40E62726" w:rsidR="0090162D" w:rsidRPr="00B973EF" w:rsidRDefault="0090162D" w:rsidP="00131CBC">
      <w:pPr>
        <w:pStyle w:val="Geenafstand"/>
        <w:numPr>
          <w:ilvl w:val="1"/>
          <w:numId w:val="100"/>
        </w:numPr>
      </w:pPr>
      <w:r w:rsidRPr="00B973EF">
        <w:t>Elektrisch veld</w:t>
      </w:r>
    </w:p>
    <w:p w14:paraId="79899DA5" w14:textId="5878AD5A" w:rsidR="0090162D" w:rsidRPr="00B973EF" w:rsidRDefault="0090162D" w:rsidP="00131CBC">
      <w:pPr>
        <w:pStyle w:val="Geenafstand"/>
        <w:numPr>
          <w:ilvl w:val="1"/>
          <w:numId w:val="100"/>
        </w:numPr>
      </w:pPr>
      <w:r w:rsidRPr="00B973EF">
        <w:t>Coulombkracht</w:t>
      </w:r>
    </w:p>
    <w:p w14:paraId="2F71BCED" w14:textId="289F39A7" w:rsidR="0090162D" w:rsidRPr="00B973EF" w:rsidRDefault="0090162D" w:rsidP="00131CBC">
      <w:pPr>
        <w:pStyle w:val="Geenafstand"/>
        <w:numPr>
          <w:ilvl w:val="1"/>
          <w:numId w:val="100"/>
        </w:numPr>
      </w:pPr>
      <w:r w:rsidRPr="00B973EF">
        <w:t>Spanning, stroomsterkte, weerstand, geleidbaarheid en het kwalitatieve verband ertussen</w:t>
      </w:r>
    </w:p>
    <w:p w14:paraId="39699ED9" w14:textId="7F737AFB" w:rsidR="0090162D" w:rsidRPr="00B973EF" w:rsidRDefault="0090162D" w:rsidP="00131CBC">
      <w:pPr>
        <w:pStyle w:val="Geenafstand"/>
        <w:numPr>
          <w:ilvl w:val="1"/>
          <w:numId w:val="100"/>
        </w:numPr>
      </w:pPr>
      <w:r w:rsidRPr="00B973EF">
        <w:t>Joule-effect, vermogen</w:t>
      </w:r>
    </w:p>
    <w:p w14:paraId="23FFC100" w14:textId="0C41DBAF" w:rsidR="0090162D" w:rsidRPr="00B973EF" w:rsidRDefault="0090162D" w:rsidP="00131CBC">
      <w:pPr>
        <w:pStyle w:val="Geenafstand"/>
        <w:numPr>
          <w:ilvl w:val="0"/>
          <w:numId w:val="100"/>
        </w:numPr>
      </w:pPr>
      <w:r w:rsidRPr="00B973EF">
        <w:t>Elektromagnetisme</w:t>
      </w:r>
    </w:p>
    <w:p w14:paraId="259BF27F" w14:textId="55957CA6" w:rsidR="0090162D" w:rsidRPr="00B973EF" w:rsidRDefault="0090162D" w:rsidP="00131CBC">
      <w:pPr>
        <w:pStyle w:val="Geenafstand"/>
        <w:numPr>
          <w:ilvl w:val="1"/>
          <w:numId w:val="100"/>
        </w:numPr>
      </w:pPr>
      <w:r w:rsidRPr="00B973EF">
        <w:t>Permanente magneten en elektromagneten</w:t>
      </w:r>
    </w:p>
    <w:p w14:paraId="6AB2AF47" w14:textId="62DBCF5C" w:rsidR="0090162D" w:rsidRPr="00B973EF" w:rsidRDefault="0090162D" w:rsidP="00131CBC">
      <w:pPr>
        <w:pStyle w:val="Geenafstand"/>
        <w:numPr>
          <w:ilvl w:val="1"/>
          <w:numId w:val="100"/>
        </w:numPr>
      </w:pPr>
      <w:r w:rsidRPr="00B973EF">
        <w:t>Magnetische polen</w:t>
      </w:r>
    </w:p>
    <w:p w14:paraId="63FB1906" w14:textId="25AEDB35" w:rsidR="0090162D" w:rsidRPr="00B973EF" w:rsidRDefault="0090162D" w:rsidP="00131CBC">
      <w:pPr>
        <w:pStyle w:val="Geenafstand"/>
        <w:numPr>
          <w:ilvl w:val="1"/>
          <w:numId w:val="100"/>
        </w:numPr>
      </w:pPr>
      <w:r w:rsidRPr="00B973EF">
        <w:t>Magnetisch veld</w:t>
      </w:r>
    </w:p>
    <w:p w14:paraId="32FBDA0A" w14:textId="401C517A" w:rsidR="0090162D" w:rsidRPr="00B973EF" w:rsidRDefault="0090162D" w:rsidP="00131CBC">
      <w:pPr>
        <w:pStyle w:val="Geenafstand"/>
        <w:numPr>
          <w:ilvl w:val="1"/>
          <w:numId w:val="100"/>
        </w:numPr>
      </w:pPr>
      <w:r w:rsidRPr="00B973EF">
        <w:t>Kracht op een bewegende lading in een magnetisch veld</w:t>
      </w:r>
    </w:p>
    <w:p w14:paraId="02E889D4" w14:textId="196E8B44" w:rsidR="0090162D" w:rsidRPr="00B973EF" w:rsidRDefault="0090162D" w:rsidP="00131CBC">
      <w:pPr>
        <w:pStyle w:val="Geenafstand"/>
        <w:numPr>
          <w:ilvl w:val="0"/>
          <w:numId w:val="100"/>
        </w:numPr>
      </w:pPr>
      <w:r w:rsidRPr="00B973EF">
        <w:t>Veiligheidsaspecten: elektrocutie, kortsluiting, overbelasting</w:t>
      </w:r>
    </w:p>
    <w:p w14:paraId="2DFC357A" w14:textId="3FFD6BC9" w:rsidR="0090162D" w:rsidRPr="00B973EF" w:rsidRDefault="00416E55" w:rsidP="00416E55">
      <w:pPr>
        <w:pStyle w:val="Geenafstand"/>
        <w:spacing w:before="120"/>
      </w:pPr>
      <w:r w:rsidRPr="00B973EF">
        <w:rPr>
          <w:b/>
        </w:rPr>
        <w:t>*Procedurele kennis</w:t>
      </w:r>
    </w:p>
    <w:p w14:paraId="69DAAF81" w14:textId="490478E4" w:rsidR="0090162D" w:rsidRPr="00B973EF" w:rsidRDefault="0090162D" w:rsidP="0090162D">
      <w:pPr>
        <w:pStyle w:val="Geenafstand"/>
      </w:pPr>
      <w:r w:rsidRPr="00B973EF">
        <w:t>Gebruiken van concepten om fenomenen en toepassingen ervan te verklaren</w:t>
      </w:r>
    </w:p>
    <w:p w14:paraId="058BD1AA" w14:textId="6692D827" w:rsidR="0090162D" w:rsidRPr="00B973EF" w:rsidRDefault="00416E55" w:rsidP="00416E55">
      <w:pPr>
        <w:pStyle w:val="Geenafstand"/>
        <w:spacing w:before="120"/>
      </w:pPr>
      <w:r w:rsidRPr="00B973EF">
        <w:rPr>
          <w:b/>
          <w:color w:val="FF0000"/>
        </w:rPr>
        <w:t>Met begrip van context</w:t>
      </w:r>
    </w:p>
    <w:p w14:paraId="5FF72C84" w14:textId="76498B05" w:rsidR="0090162D" w:rsidRPr="00B973EF" w:rsidRDefault="0090162D" w:rsidP="0090162D">
      <w:pPr>
        <w:pStyle w:val="Geenafstand"/>
      </w:pPr>
      <w:r w:rsidRPr="00B973EF">
        <w:t>De eindterm wordt met context gerealiseerd.</w:t>
      </w:r>
    </w:p>
    <w:p w14:paraId="2873A1EA" w14:textId="77777777" w:rsidR="0090162D" w:rsidRPr="00B973EF" w:rsidRDefault="0090162D" w:rsidP="0090162D">
      <w:pPr>
        <w:pStyle w:val="Geenafstand"/>
      </w:pPr>
    </w:p>
    <w:p w14:paraId="77175F4D" w14:textId="72C9B96B" w:rsidR="0090162D" w:rsidRPr="00B973EF" w:rsidRDefault="00416E55" w:rsidP="00416E55">
      <w:pPr>
        <w:pStyle w:val="Geenafstand"/>
        <w:spacing w:before="120"/>
      </w:pPr>
      <w:r w:rsidRPr="00B973EF">
        <w:rPr>
          <w:b/>
          <w:color w:val="FF0000"/>
        </w:rPr>
        <w:lastRenderedPageBreak/>
        <w:t>Met inbegrip van dimensies eindterm</w:t>
      </w:r>
    </w:p>
    <w:p w14:paraId="3B6C23B8" w14:textId="6F5D6559" w:rsidR="0090162D" w:rsidRPr="00B973EF" w:rsidRDefault="00416E55" w:rsidP="0090162D">
      <w:pPr>
        <w:pStyle w:val="Geenafstand"/>
      </w:pPr>
      <w:r w:rsidRPr="00B973EF">
        <w:rPr>
          <w:b/>
        </w:rPr>
        <w:t>Cognitieve dimensie:</w:t>
      </w:r>
      <w:r w:rsidR="0090162D" w:rsidRPr="00B973EF">
        <w:t xml:space="preserve"> beheersingsniveau toepassen</w:t>
      </w:r>
    </w:p>
    <w:p w14:paraId="3EA313B9" w14:textId="77777777" w:rsidR="0090162D" w:rsidRPr="00B973EF" w:rsidRDefault="0090162D" w:rsidP="00060776">
      <w:pPr>
        <w:pStyle w:val="Bouwsteen"/>
      </w:pPr>
      <w:bookmarkStart w:id="36" w:name="_Toc61383208"/>
      <w:r w:rsidRPr="00B973EF">
        <w:t>Inzicht ontwikkelen in de basiseigenschappen van levende systemen.</w:t>
      </w:r>
      <w:bookmarkEnd w:id="36"/>
    </w:p>
    <w:p w14:paraId="11387DCC" w14:textId="77777777" w:rsidR="0090162D" w:rsidRPr="00B973EF" w:rsidRDefault="0090162D" w:rsidP="0090162D">
      <w:pPr>
        <w:pStyle w:val="Geenafstand"/>
      </w:pPr>
    </w:p>
    <w:p w14:paraId="3F3EA991" w14:textId="77777777" w:rsidR="0090162D" w:rsidRPr="00B973EF" w:rsidRDefault="0090162D" w:rsidP="00060776">
      <w:pPr>
        <w:pStyle w:val="Eindterm"/>
      </w:pPr>
      <w:r w:rsidRPr="00B973EF">
        <w:t>6.13 De leerlingen leggen de hormonale regeling van de vruchtbaarheid en zwangerschap bij de mens uit.</w:t>
      </w:r>
    </w:p>
    <w:p w14:paraId="61FBEAD4" w14:textId="77777777" w:rsidR="0090162D" w:rsidRPr="00B973EF" w:rsidRDefault="0090162D" w:rsidP="0090162D">
      <w:pPr>
        <w:pStyle w:val="Geenafstand"/>
      </w:pPr>
    </w:p>
    <w:p w14:paraId="186CA7FA" w14:textId="177608DA" w:rsidR="0090162D" w:rsidRPr="00B973EF" w:rsidRDefault="00416E55" w:rsidP="00416E55">
      <w:pPr>
        <w:pStyle w:val="Geenafstand"/>
        <w:spacing w:before="120"/>
      </w:pPr>
      <w:r w:rsidRPr="00B973EF">
        <w:rPr>
          <w:b/>
          <w:color w:val="FF0000"/>
        </w:rPr>
        <w:t>Met inbegrip van kennis</w:t>
      </w:r>
    </w:p>
    <w:p w14:paraId="1B74D6F2" w14:textId="1EA3DD51" w:rsidR="0090162D" w:rsidRPr="00B973EF" w:rsidRDefault="002A33BF" w:rsidP="002A33BF">
      <w:pPr>
        <w:pStyle w:val="Geenafstand"/>
        <w:spacing w:before="120"/>
      </w:pPr>
      <w:r w:rsidRPr="00B973EF">
        <w:rPr>
          <w:b/>
        </w:rPr>
        <w:t>*Feitenkennis</w:t>
      </w:r>
    </w:p>
    <w:p w14:paraId="6C66D36F" w14:textId="371E324C" w:rsidR="0090162D" w:rsidRPr="00B973EF" w:rsidRDefault="0090162D" w:rsidP="0090162D">
      <w:pPr>
        <w:pStyle w:val="Geenafstand"/>
      </w:pPr>
      <w:r w:rsidRPr="00B973EF">
        <w:t>Belangrijkste hormonen betrokken bij de hormonale regeling van man en vrouw: oestrogeen, progesteron, testosteron</w:t>
      </w:r>
    </w:p>
    <w:p w14:paraId="3FCA3B24" w14:textId="23030B70" w:rsidR="0090162D" w:rsidRPr="00B973EF" w:rsidRDefault="00416E55" w:rsidP="00416E55">
      <w:pPr>
        <w:pStyle w:val="Geenafstand"/>
        <w:spacing w:before="120"/>
      </w:pPr>
      <w:r w:rsidRPr="00B973EF">
        <w:rPr>
          <w:b/>
        </w:rPr>
        <w:t>*Conceptuele kennis</w:t>
      </w:r>
    </w:p>
    <w:p w14:paraId="4C4BAA9F" w14:textId="47764CB0" w:rsidR="0090162D" w:rsidRPr="00B973EF" w:rsidRDefault="0090162D" w:rsidP="00131CBC">
      <w:pPr>
        <w:pStyle w:val="Geenafstand"/>
        <w:numPr>
          <w:ilvl w:val="0"/>
          <w:numId w:val="101"/>
        </w:numPr>
      </w:pPr>
      <w:r w:rsidRPr="00B973EF">
        <w:t>Menstruatiecyclus</w:t>
      </w:r>
    </w:p>
    <w:p w14:paraId="0DDD67BD" w14:textId="2068D421" w:rsidR="0090162D" w:rsidRPr="00B973EF" w:rsidRDefault="0090162D" w:rsidP="00131CBC">
      <w:pPr>
        <w:pStyle w:val="Geenafstand"/>
        <w:numPr>
          <w:ilvl w:val="0"/>
          <w:numId w:val="101"/>
        </w:numPr>
      </w:pPr>
      <w:r w:rsidRPr="00B973EF">
        <w:t>Principe van de hormonale onderdrukking en stimulering van de vruchtbaarheid bij de vrouw zoals hormonale anticonceptie, principe van IVF-methoden</w:t>
      </w:r>
    </w:p>
    <w:p w14:paraId="01E16633" w14:textId="709EC7CF" w:rsidR="0090162D" w:rsidRPr="00B973EF" w:rsidRDefault="0090162D" w:rsidP="00131CBC">
      <w:pPr>
        <w:pStyle w:val="Geenafstand"/>
        <w:numPr>
          <w:ilvl w:val="0"/>
          <w:numId w:val="101"/>
        </w:numPr>
      </w:pPr>
      <w:r w:rsidRPr="00B973EF">
        <w:t>Invloed van gezondheidsgedrag op de vruchtbaarheid van de man en vrouw</w:t>
      </w:r>
    </w:p>
    <w:p w14:paraId="7451D451" w14:textId="4058E64C" w:rsidR="0090162D" w:rsidRPr="00B973EF" w:rsidRDefault="0090162D" w:rsidP="00131CBC">
      <w:pPr>
        <w:pStyle w:val="Geenafstand"/>
        <w:numPr>
          <w:ilvl w:val="0"/>
          <w:numId w:val="101"/>
        </w:numPr>
      </w:pPr>
      <w:r w:rsidRPr="00B973EF">
        <w:t>Zwangerschap en geboorte: hormonale regeling</w:t>
      </w:r>
    </w:p>
    <w:p w14:paraId="024B22B0" w14:textId="598189B8" w:rsidR="0090162D" w:rsidRPr="00B973EF" w:rsidRDefault="00416E55" w:rsidP="00416E55">
      <w:pPr>
        <w:pStyle w:val="Geenafstand"/>
        <w:spacing w:before="120"/>
      </w:pPr>
      <w:r w:rsidRPr="00B973EF">
        <w:rPr>
          <w:b/>
          <w:color w:val="FF0000"/>
        </w:rPr>
        <w:t>Met inbegrip van dimensies eindterm</w:t>
      </w:r>
    </w:p>
    <w:p w14:paraId="67131A5F" w14:textId="5D3FC0C6" w:rsidR="0090162D" w:rsidRPr="00B973EF" w:rsidRDefault="00416E55" w:rsidP="0090162D">
      <w:pPr>
        <w:pStyle w:val="Geenafstand"/>
      </w:pPr>
      <w:r w:rsidRPr="00B973EF">
        <w:rPr>
          <w:b/>
        </w:rPr>
        <w:t>Cognitieve dimensie:</w:t>
      </w:r>
      <w:r w:rsidR="0090162D" w:rsidRPr="00B973EF">
        <w:t xml:space="preserve"> beheersingsniveau begrijpen</w:t>
      </w:r>
    </w:p>
    <w:p w14:paraId="6A88B248" w14:textId="7208ADBC" w:rsidR="0090162D" w:rsidRPr="00B973EF" w:rsidRDefault="0090162D" w:rsidP="00060776">
      <w:pPr>
        <w:pStyle w:val="Eindterm"/>
      </w:pPr>
      <w:r w:rsidRPr="00B973EF">
        <w:t>6.14 De leerlingen leggen het overerven van kenmerken bij organismen uit.</w:t>
      </w:r>
    </w:p>
    <w:p w14:paraId="192C7509" w14:textId="41D8DBBD" w:rsidR="0090162D" w:rsidRPr="00B973EF" w:rsidRDefault="00416E55" w:rsidP="00416E55">
      <w:pPr>
        <w:pStyle w:val="Geenafstand"/>
        <w:spacing w:before="120"/>
      </w:pPr>
      <w:r w:rsidRPr="00B973EF">
        <w:rPr>
          <w:b/>
          <w:color w:val="FF0000"/>
        </w:rPr>
        <w:t>Met inbegrip van kennis</w:t>
      </w:r>
    </w:p>
    <w:p w14:paraId="59929DEE" w14:textId="0F99A948" w:rsidR="0090162D" w:rsidRPr="00B973EF" w:rsidRDefault="002A33BF" w:rsidP="002A33BF">
      <w:pPr>
        <w:pStyle w:val="Geenafstand"/>
        <w:spacing w:before="120"/>
      </w:pPr>
      <w:r w:rsidRPr="00B973EF">
        <w:rPr>
          <w:b/>
        </w:rPr>
        <w:t>*Feitenkennis</w:t>
      </w:r>
    </w:p>
    <w:p w14:paraId="68C18E1F" w14:textId="5AE7B802" w:rsidR="0090162D" w:rsidRPr="00B973EF" w:rsidRDefault="0090162D" w:rsidP="00131CBC">
      <w:pPr>
        <w:pStyle w:val="Geenafstand"/>
        <w:numPr>
          <w:ilvl w:val="0"/>
          <w:numId w:val="102"/>
        </w:numPr>
      </w:pPr>
      <w:r w:rsidRPr="00B973EF">
        <w:t>DNA, gen, chromosoom</w:t>
      </w:r>
    </w:p>
    <w:p w14:paraId="64763338" w14:textId="068B18A5" w:rsidR="0090162D" w:rsidRPr="00B973EF" w:rsidRDefault="0090162D" w:rsidP="00131CBC">
      <w:pPr>
        <w:pStyle w:val="Geenafstand"/>
        <w:numPr>
          <w:ilvl w:val="0"/>
          <w:numId w:val="102"/>
        </w:numPr>
      </w:pPr>
      <w:r w:rsidRPr="00B973EF">
        <w:t>Genotype, fenotype</w:t>
      </w:r>
    </w:p>
    <w:p w14:paraId="2597E421" w14:textId="213D2558" w:rsidR="0090162D" w:rsidRPr="00B973EF" w:rsidRDefault="0090162D" w:rsidP="00131CBC">
      <w:pPr>
        <w:pStyle w:val="Geenafstand"/>
        <w:numPr>
          <w:ilvl w:val="0"/>
          <w:numId w:val="102"/>
        </w:numPr>
      </w:pPr>
      <w:r w:rsidRPr="00B973EF">
        <w:t>Gentechnologie</w:t>
      </w:r>
    </w:p>
    <w:p w14:paraId="4F179855" w14:textId="4A87FFD4" w:rsidR="0090162D" w:rsidRPr="00B973EF" w:rsidRDefault="00416E55" w:rsidP="00416E55">
      <w:pPr>
        <w:pStyle w:val="Geenafstand"/>
        <w:spacing w:before="120"/>
      </w:pPr>
      <w:r w:rsidRPr="00B973EF">
        <w:rPr>
          <w:b/>
        </w:rPr>
        <w:t>*Conceptuele kennis</w:t>
      </w:r>
    </w:p>
    <w:p w14:paraId="573BE69E" w14:textId="6DCCA00A" w:rsidR="0090162D" w:rsidRPr="00B973EF" w:rsidRDefault="0090162D" w:rsidP="00131CBC">
      <w:pPr>
        <w:pStyle w:val="Geenafstand"/>
        <w:numPr>
          <w:ilvl w:val="0"/>
          <w:numId w:val="103"/>
        </w:numPr>
      </w:pPr>
      <w:r w:rsidRPr="00B973EF">
        <w:t>Erfelijke en niet-erfelijke eigenschappen</w:t>
      </w:r>
    </w:p>
    <w:p w14:paraId="300B3143" w14:textId="5E24939F" w:rsidR="0090162D" w:rsidRPr="00B973EF" w:rsidRDefault="0090162D" w:rsidP="00131CBC">
      <w:pPr>
        <w:pStyle w:val="Geenafstand"/>
        <w:numPr>
          <w:ilvl w:val="0"/>
          <w:numId w:val="103"/>
        </w:numPr>
      </w:pPr>
      <w:r w:rsidRPr="00B973EF">
        <w:t>DNA, gen, chromosoom</w:t>
      </w:r>
    </w:p>
    <w:p w14:paraId="386DA677" w14:textId="3C401B7F" w:rsidR="0090162D" w:rsidRPr="00B973EF" w:rsidRDefault="0090162D" w:rsidP="00131CBC">
      <w:pPr>
        <w:pStyle w:val="Geenafstand"/>
        <w:numPr>
          <w:ilvl w:val="0"/>
          <w:numId w:val="103"/>
        </w:numPr>
      </w:pPr>
      <w:r w:rsidRPr="00B973EF">
        <w:t>Verband tussen genen en eiwitten</w:t>
      </w:r>
    </w:p>
    <w:p w14:paraId="6197F5E0" w14:textId="026B9DB9" w:rsidR="0090162D" w:rsidRPr="00B973EF" w:rsidRDefault="0090162D" w:rsidP="00131CBC">
      <w:pPr>
        <w:pStyle w:val="Geenafstand"/>
        <w:numPr>
          <w:ilvl w:val="0"/>
          <w:numId w:val="103"/>
        </w:numPr>
      </w:pPr>
      <w:r w:rsidRPr="00B973EF">
        <w:t>Genotype, fenotype</w:t>
      </w:r>
    </w:p>
    <w:p w14:paraId="1DC079A1" w14:textId="758E79BA" w:rsidR="0090162D" w:rsidRPr="00B973EF" w:rsidRDefault="0090162D" w:rsidP="00131CBC">
      <w:pPr>
        <w:pStyle w:val="Geenafstand"/>
        <w:numPr>
          <w:ilvl w:val="0"/>
          <w:numId w:val="103"/>
        </w:numPr>
      </w:pPr>
      <w:r w:rsidRPr="00B973EF">
        <w:t>Kruisen en veredelen</w:t>
      </w:r>
    </w:p>
    <w:p w14:paraId="7C06D480" w14:textId="75E0C543" w:rsidR="0090162D" w:rsidRPr="00B973EF" w:rsidRDefault="0090162D" w:rsidP="00131CBC">
      <w:pPr>
        <w:pStyle w:val="Geenafstand"/>
        <w:numPr>
          <w:ilvl w:val="0"/>
          <w:numId w:val="103"/>
        </w:numPr>
      </w:pPr>
      <w:r w:rsidRPr="00B973EF">
        <w:t>Gentechnologie</w:t>
      </w:r>
    </w:p>
    <w:p w14:paraId="532B64F8" w14:textId="74BEABFB" w:rsidR="0090162D" w:rsidRPr="00B973EF" w:rsidRDefault="0090162D" w:rsidP="00131CBC">
      <w:pPr>
        <w:pStyle w:val="Geenafstand"/>
        <w:numPr>
          <w:ilvl w:val="0"/>
          <w:numId w:val="103"/>
        </w:numPr>
      </w:pPr>
      <w:r w:rsidRPr="00B973EF">
        <w:t>Stamboom</w:t>
      </w:r>
    </w:p>
    <w:p w14:paraId="42CD5FA7" w14:textId="5742E422" w:rsidR="0090162D" w:rsidRPr="00B973EF" w:rsidRDefault="00416E55" w:rsidP="00416E55">
      <w:pPr>
        <w:pStyle w:val="Geenafstand"/>
        <w:spacing w:before="120"/>
      </w:pPr>
      <w:r w:rsidRPr="00B973EF">
        <w:rPr>
          <w:b/>
          <w:color w:val="FF0000"/>
        </w:rPr>
        <w:t>Met begrip van context</w:t>
      </w:r>
    </w:p>
    <w:p w14:paraId="079FA545" w14:textId="1FD5B46F" w:rsidR="0090162D" w:rsidRPr="00B973EF" w:rsidRDefault="0090162D" w:rsidP="0090162D">
      <w:pPr>
        <w:pStyle w:val="Geenafstand"/>
      </w:pPr>
      <w:r w:rsidRPr="00B973EF">
        <w:t>De eindterm wordt met context gerealiseerd.</w:t>
      </w:r>
    </w:p>
    <w:p w14:paraId="1293F028" w14:textId="1A69E4B8" w:rsidR="0090162D" w:rsidRPr="00B973EF" w:rsidRDefault="00416E55" w:rsidP="00416E55">
      <w:pPr>
        <w:pStyle w:val="Geenafstand"/>
        <w:spacing w:before="120"/>
      </w:pPr>
      <w:r w:rsidRPr="00B973EF">
        <w:rPr>
          <w:b/>
          <w:color w:val="FF0000"/>
        </w:rPr>
        <w:t>Met inbegrip van dimensies eindterm</w:t>
      </w:r>
    </w:p>
    <w:p w14:paraId="16A0CCA2" w14:textId="2C264D2B" w:rsidR="0090162D" w:rsidRPr="00B973EF" w:rsidRDefault="00416E55" w:rsidP="0090162D">
      <w:pPr>
        <w:pStyle w:val="Geenafstand"/>
      </w:pPr>
      <w:r w:rsidRPr="00B973EF">
        <w:rPr>
          <w:b/>
        </w:rPr>
        <w:t>Cognitieve dimensie:</w:t>
      </w:r>
      <w:r w:rsidR="0090162D" w:rsidRPr="00B973EF">
        <w:t xml:space="preserve"> beheersingsniveau begrijpen</w:t>
      </w:r>
    </w:p>
    <w:p w14:paraId="24B9B818" w14:textId="53089DB7" w:rsidR="0090162D" w:rsidRPr="00B973EF" w:rsidRDefault="0090162D" w:rsidP="00060776">
      <w:pPr>
        <w:pStyle w:val="Eindterm"/>
      </w:pPr>
      <w:r w:rsidRPr="00B973EF">
        <w:t>6.15 De leerlingen verklaren biologische evolutie door natuurlijke selectie.</w:t>
      </w:r>
    </w:p>
    <w:p w14:paraId="03D82EEA" w14:textId="4625BF78" w:rsidR="0090162D" w:rsidRPr="00B973EF" w:rsidRDefault="00416E55" w:rsidP="00416E55">
      <w:pPr>
        <w:pStyle w:val="Geenafstand"/>
        <w:spacing w:before="120"/>
      </w:pPr>
      <w:r w:rsidRPr="00B973EF">
        <w:rPr>
          <w:b/>
          <w:color w:val="FF0000"/>
        </w:rPr>
        <w:t>Met inbegrip van kennis</w:t>
      </w:r>
    </w:p>
    <w:p w14:paraId="178C7158" w14:textId="391BE1B6" w:rsidR="0090162D" w:rsidRPr="00B973EF" w:rsidRDefault="002A33BF" w:rsidP="002A33BF">
      <w:pPr>
        <w:pStyle w:val="Geenafstand"/>
        <w:spacing w:before="120"/>
      </w:pPr>
      <w:r w:rsidRPr="00B973EF">
        <w:rPr>
          <w:b/>
        </w:rPr>
        <w:t>*Feitenkennis</w:t>
      </w:r>
    </w:p>
    <w:p w14:paraId="01E50880" w14:textId="7C9040DB" w:rsidR="0090162D" w:rsidRPr="00B973EF" w:rsidRDefault="0090162D" w:rsidP="0090162D">
      <w:pPr>
        <w:pStyle w:val="Geenafstand"/>
      </w:pPr>
      <w:r w:rsidRPr="00B973EF">
        <w:t>Natuurlijke selectie</w:t>
      </w:r>
    </w:p>
    <w:p w14:paraId="4A83CD92" w14:textId="48EF4890" w:rsidR="0090162D" w:rsidRPr="00B973EF" w:rsidRDefault="00416E55" w:rsidP="00416E55">
      <w:pPr>
        <w:pStyle w:val="Geenafstand"/>
        <w:spacing w:before="120"/>
      </w:pPr>
      <w:r w:rsidRPr="00B973EF">
        <w:rPr>
          <w:b/>
        </w:rPr>
        <w:t>*Conceptuele kennis</w:t>
      </w:r>
    </w:p>
    <w:p w14:paraId="3D72474A" w14:textId="07526C18" w:rsidR="0090162D" w:rsidRPr="00B973EF" w:rsidRDefault="0090162D" w:rsidP="00131CBC">
      <w:pPr>
        <w:pStyle w:val="Geenafstand"/>
        <w:numPr>
          <w:ilvl w:val="0"/>
          <w:numId w:val="104"/>
        </w:numPr>
      </w:pPr>
      <w:r w:rsidRPr="00B973EF">
        <w:t>Biologische evolutie</w:t>
      </w:r>
    </w:p>
    <w:p w14:paraId="6425A5EA" w14:textId="676241CC" w:rsidR="0090162D" w:rsidRPr="00B973EF" w:rsidRDefault="0090162D" w:rsidP="00131CBC">
      <w:pPr>
        <w:pStyle w:val="Geenafstand"/>
        <w:numPr>
          <w:ilvl w:val="0"/>
          <w:numId w:val="104"/>
        </w:numPr>
      </w:pPr>
      <w:r w:rsidRPr="00B973EF">
        <w:lastRenderedPageBreak/>
        <w:t>Natuurlijke selectie</w:t>
      </w:r>
    </w:p>
    <w:p w14:paraId="250927F2" w14:textId="168C857A" w:rsidR="0090162D" w:rsidRPr="00B973EF" w:rsidRDefault="0090162D" w:rsidP="00131CBC">
      <w:pPr>
        <w:pStyle w:val="Geenafstand"/>
        <w:numPr>
          <w:ilvl w:val="0"/>
          <w:numId w:val="104"/>
        </w:numPr>
      </w:pPr>
      <w:r w:rsidRPr="00B973EF">
        <w:t>Genetische variatie</w:t>
      </w:r>
    </w:p>
    <w:p w14:paraId="6B4E4335" w14:textId="1BF69C22" w:rsidR="0090162D" w:rsidRPr="00B973EF" w:rsidRDefault="00416E55" w:rsidP="00416E55">
      <w:pPr>
        <w:pStyle w:val="Geenafstand"/>
        <w:spacing w:before="120"/>
      </w:pPr>
      <w:r w:rsidRPr="00B973EF">
        <w:rPr>
          <w:b/>
          <w:color w:val="FF0000"/>
        </w:rPr>
        <w:t>Met begrip van context</w:t>
      </w:r>
    </w:p>
    <w:p w14:paraId="34752F5B" w14:textId="5F27144B" w:rsidR="0090162D" w:rsidRPr="00B973EF" w:rsidRDefault="0090162D" w:rsidP="00131CBC">
      <w:pPr>
        <w:pStyle w:val="Geenafstand"/>
        <w:numPr>
          <w:ilvl w:val="1"/>
          <w:numId w:val="105"/>
        </w:numPr>
        <w:ind w:left="426"/>
      </w:pPr>
      <w:r w:rsidRPr="00B973EF">
        <w:t>De eindterm wordt met context gerealiseerd.</w:t>
      </w:r>
    </w:p>
    <w:p w14:paraId="268F405E" w14:textId="3AA5B412" w:rsidR="0090162D" w:rsidRPr="00B973EF" w:rsidRDefault="0090162D" w:rsidP="00131CBC">
      <w:pPr>
        <w:pStyle w:val="Geenafstand"/>
        <w:numPr>
          <w:ilvl w:val="1"/>
          <w:numId w:val="105"/>
        </w:numPr>
        <w:ind w:left="426"/>
      </w:pPr>
      <w:r w:rsidRPr="00B973EF">
        <w:t>Evolutietheorie wordt als natuurwetenschappelijk kader gebruikt.</w:t>
      </w:r>
    </w:p>
    <w:p w14:paraId="60A519F5" w14:textId="7E003AA2" w:rsidR="0090162D" w:rsidRPr="00B973EF" w:rsidRDefault="00416E55" w:rsidP="00416E55">
      <w:pPr>
        <w:pStyle w:val="Geenafstand"/>
        <w:spacing w:before="120"/>
      </w:pPr>
      <w:r w:rsidRPr="00B973EF">
        <w:rPr>
          <w:b/>
          <w:color w:val="FF0000"/>
        </w:rPr>
        <w:t>Met inbegrip van dimensies eindterm</w:t>
      </w:r>
    </w:p>
    <w:p w14:paraId="45DA67AA" w14:textId="2EBB5717" w:rsidR="0090162D" w:rsidRPr="00B973EF" w:rsidRDefault="00416E55" w:rsidP="0090162D">
      <w:pPr>
        <w:pStyle w:val="Geenafstand"/>
      </w:pPr>
      <w:r w:rsidRPr="00B973EF">
        <w:rPr>
          <w:b/>
        </w:rPr>
        <w:t>Cognitieve dimensie:</w:t>
      </w:r>
      <w:r w:rsidR="0090162D" w:rsidRPr="00B973EF">
        <w:t xml:space="preserve"> beheersingsniveau begrijpen</w:t>
      </w:r>
    </w:p>
    <w:p w14:paraId="16E7F0C4" w14:textId="72472656" w:rsidR="0090162D" w:rsidRPr="00B973EF" w:rsidRDefault="0090162D" w:rsidP="00060776">
      <w:pPr>
        <w:pStyle w:val="Bouwsteen"/>
      </w:pPr>
      <w:bookmarkStart w:id="37" w:name="_Toc61383209"/>
      <w:r w:rsidRPr="00B973EF">
        <w:t>Inzicht ontwikkelen in technische systemen en processen en hun relatie tot verschillende technologische domeinen en tot andere domeinen (wetenschappen, wiskunde …).</w:t>
      </w:r>
      <w:bookmarkEnd w:id="37"/>
    </w:p>
    <w:p w14:paraId="038E9A8C" w14:textId="41D8C0D1" w:rsidR="0090162D" w:rsidRPr="00B973EF" w:rsidRDefault="0090162D" w:rsidP="0090162D">
      <w:pPr>
        <w:pStyle w:val="Geenafstand"/>
      </w:pPr>
      <w:r w:rsidRPr="00B973EF">
        <w:t>Zie eindterm 6.21</w:t>
      </w:r>
    </w:p>
    <w:p w14:paraId="6DB081F9" w14:textId="50E9ED06" w:rsidR="0090162D" w:rsidRPr="00B973EF" w:rsidRDefault="0090162D" w:rsidP="00060776">
      <w:pPr>
        <w:pStyle w:val="Bouwsteen"/>
      </w:pPr>
      <w:bookmarkStart w:id="38" w:name="_Toc61383210"/>
      <w:r w:rsidRPr="00B973EF">
        <w:t>Technische systemen ontwerpen, realiseren, in gebruik nemen en evalueren rekening houdend met fundamentele maatschappelijke, wetenschappelijke en technologische aspecten.</w:t>
      </w:r>
      <w:bookmarkEnd w:id="38"/>
    </w:p>
    <w:p w14:paraId="2130E8CD" w14:textId="532CAF6C" w:rsidR="0090162D" w:rsidRPr="00B973EF" w:rsidRDefault="0090162D" w:rsidP="0090162D">
      <w:pPr>
        <w:pStyle w:val="Geenafstand"/>
      </w:pPr>
      <w:r w:rsidRPr="00B973EF">
        <w:t>Zie eindtermen 6.16, 6.17</w:t>
      </w:r>
      <w:r w:rsidR="006C6ECF" w:rsidRPr="00B973EF">
        <w:t>, 6.22</w:t>
      </w:r>
      <w:r w:rsidRPr="00B973EF">
        <w:t xml:space="preserve"> en 6.2</w:t>
      </w:r>
      <w:r w:rsidR="006C6ECF" w:rsidRPr="00B973EF">
        <w:t>3</w:t>
      </w:r>
    </w:p>
    <w:p w14:paraId="6C5FD6A3" w14:textId="77777777" w:rsidR="0090162D" w:rsidRPr="00B973EF" w:rsidRDefault="0090162D" w:rsidP="00060776">
      <w:pPr>
        <w:pStyle w:val="Bouwsteen"/>
      </w:pPr>
      <w:bookmarkStart w:id="39" w:name="_Toc61383211"/>
      <w:r w:rsidRPr="00B973EF">
        <w:t>Natuurwetenschappelijke, technologische en wiskundige concepten en methoden inzetten om problemen op te lossen en om objecten, systemen en hun interacties te onderzoeken en te begrijpen.</w:t>
      </w:r>
      <w:bookmarkEnd w:id="39"/>
    </w:p>
    <w:p w14:paraId="33BA2713" w14:textId="77777777" w:rsidR="0090162D" w:rsidRPr="00B973EF" w:rsidRDefault="0090162D" w:rsidP="0090162D">
      <w:pPr>
        <w:pStyle w:val="Geenafstand"/>
      </w:pPr>
    </w:p>
    <w:p w14:paraId="64F28519" w14:textId="197D9559" w:rsidR="0090162D" w:rsidRPr="00B973EF" w:rsidRDefault="0090162D" w:rsidP="00060776">
      <w:pPr>
        <w:pStyle w:val="Eindterm"/>
      </w:pPr>
      <w:r w:rsidRPr="00B973EF">
        <w:t>6.16 De leerlingen gebruiken met de nodige nauwkeurigheid meetinstrumenten en hulpmiddelen om te observeren, te meten, te experimenteren en te onderzoeken in wiskundige, natuurwetenschappelijke, technologische en STEM-contexten.</w:t>
      </w:r>
    </w:p>
    <w:p w14:paraId="46E8EAD2" w14:textId="78D76B8C" w:rsidR="0090162D" w:rsidRPr="00B973EF" w:rsidRDefault="00416E55" w:rsidP="00416E55">
      <w:pPr>
        <w:pStyle w:val="Geenafstand"/>
        <w:spacing w:before="120"/>
      </w:pPr>
      <w:r w:rsidRPr="00B973EF">
        <w:rPr>
          <w:b/>
          <w:color w:val="FF0000"/>
        </w:rPr>
        <w:t>Met inbegrip van kennis</w:t>
      </w:r>
    </w:p>
    <w:p w14:paraId="708552DA" w14:textId="38D5F1FC" w:rsidR="0090162D" w:rsidRPr="00B973EF" w:rsidRDefault="00416E55" w:rsidP="00416E55">
      <w:pPr>
        <w:pStyle w:val="Geenafstand"/>
        <w:spacing w:before="120"/>
      </w:pPr>
      <w:r w:rsidRPr="00B973EF">
        <w:rPr>
          <w:b/>
        </w:rPr>
        <w:t>*Conceptuele kennis</w:t>
      </w:r>
    </w:p>
    <w:p w14:paraId="45C869DC" w14:textId="07B60E47" w:rsidR="0090162D" w:rsidRPr="00B973EF" w:rsidRDefault="0090162D" w:rsidP="0090162D">
      <w:pPr>
        <w:pStyle w:val="Geenafstand"/>
      </w:pPr>
      <w:r w:rsidRPr="00B973EF">
        <w:t>Hulpmiddelen en meetinstrumenten verbonden aan eindtermen van derde graad dubbele finaliteit</w:t>
      </w:r>
    </w:p>
    <w:p w14:paraId="3491EFB8" w14:textId="051EE9C5" w:rsidR="0090162D" w:rsidRPr="00B973EF" w:rsidRDefault="00416E55" w:rsidP="00416E55">
      <w:pPr>
        <w:pStyle w:val="Geenafstand"/>
        <w:spacing w:before="120"/>
      </w:pPr>
      <w:r w:rsidRPr="00B973EF">
        <w:rPr>
          <w:b/>
        </w:rPr>
        <w:t>*Procedurele kennis</w:t>
      </w:r>
    </w:p>
    <w:p w14:paraId="5DA634AB" w14:textId="08D111A8" w:rsidR="0090162D" w:rsidRPr="00B973EF" w:rsidRDefault="0090162D" w:rsidP="0090162D">
      <w:pPr>
        <w:pStyle w:val="Geenafstand"/>
      </w:pPr>
      <w:r w:rsidRPr="00B973EF">
        <w:t>Gebruiken van hulpmiddelen en meetinstrumenten verbonden aan eindtermen van de derde graad dubbele finaliteit zoals weegschaal, maatbeker, thermometer, gereedschappen, sensor, chronometer</w:t>
      </w:r>
    </w:p>
    <w:p w14:paraId="4C3F6142" w14:textId="77777777" w:rsidR="0090162D" w:rsidRPr="00B973EF" w:rsidRDefault="0090162D" w:rsidP="0090162D">
      <w:pPr>
        <w:pStyle w:val="Geenafstand"/>
      </w:pPr>
    </w:p>
    <w:p w14:paraId="3682F259" w14:textId="5DD5CED5" w:rsidR="0090162D" w:rsidRPr="00B973EF" w:rsidRDefault="00416E55" w:rsidP="00416E55">
      <w:pPr>
        <w:pStyle w:val="Geenafstand"/>
        <w:spacing w:before="120"/>
      </w:pPr>
      <w:r w:rsidRPr="00B973EF">
        <w:rPr>
          <w:b/>
          <w:color w:val="FF0000"/>
        </w:rPr>
        <w:t>Met inbegrip van dimensies eindterm</w:t>
      </w:r>
    </w:p>
    <w:p w14:paraId="58982436" w14:textId="6F5A348F" w:rsidR="0090162D" w:rsidRPr="00B973EF" w:rsidRDefault="00416E55" w:rsidP="0090162D">
      <w:pPr>
        <w:pStyle w:val="Geenafstand"/>
      </w:pPr>
      <w:r w:rsidRPr="00B973EF">
        <w:rPr>
          <w:b/>
        </w:rPr>
        <w:t>Cognitieve dimensie:</w:t>
      </w:r>
      <w:r w:rsidR="0090162D" w:rsidRPr="00B973EF">
        <w:t xml:space="preserve"> beheersingsniveau toepassen</w:t>
      </w:r>
    </w:p>
    <w:p w14:paraId="4C4302C5" w14:textId="44576F7F" w:rsidR="0090162D" w:rsidRPr="00B973EF" w:rsidRDefault="002A33BF" w:rsidP="0090162D">
      <w:pPr>
        <w:pStyle w:val="Geenafstand"/>
      </w:pPr>
      <w:r w:rsidRPr="00B973EF">
        <w:rPr>
          <w:b/>
        </w:rPr>
        <w:t xml:space="preserve">Psychomotorische dimensie: </w:t>
      </w:r>
      <w:r w:rsidR="0090162D" w:rsidRPr="00B973EF">
        <w:t xml:space="preserve">Een vaardigheid zelfstandig uitvoeren: bewegingen/handelingen worden meer automatisch uitgevoerd, zijn vloeiend, betrouwbaar en efficiënt. Essentiële elementen van de beweging/handeling zijn regelmatig aanwezig.  </w:t>
      </w:r>
    </w:p>
    <w:p w14:paraId="41CE19A1" w14:textId="77777777" w:rsidR="0090162D" w:rsidRPr="00B973EF" w:rsidRDefault="0090162D" w:rsidP="00060776">
      <w:pPr>
        <w:pStyle w:val="Eindterm"/>
      </w:pPr>
      <w:r w:rsidRPr="00B973EF">
        <w:t>6.17 De leerlingen werken op een veilige en duurzame manier met materialen, chemische stoffen en technische en biologische systemen.</w:t>
      </w:r>
    </w:p>
    <w:p w14:paraId="1ABA1C11" w14:textId="77777777" w:rsidR="0090162D" w:rsidRPr="00B973EF" w:rsidRDefault="0090162D" w:rsidP="0090162D">
      <w:pPr>
        <w:pStyle w:val="Geenafstand"/>
      </w:pPr>
    </w:p>
    <w:p w14:paraId="70D38533" w14:textId="42F09C5E" w:rsidR="0090162D" w:rsidRPr="00B973EF" w:rsidRDefault="00416E55" w:rsidP="00416E55">
      <w:pPr>
        <w:pStyle w:val="Geenafstand"/>
        <w:spacing w:before="120"/>
      </w:pPr>
      <w:r w:rsidRPr="00B973EF">
        <w:rPr>
          <w:b/>
          <w:color w:val="FF0000"/>
        </w:rPr>
        <w:t>Met inbegrip van kennis</w:t>
      </w:r>
    </w:p>
    <w:p w14:paraId="7DA9EB3C" w14:textId="3881F320" w:rsidR="0090162D" w:rsidRPr="00B973EF" w:rsidRDefault="002A33BF" w:rsidP="002A33BF">
      <w:pPr>
        <w:pStyle w:val="Geenafstand"/>
        <w:spacing w:before="120"/>
      </w:pPr>
      <w:r w:rsidRPr="00B973EF">
        <w:rPr>
          <w:b/>
        </w:rPr>
        <w:t>*Feitenkennis</w:t>
      </w:r>
    </w:p>
    <w:p w14:paraId="7AB26AC8" w14:textId="07C8496E" w:rsidR="0090162D" w:rsidRPr="00B973EF" w:rsidRDefault="0090162D" w:rsidP="0090162D">
      <w:pPr>
        <w:pStyle w:val="Geenafstand"/>
      </w:pPr>
      <w:r w:rsidRPr="00B973EF">
        <w:t>Veiligheidspictogrammen</w:t>
      </w:r>
    </w:p>
    <w:p w14:paraId="29B782F4" w14:textId="60BF94A1" w:rsidR="0090162D" w:rsidRPr="00B973EF" w:rsidRDefault="00416E55" w:rsidP="00416E55">
      <w:pPr>
        <w:pStyle w:val="Geenafstand"/>
        <w:spacing w:before="120"/>
      </w:pPr>
      <w:r w:rsidRPr="00B973EF">
        <w:rPr>
          <w:b/>
        </w:rPr>
        <w:t>*Conceptuele kennis</w:t>
      </w:r>
    </w:p>
    <w:p w14:paraId="00278DB5" w14:textId="186324D0" w:rsidR="00060776" w:rsidRPr="00B973EF" w:rsidRDefault="0090162D" w:rsidP="0090162D">
      <w:pPr>
        <w:pStyle w:val="Geenafstand"/>
      </w:pPr>
      <w:r w:rsidRPr="00B973EF">
        <w:t>H/P-zinnen</w:t>
      </w:r>
    </w:p>
    <w:p w14:paraId="2E880805" w14:textId="77777777" w:rsidR="00060776" w:rsidRPr="00B973EF" w:rsidRDefault="00060776">
      <w:pPr>
        <w:spacing w:after="200" w:line="276" w:lineRule="auto"/>
        <w:rPr>
          <w:rFonts w:ascii="Verdana" w:eastAsiaTheme="minorHAnsi" w:hAnsi="Verdana" w:cs="Calibri"/>
          <w:lang w:val="nl-BE"/>
        </w:rPr>
      </w:pPr>
      <w:r w:rsidRPr="00B973EF">
        <w:rPr>
          <w:rFonts w:ascii="Verdana" w:hAnsi="Verdana"/>
        </w:rPr>
        <w:br w:type="page"/>
      </w:r>
    </w:p>
    <w:p w14:paraId="0873FBAD" w14:textId="6DCE8A86" w:rsidR="0090162D" w:rsidRPr="00B973EF" w:rsidRDefault="00416E55" w:rsidP="00416E55">
      <w:pPr>
        <w:pStyle w:val="Geenafstand"/>
        <w:spacing w:before="120"/>
      </w:pPr>
      <w:r w:rsidRPr="00B973EF">
        <w:rPr>
          <w:b/>
        </w:rPr>
        <w:lastRenderedPageBreak/>
        <w:t>*Procedurele kennis</w:t>
      </w:r>
    </w:p>
    <w:p w14:paraId="648AC1B0" w14:textId="0A393823" w:rsidR="0090162D" w:rsidRPr="00B973EF" w:rsidRDefault="0090162D" w:rsidP="00131CBC">
      <w:pPr>
        <w:pStyle w:val="Geenafstand"/>
        <w:numPr>
          <w:ilvl w:val="0"/>
          <w:numId w:val="106"/>
        </w:numPr>
      </w:pPr>
      <w:r w:rsidRPr="00B973EF">
        <w:t>Gebruiken en indien nodig onderhouden van technische systemen zoals handwerkgereedschappen,  glaswerk, meetinstrumenten, computers</w:t>
      </w:r>
    </w:p>
    <w:p w14:paraId="3A355ABD" w14:textId="502B446C" w:rsidR="0090162D" w:rsidRPr="00B973EF" w:rsidRDefault="0090162D" w:rsidP="00131CBC">
      <w:pPr>
        <w:pStyle w:val="Geenafstand"/>
        <w:numPr>
          <w:ilvl w:val="0"/>
          <w:numId w:val="106"/>
        </w:numPr>
      </w:pPr>
      <w:r w:rsidRPr="00B973EF">
        <w:t>Gebruiken van informatie zoals instructiekaarten, pictogrammen, symbolen, onderhoudsvoorschriften, handleidingen en (werk)tekeningen</w:t>
      </w:r>
    </w:p>
    <w:p w14:paraId="2BE6DF1A" w14:textId="26ECB56F" w:rsidR="0090162D" w:rsidRPr="00B973EF" w:rsidRDefault="0090162D" w:rsidP="00131CBC">
      <w:pPr>
        <w:pStyle w:val="Geenafstand"/>
        <w:numPr>
          <w:ilvl w:val="0"/>
          <w:numId w:val="106"/>
        </w:numPr>
      </w:pPr>
      <w:r w:rsidRPr="00B973EF">
        <w:t xml:space="preserve">Toepassen van goede praktijken zoals </w:t>
      </w:r>
    </w:p>
    <w:p w14:paraId="5309A523" w14:textId="61F920C4" w:rsidR="0090162D" w:rsidRPr="00B973EF" w:rsidRDefault="0090162D" w:rsidP="00131CBC">
      <w:pPr>
        <w:pStyle w:val="Geenafstand"/>
        <w:numPr>
          <w:ilvl w:val="1"/>
          <w:numId w:val="106"/>
        </w:numPr>
      </w:pPr>
      <w:r w:rsidRPr="00B973EF">
        <w:t xml:space="preserve">Ordelijk werken, productetiketten interpreteren </w:t>
      </w:r>
    </w:p>
    <w:p w14:paraId="34110E80" w14:textId="2D6AD6F2" w:rsidR="0090162D" w:rsidRPr="00B973EF" w:rsidRDefault="0090162D" w:rsidP="00131CBC">
      <w:pPr>
        <w:pStyle w:val="Geenafstand"/>
        <w:numPr>
          <w:ilvl w:val="1"/>
          <w:numId w:val="106"/>
        </w:numPr>
      </w:pPr>
      <w:r w:rsidRPr="00B973EF">
        <w:t>Alert zijn voor energie die kan vrijkomen onder de vorm van warmte, geluid, straling, elektriciteit</w:t>
      </w:r>
    </w:p>
    <w:p w14:paraId="205C3027" w14:textId="7FE3D1E0" w:rsidR="0090162D" w:rsidRPr="00B973EF" w:rsidRDefault="0090162D" w:rsidP="00131CBC">
      <w:pPr>
        <w:pStyle w:val="Geenafstand"/>
        <w:numPr>
          <w:ilvl w:val="0"/>
          <w:numId w:val="106"/>
        </w:numPr>
      </w:pPr>
      <w:r w:rsidRPr="00B973EF">
        <w:t>Omgaan met chemisch en biologisch afval</w:t>
      </w:r>
    </w:p>
    <w:p w14:paraId="0BB008C2" w14:textId="5B2BFB3E" w:rsidR="0090162D" w:rsidRPr="00B973EF" w:rsidRDefault="00416E55" w:rsidP="00416E55">
      <w:pPr>
        <w:pStyle w:val="Geenafstand"/>
        <w:spacing w:before="120"/>
      </w:pPr>
      <w:r w:rsidRPr="00B973EF">
        <w:rPr>
          <w:b/>
          <w:color w:val="FF0000"/>
        </w:rPr>
        <w:t>Met inbegrip van dimensies eindterm</w:t>
      </w:r>
    </w:p>
    <w:p w14:paraId="7B4CC3FA" w14:textId="607F2932" w:rsidR="0090162D" w:rsidRPr="00B973EF" w:rsidRDefault="00416E55" w:rsidP="0090162D">
      <w:pPr>
        <w:pStyle w:val="Geenafstand"/>
      </w:pPr>
      <w:r w:rsidRPr="00B973EF">
        <w:rPr>
          <w:b/>
        </w:rPr>
        <w:t>Cognitieve dimensie:</w:t>
      </w:r>
      <w:r w:rsidR="0090162D" w:rsidRPr="00B973EF">
        <w:t xml:space="preserve"> beheersingsniveau toepassen</w:t>
      </w:r>
    </w:p>
    <w:p w14:paraId="735FE14E" w14:textId="20C38188" w:rsidR="0090162D" w:rsidRPr="00B973EF" w:rsidRDefault="002A33BF" w:rsidP="0090162D">
      <w:pPr>
        <w:pStyle w:val="Geenafstand"/>
      </w:pPr>
      <w:r w:rsidRPr="00B973EF">
        <w:rPr>
          <w:b/>
        </w:rPr>
        <w:t xml:space="preserve">Psychomotorische dimensie: </w:t>
      </w:r>
      <w:r w:rsidR="0090162D" w:rsidRPr="00B973EF">
        <w:t>Een vaardigheid uitvoeren na instructie of uit het geheugen: de meest essentiële elementen van de beweging/handeling zijn aanwezig, maar nog niet consequent.</w:t>
      </w:r>
    </w:p>
    <w:p w14:paraId="5922D589" w14:textId="238D68EA" w:rsidR="0090162D" w:rsidRPr="00B973EF" w:rsidRDefault="0090162D" w:rsidP="00060776">
      <w:pPr>
        <w:pStyle w:val="Eindterm"/>
      </w:pPr>
      <w:r w:rsidRPr="00B973EF">
        <w:t>6.18 De leerlingen gebruiken op een gepaste manier meetwaarden, grootheden en eenheden in wiskundige, natuurwetenschappelijke, technologische en STEM-contexten.</w:t>
      </w:r>
    </w:p>
    <w:p w14:paraId="2866C622" w14:textId="0AC83C5C" w:rsidR="0090162D" w:rsidRPr="00B973EF" w:rsidRDefault="00416E55" w:rsidP="00416E55">
      <w:pPr>
        <w:pStyle w:val="Geenafstand"/>
        <w:spacing w:before="120"/>
      </w:pPr>
      <w:r w:rsidRPr="00B973EF">
        <w:rPr>
          <w:b/>
          <w:color w:val="FF0000"/>
        </w:rPr>
        <w:t>Met inbegrip van kennis</w:t>
      </w:r>
    </w:p>
    <w:p w14:paraId="09CBC645" w14:textId="28BF7690" w:rsidR="0090162D" w:rsidRPr="00B973EF" w:rsidRDefault="002A33BF" w:rsidP="002A33BF">
      <w:pPr>
        <w:pStyle w:val="Geenafstand"/>
        <w:spacing w:before="120"/>
      </w:pPr>
      <w:r w:rsidRPr="00B973EF">
        <w:rPr>
          <w:b/>
        </w:rPr>
        <w:t>*Feitenkennis</w:t>
      </w:r>
    </w:p>
    <w:p w14:paraId="6981F638" w14:textId="3B43F595" w:rsidR="0090162D" w:rsidRPr="00B973EF" w:rsidRDefault="0090162D" w:rsidP="0090162D">
      <w:pPr>
        <w:pStyle w:val="Geenafstand"/>
      </w:pPr>
      <w:r w:rsidRPr="00B973EF">
        <w:t>Symbolen van grootheden en (SI-) eenheden uit eindtermen van de derde graad dubbele finaliteit</w:t>
      </w:r>
    </w:p>
    <w:p w14:paraId="39CFA22E" w14:textId="4802DD4D" w:rsidR="0090162D" w:rsidRPr="00B973EF" w:rsidRDefault="00416E55" w:rsidP="00416E55">
      <w:pPr>
        <w:pStyle w:val="Geenafstand"/>
        <w:spacing w:before="120"/>
      </w:pPr>
      <w:r w:rsidRPr="00B973EF">
        <w:rPr>
          <w:b/>
        </w:rPr>
        <w:t>*Conceptuele kennis</w:t>
      </w:r>
    </w:p>
    <w:p w14:paraId="6D8D7E66" w14:textId="5547C5EB" w:rsidR="0090162D" w:rsidRPr="00B973EF" w:rsidRDefault="0090162D" w:rsidP="0090162D">
      <w:pPr>
        <w:pStyle w:val="Geenafstand"/>
      </w:pPr>
      <w:r w:rsidRPr="00B973EF">
        <w:t>Meetnauwkeurigheid</w:t>
      </w:r>
    </w:p>
    <w:p w14:paraId="6836F807" w14:textId="08BB87E7" w:rsidR="0090162D" w:rsidRPr="00B973EF" w:rsidRDefault="00416E55" w:rsidP="00416E55">
      <w:pPr>
        <w:pStyle w:val="Geenafstand"/>
        <w:spacing w:before="120"/>
      </w:pPr>
      <w:r w:rsidRPr="00B973EF">
        <w:rPr>
          <w:b/>
        </w:rPr>
        <w:t>*Procedurele kennis</w:t>
      </w:r>
    </w:p>
    <w:p w14:paraId="1FD610D1" w14:textId="4F157760" w:rsidR="0090162D" w:rsidRPr="00B973EF" w:rsidRDefault="0090162D" w:rsidP="00131CBC">
      <w:pPr>
        <w:pStyle w:val="Geenafstand"/>
        <w:numPr>
          <w:ilvl w:val="0"/>
          <w:numId w:val="107"/>
        </w:numPr>
      </w:pPr>
      <w:r w:rsidRPr="00B973EF">
        <w:t>Gebruiken van relevante symbolen van grootheden en (SI-) eenheden uit eindtermen van de derde graad dubbele finaliteit</w:t>
      </w:r>
    </w:p>
    <w:p w14:paraId="724FE775" w14:textId="05916AD5" w:rsidR="0090162D" w:rsidRPr="00B973EF" w:rsidRDefault="0090162D" w:rsidP="00131CBC">
      <w:pPr>
        <w:pStyle w:val="Geenafstand"/>
        <w:numPr>
          <w:ilvl w:val="0"/>
          <w:numId w:val="107"/>
        </w:numPr>
      </w:pPr>
      <w:r w:rsidRPr="00B973EF">
        <w:t xml:space="preserve">Herleiden van courante eenheden </w:t>
      </w:r>
    </w:p>
    <w:p w14:paraId="1232D579" w14:textId="031BB3CE" w:rsidR="0090162D" w:rsidRPr="00B973EF" w:rsidRDefault="0090162D" w:rsidP="00131CBC">
      <w:pPr>
        <w:pStyle w:val="Geenafstand"/>
        <w:numPr>
          <w:ilvl w:val="0"/>
          <w:numId w:val="107"/>
        </w:numPr>
      </w:pPr>
      <w:r w:rsidRPr="00B973EF">
        <w:t>Schatten van grootheden aan de hand van referentiepunten</w:t>
      </w:r>
    </w:p>
    <w:p w14:paraId="43343F6D" w14:textId="10041510" w:rsidR="0090162D" w:rsidRPr="00B973EF" w:rsidRDefault="00416E55" w:rsidP="00416E55">
      <w:pPr>
        <w:pStyle w:val="Geenafstand"/>
        <w:spacing w:before="120"/>
      </w:pPr>
      <w:r w:rsidRPr="00B973EF">
        <w:rPr>
          <w:b/>
          <w:color w:val="FF0000"/>
        </w:rPr>
        <w:t>Met inbegrip van dimensies eindterm</w:t>
      </w:r>
    </w:p>
    <w:p w14:paraId="1ED5DFE8" w14:textId="15BEA392" w:rsidR="0090162D" w:rsidRPr="00B973EF" w:rsidRDefault="00416E55" w:rsidP="0090162D">
      <w:pPr>
        <w:pStyle w:val="Geenafstand"/>
      </w:pPr>
      <w:r w:rsidRPr="00B973EF">
        <w:rPr>
          <w:b/>
        </w:rPr>
        <w:t>Cognitieve dimensie:</w:t>
      </w:r>
      <w:r w:rsidR="0090162D" w:rsidRPr="00B973EF">
        <w:t xml:space="preserve"> beheersingsniveau toepassen</w:t>
      </w:r>
    </w:p>
    <w:p w14:paraId="08A05C9A" w14:textId="168D5E62" w:rsidR="0090162D" w:rsidRPr="00B973EF" w:rsidRDefault="0090162D" w:rsidP="00060776">
      <w:pPr>
        <w:pStyle w:val="Eindterm"/>
      </w:pPr>
      <w:r w:rsidRPr="00B973EF">
        <w:t>6.19 De leerlingen onderzoeken verbanden tussen grootheden op kwantitatieve wijze.</w:t>
      </w:r>
    </w:p>
    <w:p w14:paraId="0B0D3A8B" w14:textId="72B665D8" w:rsidR="0090162D" w:rsidRPr="00B973EF" w:rsidRDefault="00416E55" w:rsidP="00416E55">
      <w:pPr>
        <w:pStyle w:val="Geenafstand"/>
        <w:spacing w:before="120"/>
      </w:pPr>
      <w:r w:rsidRPr="00B973EF">
        <w:rPr>
          <w:b/>
          <w:color w:val="FF0000"/>
        </w:rPr>
        <w:t>Met inbegrip van kennis</w:t>
      </w:r>
    </w:p>
    <w:p w14:paraId="158B9BA0" w14:textId="7171F2D8" w:rsidR="0090162D" w:rsidRPr="00B973EF" w:rsidRDefault="002A33BF" w:rsidP="002A33BF">
      <w:pPr>
        <w:pStyle w:val="Geenafstand"/>
        <w:spacing w:before="120"/>
      </w:pPr>
      <w:r w:rsidRPr="00B973EF">
        <w:rPr>
          <w:b/>
        </w:rPr>
        <w:t>*Feitenkennis</w:t>
      </w:r>
    </w:p>
    <w:p w14:paraId="27DDF449" w14:textId="35EF9A78" w:rsidR="0090162D" w:rsidRPr="00B973EF" w:rsidRDefault="0090162D" w:rsidP="0090162D">
      <w:pPr>
        <w:pStyle w:val="Geenafstand"/>
      </w:pPr>
      <w:r w:rsidRPr="00B973EF">
        <w:t>Namen en symbolen van grootheden en eenheden uit eindtermen van de derde graad dubbele finaliteit</w:t>
      </w:r>
    </w:p>
    <w:p w14:paraId="08F15FFA" w14:textId="1D47AC0C" w:rsidR="0090162D" w:rsidRPr="00B973EF" w:rsidRDefault="00416E55" w:rsidP="00416E55">
      <w:pPr>
        <w:pStyle w:val="Geenafstand"/>
        <w:spacing w:before="120"/>
      </w:pPr>
      <w:r w:rsidRPr="00B973EF">
        <w:rPr>
          <w:b/>
        </w:rPr>
        <w:t>*Conceptuele kennis</w:t>
      </w:r>
    </w:p>
    <w:p w14:paraId="2EFBA9ED" w14:textId="7D47ED1B" w:rsidR="0090162D" w:rsidRPr="00B973EF" w:rsidRDefault="0090162D" w:rsidP="00131CBC">
      <w:pPr>
        <w:pStyle w:val="Geenafstand"/>
        <w:numPr>
          <w:ilvl w:val="0"/>
          <w:numId w:val="108"/>
        </w:numPr>
      </w:pPr>
      <w:r w:rsidRPr="00B973EF">
        <w:t>Recht en omgekeerd evenredig verband</w:t>
      </w:r>
    </w:p>
    <w:p w14:paraId="07B2B41B" w14:textId="4B601341" w:rsidR="0090162D" w:rsidRPr="00B973EF" w:rsidRDefault="0090162D" w:rsidP="00131CBC">
      <w:pPr>
        <w:pStyle w:val="Geenafstand"/>
        <w:numPr>
          <w:ilvl w:val="0"/>
          <w:numId w:val="108"/>
        </w:numPr>
      </w:pPr>
      <w:r w:rsidRPr="00B973EF">
        <w:t xml:space="preserve">Lineair verband, kwadratisch verband van de vorm f(x)= ax² (met a </w:t>
      </w:r>
      <w:r w:rsidRPr="00B973EF">
        <w:rPr>
          <w:rFonts w:ascii="Cambria Math" w:hAnsi="Cambria Math" w:cs="Cambria Math"/>
        </w:rPr>
        <w:t>∈</w:t>
      </w:r>
      <w:r w:rsidRPr="00B973EF">
        <w:t xml:space="preserve"> </w:t>
      </w:r>
      <w:r w:rsidRPr="00B973EF">
        <w:rPr>
          <w:rFonts w:ascii="Cambria Math" w:hAnsi="Cambria Math" w:cs="Cambria Math"/>
        </w:rPr>
        <w:t>ℝ</w:t>
      </w:r>
      <w:r w:rsidRPr="00B973EF">
        <w:t>₀) en exponentieel verband</w:t>
      </w:r>
    </w:p>
    <w:p w14:paraId="6DB41C77" w14:textId="098AB13C" w:rsidR="0090162D" w:rsidRPr="00B973EF" w:rsidRDefault="00416E55" w:rsidP="00416E55">
      <w:pPr>
        <w:pStyle w:val="Geenafstand"/>
        <w:spacing w:before="120"/>
      </w:pPr>
      <w:r w:rsidRPr="00B973EF">
        <w:rPr>
          <w:b/>
        </w:rPr>
        <w:t>*Procedurele kennis</w:t>
      </w:r>
    </w:p>
    <w:p w14:paraId="31B4E4F6" w14:textId="6B0F7925" w:rsidR="0090162D" w:rsidRPr="00B973EF" w:rsidRDefault="0090162D" w:rsidP="00131CBC">
      <w:pPr>
        <w:pStyle w:val="Geenafstand"/>
        <w:numPr>
          <w:ilvl w:val="0"/>
          <w:numId w:val="109"/>
        </w:numPr>
      </w:pPr>
      <w:r w:rsidRPr="00B973EF">
        <w:t>Opstellen en interpreteren van grafieken en formules</w:t>
      </w:r>
    </w:p>
    <w:p w14:paraId="03C08238" w14:textId="4BA77F85" w:rsidR="0090162D" w:rsidRPr="00B973EF" w:rsidRDefault="0090162D" w:rsidP="00131CBC">
      <w:pPr>
        <w:pStyle w:val="Geenafstand"/>
        <w:numPr>
          <w:ilvl w:val="0"/>
          <w:numId w:val="109"/>
        </w:numPr>
      </w:pPr>
      <w:r w:rsidRPr="00B973EF">
        <w:t>Omvormen van formules: één variabele uitdrukken in functie van de andere</w:t>
      </w:r>
    </w:p>
    <w:p w14:paraId="2351579C" w14:textId="7DBD1B41" w:rsidR="0090162D" w:rsidRPr="00B973EF" w:rsidRDefault="00416E55" w:rsidP="00416E55">
      <w:pPr>
        <w:pStyle w:val="Geenafstand"/>
        <w:spacing w:before="120"/>
      </w:pPr>
      <w:r w:rsidRPr="00B973EF">
        <w:rPr>
          <w:b/>
          <w:color w:val="FF0000"/>
        </w:rPr>
        <w:t>Met begrip van context</w:t>
      </w:r>
    </w:p>
    <w:p w14:paraId="029AC34F" w14:textId="64298FDA" w:rsidR="0090162D" w:rsidRPr="00B973EF" w:rsidRDefault="0090162D" w:rsidP="0090162D">
      <w:pPr>
        <w:pStyle w:val="Geenafstand"/>
      </w:pPr>
      <w:r w:rsidRPr="00B973EF">
        <w:t>De eindterm wordt met context gerealiseerd.</w:t>
      </w:r>
    </w:p>
    <w:p w14:paraId="5FEE644D" w14:textId="6E4782D4" w:rsidR="0090162D" w:rsidRPr="00B973EF" w:rsidRDefault="00416E55" w:rsidP="00416E55">
      <w:pPr>
        <w:pStyle w:val="Geenafstand"/>
        <w:spacing w:before="120"/>
      </w:pPr>
      <w:r w:rsidRPr="00B973EF">
        <w:rPr>
          <w:b/>
          <w:color w:val="FF0000"/>
        </w:rPr>
        <w:t>Met inbegrip van dimensies eindterm</w:t>
      </w:r>
    </w:p>
    <w:p w14:paraId="578AB4E1" w14:textId="3E0B213B" w:rsidR="0090162D" w:rsidRPr="00B973EF" w:rsidRDefault="00416E55" w:rsidP="0090162D">
      <w:pPr>
        <w:pStyle w:val="Geenafstand"/>
      </w:pPr>
      <w:r w:rsidRPr="00B973EF">
        <w:rPr>
          <w:b/>
        </w:rPr>
        <w:t>Cognitieve dimensie:</w:t>
      </w:r>
      <w:r w:rsidR="0090162D" w:rsidRPr="00B973EF">
        <w:t xml:space="preserve"> beheersingsniveau analyseren</w:t>
      </w:r>
    </w:p>
    <w:p w14:paraId="7F4A0143" w14:textId="77777777" w:rsidR="0090162D" w:rsidRPr="00B973EF" w:rsidRDefault="0090162D" w:rsidP="0090162D">
      <w:pPr>
        <w:pStyle w:val="Geenafstand"/>
      </w:pPr>
    </w:p>
    <w:p w14:paraId="551F6C43" w14:textId="77777777" w:rsidR="0090162D" w:rsidRPr="00B973EF" w:rsidRDefault="0090162D" w:rsidP="00060776">
      <w:pPr>
        <w:pStyle w:val="Eindterm"/>
      </w:pPr>
      <w:r w:rsidRPr="00B973EF">
        <w:lastRenderedPageBreak/>
        <w:t>6.20 De leerlingen passen een wetenschappelijke methode toe om kennis te ontwikkelen en om vragen te beantwoorden.</w:t>
      </w:r>
    </w:p>
    <w:p w14:paraId="75FD46DC" w14:textId="48AFEA03" w:rsidR="0090162D" w:rsidRPr="00B973EF" w:rsidRDefault="00416E55" w:rsidP="00416E55">
      <w:pPr>
        <w:pStyle w:val="Geenafstand"/>
        <w:spacing w:before="120"/>
      </w:pPr>
      <w:r w:rsidRPr="00B973EF">
        <w:rPr>
          <w:b/>
          <w:color w:val="FF0000"/>
        </w:rPr>
        <w:t>Met inbegrip van kennis</w:t>
      </w:r>
    </w:p>
    <w:p w14:paraId="109469E0" w14:textId="51BB1058" w:rsidR="0090162D" w:rsidRPr="00B973EF" w:rsidRDefault="00416E55" w:rsidP="00416E55">
      <w:pPr>
        <w:pStyle w:val="Geenafstand"/>
        <w:spacing w:before="120"/>
      </w:pPr>
      <w:r w:rsidRPr="00B973EF">
        <w:rPr>
          <w:b/>
        </w:rPr>
        <w:t>*Conceptuele kennis</w:t>
      </w:r>
    </w:p>
    <w:p w14:paraId="28AE64E8" w14:textId="360F883E" w:rsidR="0090162D" w:rsidRPr="00B973EF" w:rsidRDefault="0090162D" w:rsidP="00131CBC">
      <w:pPr>
        <w:pStyle w:val="Geenafstand"/>
        <w:numPr>
          <w:ilvl w:val="0"/>
          <w:numId w:val="110"/>
        </w:numPr>
      </w:pPr>
      <w:r w:rsidRPr="00B973EF">
        <w:t>Wiskundige, natuurwetenschappelijke en technologische concepten uit eindtermen van de derde graad dubbele finaliteit</w:t>
      </w:r>
    </w:p>
    <w:p w14:paraId="4561EA67" w14:textId="0CEA9488" w:rsidR="0090162D" w:rsidRPr="00B973EF" w:rsidRDefault="0090162D" w:rsidP="00131CBC">
      <w:pPr>
        <w:pStyle w:val="Geenafstand"/>
        <w:numPr>
          <w:ilvl w:val="0"/>
          <w:numId w:val="110"/>
        </w:numPr>
      </w:pPr>
      <w:r w:rsidRPr="00B973EF">
        <w:t>Wetenschappelijke methode</w:t>
      </w:r>
    </w:p>
    <w:p w14:paraId="586A4E41" w14:textId="1E3A994D" w:rsidR="0090162D" w:rsidRPr="00B973EF" w:rsidRDefault="00416E55" w:rsidP="00416E55">
      <w:pPr>
        <w:pStyle w:val="Geenafstand"/>
        <w:spacing w:before="120"/>
      </w:pPr>
      <w:r w:rsidRPr="00B973EF">
        <w:rPr>
          <w:b/>
        </w:rPr>
        <w:t>*Procedurele kennis</w:t>
      </w:r>
    </w:p>
    <w:p w14:paraId="0148EF7B" w14:textId="116983CC" w:rsidR="0090162D" w:rsidRPr="00B973EF" w:rsidRDefault="0090162D" w:rsidP="00131CBC">
      <w:pPr>
        <w:pStyle w:val="Geenafstand"/>
        <w:numPr>
          <w:ilvl w:val="0"/>
          <w:numId w:val="111"/>
        </w:numPr>
      </w:pPr>
      <w:r w:rsidRPr="00B973EF">
        <w:t>Definiëren en afbakenen van de probleemstelling</w:t>
      </w:r>
    </w:p>
    <w:p w14:paraId="6617E952" w14:textId="17F1E25B" w:rsidR="0090162D" w:rsidRPr="00B973EF" w:rsidRDefault="0090162D" w:rsidP="00131CBC">
      <w:pPr>
        <w:pStyle w:val="Geenafstand"/>
        <w:numPr>
          <w:ilvl w:val="0"/>
          <w:numId w:val="111"/>
        </w:numPr>
      </w:pPr>
      <w:r w:rsidRPr="00B973EF">
        <w:t>Formuleren van een onderzoeksvraag en hypothese</w:t>
      </w:r>
    </w:p>
    <w:p w14:paraId="3E5ECC00" w14:textId="35858E35" w:rsidR="0090162D" w:rsidRPr="00B973EF" w:rsidRDefault="0090162D" w:rsidP="00131CBC">
      <w:pPr>
        <w:pStyle w:val="Geenafstand"/>
        <w:numPr>
          <w:ilvl w:val="0"/>
          <w:numId w:val="111"/>
        </w:numPr>
      </w:pPr>
      <w:r w:rsidRPr="00B973EF">
        <w:t>Opstellen en uitvoeren van een onderzoeksplan en experiment</w:t>
      </w:r>
    </w:p>
    <w:p w14:paraId="55C4FFCE" w14:textId="5FAD563A" w:rsidR="0090162D" w:rsidRPr="00B973EF" w:rsidRDefault="0090162D" w:rsidP="00131CBC">
      <w:pPr>
        <w:pStyle w:val="Geenafstand"/>
        <w:numPr>
          <w:ilvl w:val="0"/>
          <w:numId w:val="111"/>
        </w:numPr>
      </w:pPr>
      <w:r w:rsidRPr="00B973EF">
        <w:t xml:space="preserve">Waarnemen en verzamelen van data </w:t>
      </w:r>
    </w:p>
    <w:p w14:paraId="01965995" w14:textId="17D1DA25" w:rsidR="0090162D" w:rsidRPr="00B973EF" w:rsidRDefault="0090162D" w:rsidP="00131CBC">
      <w:pPr>
        <w:pStyle w:val="Geenafstand"/>
        <w:numPr>
          <w:ilvl w:val="0"/>
          <w:numId w:val="111"/>
        </w:numPr>
      </w:pPr>
      <w:r w:rsidRPr="00B973EF">
        <w:t>Analyseren van data</w:t>
      </w:r>
    </w:p>
    <w:p w14:paraId="7FF75123" w14:textId="68AA8692" w:rsidR="0090162D" w:rsidRPr="00B973EF" w:rsidRDefault="0090162D" w:rsidP="00131CBC">
      <w:pPr>
        <w:pStyle w:val="Geenafstand"/>
        <w:numPr>
          <w:ilvl w:val="0"/>
          <w:numId w:val="111"/>
        </w:numPr>
      </w:pPr>
      <w:r w:rsidRPr="00B973EF">
        <w:t>Conclusies trekken op basis van data die grafisch en op andere manieren worden weergegeven: grafieken, tabellen, kruistabellen en diagrammen</w:t>
      </w:r>
    </w:p>
    <w:p w14:paraId="4DF0ABC5" w14:textId="70F973AA" w:rsidR="0090162D" w:rsidRPr="00B973EF" w:rsidRDefault="0090162D" w:rsidP="00131CBC">
      <w:pPr>
        <w:pStyle w:val="Geenafstand"/>
        <w:numPr>
          <w:ilvl w:val="0"/>
          <w:numId w:val="111"/>
        </w:numPr>
      </w:pPr>
      <w:r w:rsidRPr="00B973EF">
        <w:t>Formuleren van conclusie(s) als verklaring of antwoord op de oorspronkelijke onderzoeksvraag</w:t>
      </w:r>
    </w:p>
    <w:p w14:paraId="373DBF8F" w14:textId="51BE721C" w:rsidR="0090162D" w:rsidRPr="00B973EF" w:rsidRDefault="0090162D" w:rsidP="00131CBC">
      <w:pPr>
        <w:pStyle w:val="Geenafstand"/>
        <w:numPr>
          <w:ilvl w:val="0"/>
          <w:numId w:val="111"/>
        </w:numPr>
      </w:pPr>
      <w:r w:rsidRPr="00B973EF">
        <w:t>Reflecteren en communiceren over de gekozen methodologie en resultaten</w:t>
      </w:r>
    </w:p>
    <w:p w14:paraId="56EAABD6" w14:textId="7DECA224" w:rsidR="0090162D" w:rsidRPr="00B973EF" w:rsidRDefault="00416E55" w:rsidP="00416E55">
      <w:pPr>
        <w:pStyle w:val="Geenafstand"/>
        <w:spacing w:before="120"/>
      </w:pPr>
      <w:r w:rsidRPr="00B973EF">
        <w:rPr>
          <w:b/>
          <w:color w:val="FF0000"/>
        </w:rPr>
        <w:t>Met inbegrip van dimensies eindterm</w:t>
      </w:r>
    </w:p>
    <w:p w14:paraId="03CF1740" w14:textId="341CAA59" w:rsidR="0090162D" w:rsidRPr="00B973EF" w:rsidRDefault="00416E55" w:rsidP="0090162D">
      <w:pPr>
        <w:pStyle w:val="Geenafstand"/>
      </w:pPr>
      <w:r w:rsidRPr="00B973EF">
        <w:rPr>
          <w:b/>
        </w:rPr>
        <w:t>Cognitieve dimensie:</w:t>
      </w:r>
      <w:r w:rsidR="0090162D" w:rsidRPr="00B973EF">
        <w:t xml:space="preserve"> beheersingsniveau analyseren</w:t>
      </w:r>
    </w:p>
    <w:p w14:paraId="48DAC462" w14:textId="1F7A9ADF" w:rsidR="0090162D" w:rsidRPr="00B973EF" w:rsidRDefault="002A33BF" w:rsidP="0090162D">
      <w:pPr>
        <w:pStyle w:val="Geenafstand"/>
      </w:pPr>
      <w:r w:rsidRPr="00B973EF">
        <w:rPr>
          <w:b/>
        </w:rPr>
        <w:t xml:space="preserve">Psychomotorische dimensie: </w:t>
      </w:r>
      <w:r w:rsidR="0090162D" w:rsidRPr="00B973EF">
        <w:t>Een vaardigheid uitvoeren na instructie of uit het geheugen: de meest essentiële elementen van de beweging/handeling zijn aanwezig, maar nog niet consequent.</w:t>
      </w:r>
    </w:p>
    <w:p w14:paraId="7EEC12B3" w14:textId="1F6C71A5" w:rsidR="0090162D" w:rsidRPr="00B973EF" w:rsidRDefault="0090162D" w:rsidP="00060776">
      <w:pPr>
        <w:pStyle w:val="Eindterm"/>
      </w:pPr>
      <w:r w:rsidRPr="00B973EF">
        <w:t>6.21 De leerlingen analyseren natuurlijke en technische systemen aan de hand van aangereikte STEM-concepten.</w:t>
      </w:r>
    </w:p>
    <w:p w14:paraId="41965822" w14:textId="6EA9C397" w:rsidR="0090162D" w:rsidRPr="00B973EF" w:rsidRDefault="00416E55" w:rsidP="00416E55">
      <w:pPr>
        <w:pStyle w:val="Geenafstand"/>
        <w:spacing w:before="120"/>
      </w:pPr>
      <w:r w:rsidRPr="00B973EF">
        <w:rPr>
          <w:b/>
          <w:color w:val="FF0000"/>
        </w:rPr>
        <w:t>Met inbegrip van kennis</w:t>
      </w:r>
    </w:p>
    <w:p w14:paraId="3FBFFAFA" w14:textId="09335A07" w:rsidR="0090162D" w:rsidRPr="00B973EF" w:rsidRDefault="00416E55" w:rsidP="00416E55">
      <w:pPr>
        <w:pStyle w:val="Geenafstand"/>
        <w:spacing w:before="120"/>
      </w:pPr>
      <w:r w:rsidRPr="00B973EF">
        <w:rPr>
          <w:b/>
        </w:rPr>
        <w:t>*Conceptuele kennis</w:t>
      </w:r>
    </w:p>
    <w:p w14:paraId="430C0E81" w14:textId="14AFFDA6" w:rsidR="0090162D" w:rsidRPr="00B973EF" w:rsidRDefault="0090162D" w:rsidP="00131CBC">
      <w:pPr>
        <w:pStyle w:val="Geenafstand"/>
        <w:numPr>
          <w:ilvl w:val="0"/>
          <w:numId w:val="112"/>
        </w:numPr>
      </w:pPr>
      <w:r w:rsidRPr="00B973EF">
        <w:t>Wiskundige, natuurwetenschappelijke en technologische concepten uit eindtermen van de derde graad dubbele finaliteit</w:t>
      </w:r>
    </w:p>
    <w:p w14:paraId="409541DB" w14:textId="3EA27357" w:rsidR="0090162D" w:rsidRPr="00B973EF" w:rsidRDefault="0090162D" w:rsidP="00131CBC">
      <w:pPr>
        <w:pStyle w:val="Geenafstand"/>
        <w:numPr>
          <w:ilvl w:val="0"/>
          <w:numId w:val="112"/>
        </w:numPr>
      </w:pPr>
      <w:r w:rsidRPr="00B973EF">
        <w:t>Natuurlijke en technische systemen</w:t>
      </w:r>
    </w:p>
    <w:p w14:paraId="390C43FA" w14:textId="792FA69F" w:rsidR="0090162D" w:rsidRPr="00B973EF" w:rsidRDefault="0090162D" w:rsidP="00131CBC">
      <w:pPr>
        <w:pStyle w:val="Geenafstand"/>
        <w:numPr>
          <w:ilvl w:val="0"/>
          <w:numId w:val="112"/>
        </w:numPr>
      </w:pPr>
      <w:r w:rsidRPr="00B973EF">
        <w:t>STEM-concepten (cross-cutting concepts)</w:t>
      </w:r>
    </w:p>
    <w:p w14:paraId="2698AA5C" w14:textId="34180FAF" w:rsidR="0090162D" w:rsidRPr="00B973EF" w:rsidRDefault="0090162D" w:rsidP="00131CBC">
      <w:pPr>
        <w:pStyle w:val="Geenafstand"/>
        <w:numPr>
          <w:ilvl w:val="1"/>
          <w:numId w:val="112"/>
        </w:numPr>
      </w:pPr>
      <w:r w:rsidRPr="00B973EF">
        <w:t>Energie, materie en informatie</w:t>
      </w:r>
    </w:p>
    <w:p w14:paraId="49CC4B69" w14:textId="1A1E7209" w:rsidR="0090162D" w:rsidRPr="00B973EF" w:rsidRDefault="0090162D" w:rsidP="00131CBC">
      <w:pPr>
        <w:pStyle w:val="Geenafstand"/>
        <w:numPr>
          <w:ilvl w:val="1"/>
          <w:numId w:val="112"/>
        </w:numPr>
      </w:pPr>
      <w:r w:rsidRPr="00B973EF">
        <w:t>Oorzaak en gevolg, terugkoppeling</w:t>
      </w:r>
    </w:p>
    <w:p w14:paraId="3D75D9A1" w14:textId="1D09855C" w:rsidR="0090162D" w:rsidRPr="00B973EF" w:rsidRDefault="0090162D" w:rsidP="00131CBC">
      <w:pPr>
        <w:pStyle w:val="Geenafstand"/>
        <w:numPr>
          <w:ilvl w:val="1"/>
          <w:numId w:val="112"/>
        </w:numPr>
      </w:pPr>
      <w:r w:rsidRPr="00B973EF">
        <w:t>Patronen</w:t>
      </w:r>
    </w:p>
    <w:p w14:paraId="6D2AD133" w14:textId="114DD5D8" w:rsidR="0090162D" w:rsidRPr="00B973EF" w:rsidRDefault="0090162D" w:rsidP="00131CBC">
      <w:pPr>
        <w:pStyle w:val="Geenafstand"/>
        <w:numPr>
          <w:ilvl w:val="1"/>
          <w:numId w:val="112"/>
        </w:numPr>
      </w:pPr>
      <w:r w:rsidRPr="00B973EF">
        <w:t>Verhouding en hoeveelheid</w:t>
      </w:r>
    </w:p>
    <w:p w14:paraId="1EA877F5" w14:textId="72117484" w:rsidR="0090162D" w:rsidRPr="00B973EF" w:rsidRDefault="0090162D" w:rsidP="00131CBC">
      <w:pPr>
        <w:pStyle w:val="Geenafstand"/>
        <w:numPr>
          <w:ilvl w:val="1"/>
          <w:numId w:val="112"/>
        </w:numPr>
      </w:pPr>
      <w:r w:rsidRPr="00B973EF">
        <w:t>Stabiliteit en verandering</w:t>
      </w:r>
    </w:p>
    <w:p w14:paraId="400EB12B" w14:textId="22AFDCDF" w:rsidR="0090162D" w:rsidRPr="00B973EF" w:rsidRDefault="0090162D" w:rsidP="00131CBC">
      <w:pPr>
        <w:pStyle w:val="Geenafstand"/>
        <w:numPr>
          <w:ilvl w:val="1"/>
          <w:numId w:val="112"/>
        </w:numPr>
      </w:pPr>
      <w:r w:rsidRPr="00B973EF">
        <w:t xml:space="preserve">Structuur en functie </w:t>
      </w:r>
    </w:p>
    <w:p w14:paraId="0EAF9D2F" w14:textId="4FB926A9" w:rsidR="0090162D" w:rsidRPr="00B973EF" w:rsidRDefault="0090162D" w:rsidP="00131CBC">
      <w:pPr>
        <w:pStyle w:val="Geenafstand"/>
        <w:numPr>
          <w:ilvl w:val="1"/>
          <w:numId w:val="112"/>
        </w:numPr>
      </w:pPr>
      <w:r w:rsidRPr="00B973EF">
        <w:t>Systemen en modellen</w:t>
      </w:r>
    </w:p>
    <w:p w14:paraId="022DD065" w14:textId="31533E90" w:rsidR="0090162D" w:rsidRPr="00B973EF" w:rsidRDefault="00416E55" w:rsidP="00416E55">
      <w:pPr>
        <w:pStyle w:val="Geenafstand"/>
        <w:spacing w:before="120"/>
      </w:pPr>
      <w:r w:rsidRPr="00B973EF">
        <w:rPr>
          <w:b/>
        </w:rPr>
        <w:t>*Procedurele kennis</w:t>
      </w:r>
    </w:p>
    <w:p w14:paraId="32A06EA3" w14:textId="7CB97574" w:rsidR="0090162D" w:rsidRPr="00B973EF" w:rsidRDefault="0090162D" w:rsidP="00131CBC">
      <w:pPr>
        <w:pStyle w:val="Geenafstand"/>
        <w:numPr>
          <w:ilvl w:val="0"/>
          <w:numId w:val="113"/>
        </w:numPr>
      </w:pPr>
      <w:r w:rsidRPr="00B973EF">
        <w:t>Identificeren van het behoud en omzetting van materie, energie of informatie in en tussen systemen</w:t>
      </w:r>
    </w:p>
    <w:p w14:paraId="4FC122AE" w14:textId="71DBD9F9" w:rsidR="0090162D" w:rsidRPr="00B973EF" w:rsidRDefault="0090162D" w:rsidP="00131CBC">
      <w:pPr>
        <w:pStyle w:val="Geenafstand"/>
        <w:numPr>
          <w:ilvl w:val="0"/>
          <w:numId w:val="113"/>
        </w:numPr>
      </w:pPr>
      <w:r w:rsidRPr="00B973EF">
        <w:t>Identificeren van (causale) verbanden en terugkoppeling om te verklaren en te voorspellen</w:t>
      </w:r>
    </w:p>
    <w:p w14:paraId="3F5C5849" w14:textId="1A4628F5" w:rsidR="0090162D" w:rsidRPr="00B973EF" w:rsidRDefault="0090162D" w:rsidP="00131CBC">
      <w:pPr>
        <w:pStyle w:val="Geenafstand"/>
        <w:numPr>
          <w:ilvl w:val="0"/>
          <w:numId w:val="113"/>
        </w:numPr>
      </w:pPr>
      <w:r w:rsidRPr="00B973EF">
        <w:t>Herkennen van regelmaat om gegevens te ordenen en systemen te evalueren</w:t>
      </w:r>
    </w:p>
    <w:p w14:paraId="54B3B1A6" w14:textId="109E1074" w:rsidR="0090162D" w:rsidRPr="00B973EF" w:rsidRDefault="0090162D" w:rsidP="00131CBC">
      <w:pPr>
        <w:pStyle w:val="Geenafstand"/>
        <w:numPr>
          <w:ilvl w:val="0"/>
          <w:numId w:val="113"/>
        </w:numPr>
      </w:pPr>
      <w:r w:rsidRPr="00B973EF">
        <w:t>Herkennen van de invloed van schaal, proportie en aantal op de eigenschappen van systemen</w:t>
      </w:r>
    </w:p>
    <w:p w14:paraId="0CB311F0" w14:textId="1AE9F6A1" w:rsidR="0090162D" w:rsidRPr="00B973EF" w:rsidRDefault="0090162D" w:rsidP="00131CBC">
      <w:pPr>
        <w:pStyle w:val="Geenafstand"/>
        <w:numPr>
          <w:ilvl w:val="0"/>
          <w:numId w:val="113"/>
        </w:numPr>
      </w:pPr>
      <w:r w:rsidRPr="00B973EF">
        <w:t>Bepalen van de invloed van verstoringen op systemen</w:t>
      </w:r>
    </w:p>
    <w:p w14:paraId="4CC3D57D" w14:textId="1CA732B7" w:rsidR="0090162D" w:rsidRPr="00B973EF" w:rsidRDefault="0090162D" w:rsidP="00131CBC">
      <w:pPr>
        <w:pStyle w:val="Geenafstand"/>
        <w:numPr>
          <w:ilvl w:val="0"/>
          <w:numId w:val="113"/>
        </w:numPr>
      </w:pPr>
      <w:r w:rsidRPr="00B973EF">
        <w:t>Leggen van de relatie tussen de vorm en de opbouw van dat systeem met de eigenschappen en de functie van dit systeem en vice versa</w:t>
      </w:r>
    </w:p>
    <w:p w14:paraId="0FE20A2F" w14:textId="5551611C" w:rsidR="0090162D" w:rsidRPr="00B973EF" w:rsidRDefault="0090162D" w:rsidP="00131CBC">
      <w:pPr>
        <w:pStyle w:val="Geenafstand"/>
        <w:numPr>
          <w:ilvl w:val="0"/>
          <w:numId w:val="113"/>
        </w:numPr>
      </w:pPr>
      <w:r w:rsidRPr="00B973EF">
        <w:t>Benaderend weergeven van fenomenen door af te bakenen en te modelleren</w:t>
      </w:r>
    </w:p>
    <w:p w14:paraId="6DAD6485" w14:textId="77777777" w:rsidR="0090162D" w:rsidRPr="00B973EF" w:rsidRDefault="0090162D" w:rsidP="0090162D">
      <w:pPr>
        <w:pStyle w:val="Geenafstand"/>
      </w:pPr>
    </w:p>
    <w:p w14:paraId="2FF62C0B" w14:textId="1A607365" w:rsidR="0090162D" w:rsidRPr="00B973EF" w:rsidRDefault="00416E55" w:rsidP="00416E55">
      <w:pPr>
        <w:pStyle w:val="Geenafstand"/>
        <w:spacing w:before="120"/>
      </w:pPr>
      <w:r w:rsidRPr="00B973EF">
        <w:rPr>
          <w:b/>
          <w:color w:val="FF0000"/>
        </w:rPr>
        <w:lastRenderedPageBreak/>
        <w:t>Met inbegrip van dimensies eindterm</w:t>
      </w:r>
    </w:p>
    <w:p w14:paraId="3960529D" w14:textId="15FD654A" w:rsidR="009A5808" w:rsidRPr="00B973EF" w:rsidRDefault="00416E55" w:rsidP="009A5808">
      <w:pPr>
        <w:pStyle w:val="Geenafstand"/>
      </w:pPr>
      <w:r w:rsidRPr="00B973EF">
        <w:rPr>
          <w:b/>
        </w:rPr>
        <w:t>Cognitieve dimensie:</w:t>
      </w:r>
      <w:r w:rsidR="0090162D" w:rsidRPr="00B973EF">
        <w:t xml:space="preserve"> beheersingsniveau analyseren</w:t>
      </w:r>
    </w:p>
    <w:p w14:paraId="449E0DF6" w14:textId="6530F524" w:rsidR="009A5808" w:rsidRPr="00B973EF" w:rsidRDefault="009A5808" w:rsidP="00060776">
      <w:pPr>
        <w:pStyle w:val="Eindterm"/>
      </w:pPr>
      <w:r w:rsidRPr="00B973EF">
        <w:t>6.22 De leerlingen ontwerpen een oplossing voor een probleem door concepten en praktijken uit verschillende STEM-disciplines geïntegreerd aan te wenden.</w:t>
      </w:r>
    </w:p>
    <w:p w14:paraId="7E8A7AFE" w14:textId="73396B06" w:rsidR="009A5808" w:rsidRPr="00B973EF" w:rsidRDefault="00416E55" w:rsidP="00416E55">
      <w:pPr>
        <w:pStyle w:val="Geenafstand"/>
        <w:spacing w:before="120"/>
      </w:pPr>
      <w:r w:rsidRPr="00B973EF">
        <w:rPr>
          <w:b/>
          <w:color w:val="FF0000"/>
        </w:rPr>
        <w:t>Met inbegrip van kennis</w:t>
      </w:r>
    </w:p>
    <w:p w14:paraId="219D604E" w14:textId="434170A0" w:rsidR="009A5808" w:rsidRPr="00B973EF" w:rsidRDefault="00416E55" w:rsidP="00416E55">
      <w:pPr>
        <w:pStyle w:val="Geenafstand"/>
        <w:spacing w:before="120"/>
      </w:pPr>
      <w:r w:rsidRPr="00B973EF">
        <w:rPr>
          <w:b/>
        </w:rPr>
        <w:t>*Conceptuele kennis</w:t>
      </w:r>
    </w:p>
    <w:p w14:paraId="492CB193" w14:textId="66E2AE66" w:rsidR="009A5808" w:rsidRPr="00B973EF" w:rsidRDefault="009A5808" w:rsidP="009A5808">
      <w:pPr>
        <w:pStyle w:val="Geenafstand"/>
      </w:pPr>
      <w:r w:rsidRPr="00B973EF">
        <w:t xml:space="preserve">Wiskundige, natuurwetenschappelijk, technologische en STEM- concepten uit eindtermen van de </w:t>
      </w:r>
      <w:r w:rsidR="002D2F93" w:rsidRPr="00B973EF">
        <w:t>derde</w:t>
      </w:r>
      <w:r w:rsidRPr="00B973EF">
        <w:t xml:space="preserve"> graad </w:t>
      </w:r>
      <w:r w:rsidR="002D2F93" w:rsidRPr="00B973EF">
        <w:t xml:space="preserve">dubbele </w:t>
      </w:r>
      <w:r w:rsidRPr="00B973EF">
        <w:t>finaliteit</w:t>
      </w:r>
    </w:p>
    <w:p w14:paraId="52A535E2" w14:textId="0371F4B3" w:rsidR="009A5808" w:rsidRPr="00B973EF" w:rsidRDefault="00416E55" w:rsidP="00416E55">
      <w:pPr>
        <w:pStyle w:val="Geenafstand"/>
        <w:spacing w:before="120"/>
      </w:pPr>
      <w:r w:rsidRPr="00B973EF">
        <w:rPr>
          <w:b/>
        </w:rPr>
        <w:t>*Procedurele kennis</w:t>
      </w:r>
    </w:p>
    <w:p w14:paraId="27110502" w14:textId="45E2AD2F" w:rsidR="009A5808" w:rsidRPr="00B973EF" w:rsidRDefault="009A5808" w:rsidP="00060776">
      <w:pPr>
        <w:pStyle w:val="Geenafstand"/>
      </w:pPr>
      <w:r w:rsidRPr="00B973EF">
        <w:t>Toepassen van probleemoplossende strategieën</w:t>
      </w:r>
    </w:p>
    <w:p w14:paraId="52F9D266" w14:textId="241AC7E1" w:rsidR="009A5808" w:rsidRPr="00B973EF" w:rsidRDefault="009A5808" w:rsidP="00131CBC">
      <w:pPr>
        <w:pStyle w:val="Geenafstand"/>
        <w:numPr>
          <w:ilvl w:val="1"/>
          <w:numId w:val="114"/>
        </w:numPr>
      </w:pPr>
      <w:r w:rsidRPr="00B973EF">
        <w:t>Definiëren van het probleem</w:t>
      </w:r>
    </w:p>
    <w:p w14:paraId="5509877E" w14:textId="3272DA7B" w:rsidR="009A5808" w:rsidRPr="00B973EF" w:rsidRDefault="009A5808" w:rsidP="00131CBC">
      <w:pPr>
        <w:pStyle w:val="Geenafstand"/>
        <w:numPr>
          <w:ilvl w:val="1"/>
          <w:numId w:val="114"/>
        </w:numPr>
      </w:pPr>
      <w:r w:rsidRPr="00B973EF">
        <w:t>Bepalen van criteria voor de oplossing</w:t>
      </w:r>
    </w:p>
    <w:p w14:paraId="699FD0F3" w14:textId="7B346F0E" w:rsidR="009A5808" w:rsidRPr="00B973EF" w:rsidRDefault="009A5808" w:rsidP="00131CBC">
      <w:pPr>
        <w:pStyle w:val="Geenafstand"/>
        <w:numPr>
          <w:ilvl w:val="1"/>
          <w:numId w:val="114"/>
        </w:numPr>
      </w:pPr>
      <w:r w:rsidRPr="00B973EF">
        <w:t>Identificeren van deelproblemen en erbij horende wiskundige, wetenschappelijke of technologische concepten</w:t>
      </w:r>
    </w:p>
    <w:p w14:paraId="331FF4DC" w14:textId="25956C24" w:rsidR="009A5808" w:rsidRPr="00B973EF" w:rsidRDefault="009A5808" w:rsidP="00131CBC">
      <w:pPr>
        <w:pStyle w:val="Geenafstand"/>
        <w:numPr>
          <w:ilvl w:val="1"/>
          <w:numId w:val="114"/>
        </w:numPr>
      </w:pPr>
      <w:r w:rsidRPr="00B973EF">
        <w:t xml:space="preserve">Bedenken van mogelijke oplossingen voor deelproblemen </w:t>
      </w:r>
    </w:p>
    <w:p w14:paraId="6C017C0D" w14:textId="706264E3" w:rsidR="009A5808" w:rsidRPr="00B973EF" w:rsidRDefault="009A5808" w:rsidP="00131CBC">
      <w:pPr>
        <w:pStyle w:val="Geenafstand"/>
        <w:numPr>
          <w:ilvl w:val="1"/>
          <w:numId w:val="114"/>
        </w:numPr>
      </w:pPr>
      <w:r w:rsidRPr="00B973EF">
        <w:t>Testen, evalueren en bijsturen van de totaaloplossing</w:t>
      </w:r>
    </w:p>
    <w:p w14:paraId="100100A7" w14:textId="09C54112" w:rsidR="009A5808" w:rsidRPr="00B973EF" w:rsidRDefault="009A5808" w:rsidP="00131CBC">
      <w:pPr>
        <w:pStyle w:val="Geenafstand"/>
        <w:numPr>
          <w:ilvl w:val="1"/>
          <w:numId w:val="114"/>
        </w:numPr>
      </w:pPr>
      <w:r w:rsidRPr="00B973EF">
        <w:t>Toepassen van wiskundige, natuurwetenschappelijke, technologische en STEM- concepten en praktijken om deelproblemen op te lossen</w:t>
      </w:r>
    </w:p>
    <w:p w14:paraId="1182B8F3" w14:textId="6F5DF287" w:rsidR="009A5808" w:rsidRPr="00B973EF" w:rsidRDefault="009A5808" w:rsidP="00131CBC">
      <w:pPr>
        <w:pStyle w:val="Geenafstand"/>
        <w:numPr>
          <w:ilvl w:val="1"/>
          <w:numId w:val="114"/>
        </w:numPr>
      </w:pPr>
      <w:r w:rsidRPr="00B973EF">
        <w:t>Integreren van deeloplossingen</w:t>
      </w:r>
    </w:p>
    <w:p w14:paraId="4F1A66AC" w14:textId="4C8781BA" w:rsidR="009A5808" w:rsidRPr="00B973EF" w:rsidRDefault="009A5808" w:rsidP="00131CBC">
      <w:pPr>
        <w:pStyle w:val="Geenafstand"/>
        <w:numPr>
          <w:ilvl w:val="1"/>
          <w:numId w:val="114"/>
        </w:numPr>
      </w:pPr>
      <w:r w:rsidRPr="00B973EF">
        <w:t>Testen, evalueren en bijsturen van de totaaloplossing</w:t>
      </w:r>
    </w:p>
    <w:p w14:paraId="42E1C314" w14:textId="4D8A03CF" w:rsidR="009A5808" w:rsidRPr="00B973EF" w:rsidRDefault="00416E55" w:rsidP="00416E55">
      <w:pPr>
        <w:pStyle w:val="Geenafstand"/>
        <w:spacing w:before="120"/>
      </w:pPr>
      <w:r w:rsidRPr="00B973EF">
        <w:rPr>
          <w:b/>
          <w:color w:val="FF0000"/>
        </w:rPr>
        <w:t>Met begrip van context</w:t>
      </w:r>
    </w:p>
    <w:p w14:paraId="77D746C1" w14:textId="5EF215A1" w:rsidR="009A5808" w:rsidRPr="00B973EF" w:rsidRDefault="009A5808" w:rsidP="009A5808">
      <w:pPr>
        <w:pStyle w:val="Geenafstand"/>
      </w:pPr>
      <w:r w:rsidRPr="00B973EF">
        <w:t>Elke STEM-discipline komt ten minste één maal geïntegreerd aan bod.</w:t>
      </w:r>
    </w:p>
    <w:p w14:paraId="18C24364" w14:textId="4DFCC7A3" w:rsidR="009A5808" w:rsidRPr="00B973EF" w:rsidRDefault="00416E55" w:rsidP="00416E55">
      <w:pPr>
        <w:pStyle w:val="Geenafstand"/>
        <w:spacing w:before="120"/>
      </w:pPr>
      <w:r w:rsidRPr="00B973EF">
        <w:rPr>
          <w:b/>
          <w:color w:val="FF0000"/>
        </w:rPr>
        <w:t>Met inbegrip van dimensies eindterm</w:t>
      </w:r>
    </w:p>
    <w:p w14:paraId="4D04C0F9" w14:textId="06C8FF7B" w:rsidR="0090162D" w:rsidRPr="00B973EF" w:rsidRDefault="00416E55" w:rsidP="0090162D">
      <w:pPr>
        <w:pStyle w:val="Geenafstand"/>
      </w:pPr>
      <w:r w:rsidRPr="00B973EF">
        <w:rPr>
          <w:b/>
        </w:rPr>
        <w:t>Cognitieve dimensie:</w:t>
      </w:r>
      <w:r w:rsidR="009A5808" w:rsidRPr="00B973EF">
        <w:t xml:space="preserve"> beheersingsniveau creëren</w:t>
      </w:r>
    </w:p>
    <w:p w14:paraId="59926EA5" w14:textId="1829B98A" w:rsidR="0090162D" w:rsidRPr="00B973EF" w:rsidRDefault="0090162D" w:rsidP="00060776">
      <w:pPr>
        <w:pStyle w:val="Eindterm"/>
      </w:pPr>
      <w:r w:rsidRPr="00B973EF">
        <w:t>6.2</w:t>
      </w:r>
      <w:r w:rsidR="009A5808" w:rsidRPr="00B973EF">
        <w:t>3</w:t>
      </w:r>
      <w:r w:rsidRPr="00B973EF">
        <w:t xml:space="preserve"> De leerlingen beargumenteren vanuit verschillende invalshoeken keuzes bij het gebruik van technische systemen.</w:t>
      </w:r>
    </w:p>
    <w:p w14:paraId="61AB916C" w14:textId="2CDC71D5" w:rsidR="0090162D" w:rsidRPr="00B973EF" w:rsidRDefault="00416E55" w:rsidP="00416E55">
      <w:pPr>
        <w:pStyle w:val="Geenafstand"/>
        <w:spacing w:before="120"/>
      </w:pPr>
      <w:r w:rsidRPr="00B973EF">
        <w:rPr>
          <w:b/>
          <w:color w:val="FF0000"/>
        </w:rPr>
        <w:t>Met inbegrip van kennis</w:t>
      </w:r>
    </w:p>
    <w:p w14:paraId="0DF6C224" w14:textId="1CC1AEBC" w:rsidR="0090162D" w:rsidRPr="00B973EF" w:rsidRDefault="00416E55" w:rsidP="00416E55">
      <w:pPr>
        <w:pStyle w:val="Geenafstand"/>
        <w:spacing w:before="120"/>
      </w:pPr>
      <w:r w:rsidRPr="00B973EF">
        <w:rPr>
          <w:b/>
        </w:rPr>
        <w:t>*Conceptuele kennis</w:t>
      </w:r>
    </w:p>
    <w:p w14:paraId="4E8293C1" w14:textId="1743EA16" w:rsidR="0090162D" w:rsidRPr="00B973EF" w:rsidRDefault="0090162D" w:rsidP="00131CBC">
      <w:pPr>
        <w:pStyle w:val="Geenafstand"/>
        <w:numPr>
          <w:ilvl w:val="0"/>
          <w:numId w:val="115"/>
        </w:numPr>
      </w:pPr>
      <w:r w:rsidRPr="00B973EF">
        <w:t>Wiskundige, natuurwetenschappelijke en technologische concepten uit eindtermen van de derde graad dubbele finaliteit</w:t>
      </w:r>
    </w:p>
    <w:p w14:paraId="026B2131" w14:textId="2377FBA0" w:rsidR="0090162D" w:rsidRPr="00B973EF" w:rsidRDefault="0090162D" w:rsidP="00131CBC">
      <w:pPr>
        <w:pStyle w:val="Geenafstand"/>
        <w:numPr>
          <w:ilvl w:val="0"/>
          <w:numId w:val="115"/>
        </w:numPr>
      </w:pPr>
      <w:r w:rsidRPr="00B973EF">
        <w:t>Invalshoeken zoals ecologisch, ethisch, technisch, cultureel, maatschappelijk, economisch</w:t>
      </w:r>
    </w:p>
    <w:p w14:paraId="62E5129D" w14:textId="4CFCF45A" w:rsidR="0090162D" w:rsidRPr="00B973EF" w:rsidRDefault="0090162D" w:rsidP="00131CBC">
      <w:pPr>
        <w:pStyle w:val="Geenafstand"/>
        <w:numPr>
          <w:ilvl w:val="0"/>
          <w:numId w:val="115"/>
        </w:numPr>
      </w:pPr>
      <w:r w:rsidRPr="00B973EF">
        <w:t>Relaties tussen invalshoeken</w:t>
      </w:r>
    </w:p>
    <w:p w14:paraId="09080BA0" w14:textId="3627DD9E" w:rsidR="0090162D" w:rsidRPr="00B973EF" w:rsidRDefault="00416E55" w:rsidP="00416E55">
      <w:pPr>
        <w:pStyle w:val="Geenafstand"/>
        <w:spacing w:before="120"/>
      </w:pPr>
      <w:r w:rsidRPr="00B973EF">
        <w:rPr>
          <w:b/>
        </w:rPr>
        <w:t>*Procedurele kennis</w:t>
      </w:r>
    </w:p>
    <w:p w14:paraId="14B2A38A" w14:textId="2A2B1F5F" w:rsidR="0090162D" w:rsidRPr="00B973EF" w:rsidRDefault="0090162D" w:rsidP="00131CBC">
      <w:pPr>
        <w:pStyle w:val="Geenafstand"/>
        <w:numPr>
          <w:ilvl w:val="0"/>
          <w:numId w:val="116"/>
        </w:numPr>
      </w:pPr>
      <w:r w:rsidRPr="00B973EF">
        <w:t>Toepassen van criteria om een geschikte keuze te bepalen</w:t>
      </w:r>
    </w:p>
    <w:p w14:paraId="24389145" w14:textId="535F51C8" w:rsidR="0090162D" w:rsidRPr="00B973EF" w:rsidRDefault="0090162D" w:rsidP="00131CBC">
      <w:pPr>
        <w:pStyle w:val="Geenafstand"/>
        <w:numPr>
          <w:ilvl w:val="0"/>
          <w:numId w:val="116"/>
        </w:numPr>
      </w:pPr>
      <w:r w:rsidRPr="00B973EF">
        <w:t>Afwegen van argumenten uit verschillende invalshoeken</w:t>
      </w:r>
    </w:p>
    <w:p w14:paraId="2929B705" w14:textId="10093A19" w:rsidR="0090162D" w:rsidRPr="00B973EF" w:rsidRDefault="00416E55" w:rsidP="00416E55">
      <w:pPr>
        <w:pStyle w:val="Geenafstand"/>
        <w:spacing w:before="120"/>
      </w:pPr>
      <w:r w:rsidRPr="00B973EF">
        <w:rPr>
          <w:b/>
        </w:rPr>
        <w:t>*Metacognitieve kennis</w:t>
      </w:r>
    </w:p>
    <w:p w14:paraId="17DF62C7" w14:textId="1E942FB7" w:rsidR="0090162D" w:rsidRPr="00B973EF" w:rsidRDefault="0090162D" w:rsidP="0090162D">
      <w:pPr>
        <w:pStyle w:val="Geenafstand"/>
      </w:pPr>
      <w:r w:rsidRPr="00B973EF">
        <w:t>Eigen normen en waarden</w:t>
      </w:r>
    </w:p>
    <w:p w14:paraId="6FDD37E5" w14:textId="54393834" w:rsidR="0090162D" w:rsidRPr="00B973EF" w:rsidRDefault="00416E55" w:rsidP="00416E55">
      <w:pPr>
        <w:pStyle w:val="Geenafstand"/>
        <w:spacing w:before="120"/>
      </w:pPr>
      <w:r w:rsidRPr="00B973EF">
        <w:rPr>
          <w:b/>
          <w:color w:val="FF0000"/>
        </w:rPr>
        <w:t>Met inbegrip van dimensies eindterm</w:t>
      </w:r>
    </w:p>
    <w:p w14:paraId="14B63099" w14:textId="0DA1895F" w:rsidR="0090162D" w:rsidRPr="00B973EF" w:rsidRDefault="00416E55" w:rsidP="0090162D">
      <w:pPr>
        <w:pStyle w:val="Geenafstand"/>
      </w:pPr>
      <w:r w:rsidRPr="00B973EF">
        <w:rPr>
          <w:b/>
        </w:rPr>
        <w:t>Cognitieve dimensie:</w:t>
      </w:r>
      <w:r w:rsidR="0090162D" w:rsidRPr="00B973EF">
        <w:t xml:space="preserve"> beheersingsniveau evalueren</w:t>
      </w:r>
    </w:p>
    <w:p w14:paraId="57ACA3BD" w14:textId="533ADC9D" w:rsidR="00060776" w:rsidRPr="00B973EF" w:rsidRDefault="00416E55" w:rsidP="0090162D">
      <w:pPr>
        <w:pStyle w:val="Geenafstand"/>
      </w:pPr>
      <w:r w:rsidRPr="00B973EF">
        <w:rPr>
          <w:b/>
        </w:rPr>
        <w:t>Affectieve dimensie:</w:t>
      </w:r>
      <w:r w:rsidR="0090162D" w:rsidRPr="00B973EF">
        <w:t xml:space="preserve"> Voorkeur tonen voor en belang hechten aan waarden, opvattingen, gedragingen, gebeurtenissen, informatie, taken, strategieën,… </w:t>
      </w:r>
    </w:p>
    <w:p w14:paraId="142E586B" w14:textId="77777777" w:rsidR="00060776" w:rsidRPr="00B973EF" w:rsidRDefault="00060776">
      <w:pPr>
        <w:spacing w:after="200" w:line="276" w:lineRule="auto"/>
        <w:rPr>
          <w:rFonts w:ascii="Verdana" w:eastAsiaTheme="minorHAnsi" w:hAnsi="Verdana" w:cs="Calibri"/>
          <w:lang w:val="nl-BE"/>
        </w:rPr>
      </w:pPr>
      <w:r w:rsidRPr="00B973EF">
        <w:rPr>
          <w:rFonts w:ascii="Verdana" w:hAnsi="Verdana"/>
        </w:rPr>
        <w:br w:type="page"/>
      </w:r>
    </w:p>
    <w:p w14:paraId="7DED3241" w14:textId="3BA20C24" w:rsidR="0090162D" w:rsidRPr="00B973EF" w:rsidRDefault="0090162D" w:rsidP="00060776">
      <w:pPr>
        <w:pStyle w:val="Eindterm"/>
      </w:pPr>
      <w:r w:rsidRPr="00B973EF">
        <w:lastRenderedPageBreak/>
        <w:t>6.2</w:t>
      </w:r>
      <w:r w:rsidR="009A5808" w:rsidRPr="00B973EF">
        <w:t>4</w:t>
      </w:r>
      <w:r w:rsidRPr="00B973EF">
        <w:t xml:space="preserve"> De leerlingen leggen aan de hand van concrete maatschappelijke uitdagingen de wisselwerking tussen STEM-disciplines onderling en tussen STEM-disciplines met de maatschappij uit.</w:t>
      </w:r>
    </w:p>
    <w:p w14:paraId="0FADE439" w14:textId="648EDD3E" w:rsidR="0090162D" w:rsidRPr="00B973EF" w:rsidRDefault="00416E55" w:rsidP="00416E55">
      <w:pPr>
        <w:pStyle w:val="Geenafstand"/>
        <w:spacing w:before="120"/>
      </w:pPr>
      <w:r w:rsidRPr="00B973EF">
        <w:rPr>
          <w:b/>
          <w:color w:val="FF0000"/>
        </w:rPr>
        <w:t>Met inbegrip van kennis</w:t>
      </w:r>
    </w:p>
    <w:p w14:paraId="1D1914E2" w14:textId="6D3223C6" w:rsidR="0090162D" w:rsidRPr="00B973EF" w:rsidRDefault="00416E55" w:rsidP="00416E55">
      <w:pPr>
        <w:pStyle w:val="Geenafstand"/>
        <w:spacing w:before="120"/>
      </w:pPr>
      <w:r w:rsidRPr="00B973EF">
        <w:rPr>
          <w:b/>
        </w:rPr>
        <w:t>*Conceptuele kennis</w:t>
      </w:r>
    </w:p>
    <w:p w14:paraId="6642E217" w14:textId="4B599F9E" w:rsidR="0090162D" w:rsidRPr="00B973EF" w:rsidRDefault="0090162D" w:rsidP="00131CBC">
      <w:pPr>
        <w:pStyle w:val="Geenafstand"/>
        <w:numPr>
          <w:ilvl w:val="0"/>
          <w:numId w:val="117"/>
        </w:numPr>
      </w:pPr>
      <w:r w:rsidRPr="00B973EF">
        <w:t>Wiskundige, natuurwetenschappelijke en technologische concepten uit eindtermen van de derde graad dubbele finaliteit</w:t>
      </w:r>
    </w:p>
    <w:p w14:paraId="2EE86AD7" w14:textId="484D4C43" w:rsidR="0090162D" w:rsidRPr="00B973EF" w:rsidRDefault="0090162D" w:rsidP="00131CBC">
      <w:pPr>
        <w:pStyle w:val="Geenafstand"/>
        <w:numPr>
          <w:ilvl w:val="0"/>
          <w:numId w:val="117"/>
        </w:numPr>
      </w:pPr>
      <w:r w:rsidRPr="00B973EF">
        <w:t>Relatie tussen maatschappelijke behoeften, keuzes en STEM-toepassingen</w:t>
      </w:r>
    </w:p>
    <w:p w14:paraId="255795D2" w14:textId="58737457" w:rsidR="0090162D" w:rsidRPr="00B973EF" w:rsidRDefault="0090162D" w:rsidP="00131CBC">
      <w:pPr>
        <w:pStyle w:val="Geenafstand"/>
        <w:numPr>
          <w:ilvl w:val="0"/>
          <w:numId w:val="117"/>
        </w:numPr>
      </w:pPr>
      <w:r w:rsidRPr="00B973EF">
        <w:t>Wiskunde, wetenschappen en technologie als onderdeel van de culturele ontwikkeling</w:t>
      </w:r>
    </w:p>
    <w:p w14:paraId="2C1B595B" w14:textId="60430AD1" w:rsidR="0090162D" w:rsidRPr="00B973EF" w:rsidRDefault="0090162D" w:rsidP="00131CBC">
      <w:pPr>
        <w:pStyle w:val="Geenafstand"/>
        <w:numPr>
          <w:ilvl w:val="0"/>
          <w:numId w:val="117"/>
        </w:numPr>
      </w:pPr>
      <w:r w:rsidRPr="00B973EF">
        <w:t>Belang van interdisciplinariteit en multiperspectiviteit bij het aanpakken van grote uitdagingen</w:t>
      </w:r>
    </w:p>
    <w:p w14:paraId="17620466" w14:textId="6E954980" w:rsidR="0090162D" w:rsidRPr="00B973EF" w:rsidRDefault="0090162D" w:rsidP="00131CBC">
      <w:pPr>
        <w:pStyle w:val="Geenafstand"/>
        <w:numPr>
          <w:ilvl w:val="0"/>
          <w:numId w:val="117"/>
        </w:numPr>
      </w:pPr>
      <w:r w:rsidRPr="00B973EF">
        <w:t>Systeemdenken</w:t>
      </w:r>
    </w:p>
    <w:p w14:paraId="264F7D7F" w14:textId="0329A717" w:rsidR="0090162D" w:rsidRPr="00B973EF" w:rsidRDefault="00416E55" w:rsidP="00416E55">
      <w:pPr>
        <w:pStyle w:val="Geenafstand"/>
        <w:spacing w:before="120"/>
      </w:pPr>
      <w:r w:rsidRPr="00B973EF">
        <w:rPr>
          <w:b/>
          <w:color w:val="FF0000"/>
        </w:rPr>
        <w:t>Met begrip van context</w:t>
      </w:r>
    </w:p>
    <w:p w14:paraId="528E2CB4" w14:textId="75A5FC25" w:rsidR="0090162D" w:rsidRPr="00B973EF" w:rsidRDefault="0090162D" w:rsidP="00131CBC">
      <w:pPr>
        <w:pStyle w:val="Geenafstand"/>
        <w:numPr>
          <w:ilvl w:val="1"/>
          <w:numId w:val="118"/>
        </w:numPr>
        <w:ind w:left="426"/>
      </w:pPr>
      <w:r w:rsidRPr="00B973EF">
        <w:t>Contexten zoals klimaatverandering, hernieuwbare energie, zorg en gezondheid, onderwijs, watervoorziening, mobiliteit, leefbare en duurzame steden, oceaanvervuiling komen aan bod.</w:t>
      </w:r>
    </w:p>
    <w:p w14:paraId="004EE157" w14:textId="0E20A405" w:rsidR="0090162D" w:rsidRPr="00B973EF" w:rsidRDefault="0090162D" w:rsidP="00131CBC">
      <w:pPr>
        <w:pStyle w:val="Geenafstand"/>
        <w:numPr>
          <w:ilvl w:val="1"/>
          <w:numId w:val="118"/>
        </w:numPr>
        <w:ind w:left="426"/>
      </w:pPr>
      <w:r w:rsidRPr="00B973EF">
        <w:t>De duurzame ontwikkelingsdoelen zoals geformuleerd door de internationale gemeenschap worden aangereikt (SDG's, sustainable development goals).</w:t>
      </w:r>
    </w:p>
    <w:p w14:paraId="6D277090" w14:textId="29F79B97" w:rsidR="0090162D" w:rsidRPr="00B973EF" w:rsidRDefault="00416E55" w:rsidP="00416E55">
      <w:pPr>
        <w:pStyle w:val="Geenafstand"/>
        <w:spacing w:before="120"/>
      </w:pPr>
      <w:r w:rsidRPr="00B973EF">
        <w:rPr>
          <w:b/>
          <w:color w:val="FF0000"/>
        </w:rPr>
        <w:t>Met inbegrip van dimensies eindterm</w:t>
      </w:r>
    </w:p>
    <w:p w14:paraId="60420E8F" w14:textId="235D5DD4" w:rsidR="00662242" w:rsidRPr="00B973EF" w:rsidRDefault="00416E55" w:rsidP="00662242">
      <w:pPr>
        <w:pStyle w:val="Geenafstand"/>
      </w:pPr>
      <w:r w:rsidRPr="00B973EF">
        <w:rPr>
          <w:b/>
        </w:rPr>
        <w:t>Cognitieve dimensie:</w:t>
      </w:r>
      <w:r w:rsidR="0090162D" w:rsidRPr="00B973EF">
        <w:t xml:space="preserve"> beheersingsniveau begrijpen</w:t>
      </w:r>
    </w:p>
    <w:p w14:paraId="573E4CC3" w14:textId="77777777" w:rsidR="00662242" w:rsidRPr="00B973EF" w:rsidRDefault="00662242" w:rsidP="00662242">
      <w:pPr>
        <w:pStyle w:val="Geenafstand"/>
      </w:pPr>
    </w:p>
    <w:p w14:paraId="4D0EFF8D" w14:textId="77777777" w:rsidR="00060776" w:rsidRPr="00B973EF" w:rsidRDefault="00060776" w:rsidP="00E7446B">
      <w:pPr>
        <w:pStyle w:val="Geenafstand"/>
        <w:spacing w:after="120"/>
        <w:rPr>
          <w:b/>
          <w:bCs/>
          <w:lang w:eastAsia="nl-BE"/>
        </w:rPr>
        <w:sectPr w:rsidR="00060776" w:rsidRPr="00B973EF" w:rsidSect="00BE5102">
          <w:pgSz w:w="11906" w:h="16838"/>
          <w:pgMar w:top="1247" w:right="1814" w:bottom="1247" w:left="1814" w:header="709" w:footer="709" w:gutter="0"/>
          <w:cols w:space="708"/>
          <w:docGrid w:linePitch="360"/>
        </w:sectPr>
      </w:pPr>
    </w:p>
    <w:p w14:paraId="31B8BB5C" w14:textId="77777777" w:rsidR="00BF5006" w:rsidRPr="00B973EF" w:rsidRDefault="00BF5006" w:rsidP="00BF5006">
      <w:pPr>
        <w:pStyle w:val="Sleutlcompetentienr"/>
      </w:pPr>
      <w:bookmarkStart w:id="40" w:name="_Toc61383212"/>
      <w:r w:rsidRPr="00B973EF">
        <w:lastRenderedPageBreak/>
        <w:t>Sleutelcompetentie</w:t>
      </w:r>
      <w:r w:rsidRPr="00B973EF">
        <w:br/>
      </w:r>
      <w:r w:rsidR="0090162D" w:rsidRPr="00B973EF">
        <w:t>7</w:t>
      </w:r>
      <w:bookmarkEnd w:id="40"/>
    </w:p>
    <w:p w14:paraId="52B30EB9" w14:textId="5262C1FC" w:rsidR="00060776" w:rsidRPr="00B973EF" w:rsidRDefault="0090162D" w:rsidP="00BF5006">
      <w:pPr>
        <w:pStyle w:val="Sleutelcompetentieomschrijving"/>
        <w:sectPr w:rsidR="00060776" w:rsidRPr="00B973EF" w:rsidSect="00BE5102">
          <w:pgSz w:w="11906" w:h="16838"/>
          <w:pgMar w:top="1247" w:right="1814" w:bottom="1247" w:left="1814" w:header="709" w:footer="709" w:gutter="0"/>
          <w:cols w:space="708"/>
          <w:vAlign w:val="center"/>
          <w:docGrid w:linePitch="360"/>
        </w:sectPr>
      </w:pPr>
      <w:bookmarkStart w:id="41" w:name="_Toc61383213"/>
      <w:r w:rsidRPr="00B973EF">
        <w:t>Burgerschapscompetenties met inbegrip van competenties inzake samenleven</w:t>
      </w:r>
      <w:bookmarkEnd w:id="41"/>
    </w:p>
    <w:p w14:paraId="5EE197B5" w14:textId="77777777" w:rsidR="009A049F" w:rsidRPr="00B973EF" w:rsidRDefault="009A049F" w:rsidP="00060776">
      <w:pPr>
        <w:pStyle w:val="Bouwsteen"/>
      </w:pPr>
      <w:bookmarkStart w:id="42" w:name="_Toc61383214"/>
      <w:r w:rsidRPr="00B973EF">
        <w:lastRenderedPageBreak/>
        <w:t>De dynamiek en de gelaagdheid van (eigen) identiteiten duiden.</w:t>
      </w:r>
      <w:bookmarkEnd w:id="42"/>
    </w:p>
    <w:p w14:paraId="0F85F3D7" w14:textId="77777777" w:rsidR="009A049F" w:rsidRPr="00B973EF" w:rsidRDefault="009A049F" w:rsidP="009A049F">
      <w:pPr>
        <w:pStyle w:val="Geenafstand"/>
      </w:pPr>
    </w:p>
    <w:p w14:paraId="20E846F7" w14:textId="065BE2AE" w:rsidR="009A049F" w:rsidRPr="00B973EF" w:rsidRDefault="009A049F" w:rsidP="00060776">
      <w:pPr>
        <w:pStyle w:val="Eindterm"/>
      </w:pPr>
      <w:r w:rsidRPr="00B973EF">
        <w:t>7.1 De leerlingen onderzoeken de interactie tussen verschillende lagen van identiteiten.</w:t>
      </w:r>
    </w:p>
    <w:p w14:paraId="09F72CA1" w14:textId="77777777" w:rsidR="009A049F" w:rsidRPr="00B973EF" w:rsidRDefault="009A049F" w:rsidP="009A049F">
      <w:pPr>
        <w:pStyle w:val="Geenafstand"/>
      </w:pPr>
    </w:p>
    <w:p w14:paraId="6A77C71F" w14:textId="0D5948DF" w:rsidR="009A049F" w:rsidRPr="00B973EF" w:rsidRDefault="00416E55" w:rsidP="00416E55">
      <w:pPr>
        <w:pStyle w:val="Geenafstand"/>
        <w:spacing w:before="120"/>
      </w:pPr>
      <w:r w:rsidRPr="00B973EF">
        <w:rPr>
          <w:b/>
          <w:color w:val="FF0000"/>
        </w:rPr>
        <w:t>Met inbegrip van kennis</w:t>
      </w:r>
    </w:p>
    <w:p w14:paraId="101ED7AA" w14:textId="731929DF" w:rsidR="009A049F" w:rsidRPr="00B973EF" w:rsidRDefault="002A33BF" w:rsidP="002A33BF">
      <w:pPr>
        <w:pStyle w:val="Geenafstand"/>
        <w:spacing w:before="120"/>
      </w:pPr>
      <w:r w:rsidRPr="00B973EF">
        <w:rPr>
          <w:b/>
        </w:rPr>
        <w:t>*Feitenkennis</w:t>
      </w:r>
    </w:p>
    <w:p w14:paraId="0A4461B6" w14:textId="5973EE46" w:rsidR="009A049F" w:rsidRPr="00B973EF" w:rsidRDefault="009A049F" w:rsidP="009A049F">
      <w:pPr>
        <w:pStyle w:val="Geenafstand"/>
      </w:pPr>
      <w:r w:rsidRPr="00B973EF">
        <w:t>Meerderheid, minderheid, verbondenheid, wij-zij denken</w:t>
      </w:r>
    </w:p>
    <w:p w14:paraId="7C654B7F" w14:textId="2832D06F" w:rsidR="009A049F" w:rsidRPr="00B973EF" w:rsidRDefault="00416E55" w:rsidP="00416E55">
      <w:pPr>
        <w:pStyle w:val="Geenafstand"/>
        <w:spacing w:before="120"/>
      </w:pPr>
      <w:r w:rsidRPr="00B973EF">
        <w:rPr>
          <w:b/>
        </w:rPr>
        <w:t>*Conceptuele kennis</w:t>
      </w:r>
    </w:p>
    <w:p w14:paraId="550E32CF" w14:textId="29FAB331" w:rsidR="009A049F" w:rsidRPr="00B973EF" w:rsidRDefault="009A049F" w:rsidP="00131CBC">
      <w:pPr>
        <w:pStyle w:val="Geenafstand"/>
        <w:numPr>
          <w:ilvl w:val="0"/>
          <w:numId w:val="119"/>
        </w:numPr>
      </w:pPr>
      <w:r w:rsidRPr="00B973EF">
        <w:t>Meerderheid, minderheid</w:t>
      </w:r>
    </w:p>
    <w:p w14:paraId="1CC009CA" w14:textId="11B92503" w:rsidR="009A049F" w:rsidRPr="00B973EF" w:rsidRDefault="009A049F" w:rsidP="00131CBC">
      <w:pPr>
        <w:pStyle w:val="Geenafstand"/>
        <w:numPr>
          <w:ilvl w:val="0"/>
          <w:numId w:val="119"/>
        </w:numPr>
      </w:pPr>
      <w:r w:rsidRPr="00B973EF">
        <w:t>De eigen identiteit als een authentiek individu, behorend tot verschillende groepen</w:t>
      </w:r>
    </w:p>
    <w:p w14:paraId="0E445504" w14:textId="06CD9F23" w:rsidR="009A049F" w:rsidRPr="00B973EF" w:rsidRDefault="009A049F" w:rsidP="00131CBC">
      <w:pPr>
        <w:pStyle w:val="Geenafstand"/>
        <w:numPr>
          <w:ilvl w:val="0"/>
          <w:numId w:val="119"/>
        </w:numPr>
      </w:pPr>
      <w:r w:rsidRPr="00B973EF">
        <w:t>Het relationele en dynamische karakter van identiteiten en gerelateerde concepten zoals sociale cohesie, verbondenheid, solidariteit, discriminatie, wij-zij-denken, mensbeeld en wereldbeeld</w:t>
      </w:r>
    </w:p>
    <w:p w14:paraId="6E7E2AA1" w14:textId="36F7C712" w:rsidR="009A049F" w:rsidRPr="00B973EF" w:rsidRDefault="00416E55" w:rsidP="00416E55">
      <w:pPr>
        <w:pStyle w:val="Geenafstand"/>
        <w:spacing w:before="120"/>
      </w:pPr>
      <w:r w:rsidRPr="00B973EF">
        <w:rPr>
          <w:b/>
        </w:rPr>
        <w:t>*Procedurele kennis</w:t>
      </w:r>
    </w:p>
    <w:p w14:paraId="79365AD2" w14:textId="13FB6533" w:rsidR="009A049F" w:rsidRPr="00B973EF" w:rsidRDefault="009A049F" w:rsidP="009A049F">
      <w:pPr>
        <w:pStyle w:val="Geenafstand"/>
      </w:pPr>
      <w:r w:rsidRPr="00B973EF">
        <w:t>Toepassen van strategieën om de interactie tussen de verschillende lagen van identiteiten te onderzoeken</w:t>
      </w:r>
    </w:p>
    <w:p w14:paraId="35471FB4" w14:textId="11B8A9DA" w:rsidR="009A049F" w:rsidRPr="00B973EF" w:rsidRDefault="00416E55" w:rsidP="00416E55">
      <w:pPr>
        <w:pStyle w:val="Geenafstand"/>
        <w:spacing w:before="120"/>
      </w:pPr>
      <w:r w:rsidRPr="00B973EF">
        <w:rPr>
          <w:b/>
        </w:rPr>
        <w:t>*Metacognitieve kennis</w:t>
      </w:r>
    </w:p>
    <w:p w14:paraId="577D3F6B" w14:textId="40395388" w:rsidR="009A049F" w:rsidRPr="00B973EF" w:rsidRDefault="009A049F" w:rsidP="009A049F">
      <w:pPr>
        <w:pStyle w:val="Geenafstand"/>
      </w:pPr>
      <w:r w:rsidRPr="00B973EF">
        <w:t>Aspecten van de eigen identiteiten</w:t>
      </w:r>
    </w:p>
    <w:p w14:paraId="7AF6CCC0" w14:textId="281D48DC" w:rsidR="009A049F" w:rsidRPr="00B973EF" w:rsidRDefault="00416E55" w:rsidP="00416E55">
      <w:pPr>
        <w:pStyle w:val="Geenafstand"/>
        <w:spacing w:before="120"/>
      </w:pPr>
      <w:r w:rsidRPr="00B973EF">
        <w:rPr>
          <w:b/>
          <w:color w:val="FF0000"/>
        </w:rPr>
        <w:t>Met begrip van context</w:t>
      </w:r>
    </w:p>
    <w:p w14:paraId="2032087F" w14:textId="23EF3424" w:rsidR="009A049F" w:rsidRPr="00B973EF" w:rsidRDefault="009A049F" w:rsidP="009A049F">
      <w:pPr>
        <w:pStyle w:val="Geenafstand"/>
      </w:pPr>
      <w:r w:rsidRPr="00B973EF">
        <w:t>Ter ondersteuning bij het realiseren van deze eindterm kan volgend referentiekader gebruikt worden: 'Global Citizenship Education -Topics and  Learning Objectives - UNESCO (2015)'.</w:t>
      </w:r>
    </w:p>
    <w:p w14:paraId="3A7CBB37" w14:textId="1D21AFD4" w:rsidR="009A049F" w:rsidRPr="00B973EF" w:rsidRDefault="00416E55" w:rsidP="00416E55">
      <w:pPr>
        <w:pStyle w:val="Geenafstand"/>
        <w:spacing w:before="120"/>
      </w:pPr>
      <w:r w:rsidRPr="00B973EF">
        <w:rPr>
          <w:b/>
          <w:color w:val="FF0000"/>
        </w:rPr>
        <w:t>Met inbegrip van dimensies eindterm</w:t>
      </w:r>
    </w:p>
    <w:p w14:paraId="5E2706F8" w14:textId="2E863177" w:rsidR="009A049F" w:rsidRPr="00B973EF" w:rsidRDefault="00416E55" w:rsidP="009A049F">
      <w:pPr>
        <w:pStyle w:val="Geenafstand"/>
      </w:pPr>
      <w:r w:rsidRPr="00B973EF">
        <w:rPr>
          <w:b/>
        </w:rPr>
        <w:t>Cognitieve dimensie:</w:t>
      </w:r>
      <w:r w:rsidR="009A049F" w:rsidRPr="00B973EF">
        <w:t xml:space="preserve"> beheersingsniveau analyseren</w:t>
      </w:r>
    </w:p>
    <w:p w14:paraId="04A60B7C" w14:textId="7D7E7040" w:rsidR="009A049F" w:rsidRPr="00B973EF" w:rsidRDefault="00416E55" w:rsidP="0090162D">
      <w:pPr>
        <w:pStyle w:val="Geenafstand"/>
      </w:pPr>
      <w:r w:rsidRPr="00B973EF">
        <w:rPr>
          <w:b/>
        </w:rPr>
        <w:t>Affectieve dimensie:</w:t>
      </w:r>
      <w:r w:rsidR="009A049F" w:rsidRPr="00B973EF">
        <w:t xml:space="preserve"> Handelen vanuit een persoonlijk kader waarin voorkeuren voor waarden, opvattingen, gedragingen , gebeurtenissen, informatie, taken, strategieën,… geïnternaliseerd zijn, maar waarbij nog aandacht nodig is voor de balans tussen conflicterende aspecten</w:t>
      </w:r>
    </w:p>
    <w:p w14:paraId="45BD0EEF" w14:textId="6E3BBBF1" w:rsidR="0090162D" w:rsidRPr="00B973EF" w:rsidRDefault="0090162D" w:rsidP="00060776">
      <w:pPr>
        <w:pStyle w:val="Bouwsteen"/>
      </w:pPr>
      <w:bookmarkStart w:id="43" w:name="_Toc61383215"/>
      <w:r w:rsidRPr="00B973EF">
        <w:t>Omgaan met diversiteit in het samenleven en het samenwerken.</w:t>
      </w:r>
      <w:bookmarkEnd w:id="43"/>
    </w:p>
    <w:p w14:paraId="00F2D3D9" w14:textId="77777777" w:rsidR="0090162D" w:rsidRPr="00B973EF" w:rsidRDefault="0090162D" w:rsidP="0090162D">
      <w:pPr>
        <w:pStyle w:val="Geenafstand"/>
      </w:pPr>
    </w:p>
    <w:p w14:paraId="7EB5EA52" w14:textId="7876C001" w:rsidR="0090162D" w:rsidRPr="00B973EF" w:rsidRDefault="0090162D" w:rsidP="00060776">
      <w:pPr>
        <w:pStyle w:val="Eindterm"/>
      </w:pPr>
      <w:r w:rsidRPr="00B973EF">
        <w:t>7.</w:t>
      </w:r>
      <w:r w:rsidR="009A049F" w:rsidRPr="00B973EF">
        <w:t>2</w:t>
      </w:r>
      <w:r w:rsidRPr="00B973EF">
        <w:t xml:space="preserve"> De leerlingen gaan respectvol en constructief om met individuen en groepen in een diverse samenleving.° (attitudinaal)</w:t>
      </w:r>
    </w:p>
    <w:p w14:paraId="23EB385D" w14:textId="77777777" w:rsidR="0090162D" w:rsidRPr="00B973EF" w:rsidRDefault="0090162D" w:rsidP="0090162D">
      <w:pPr>
        <w:pStyle w:val="Geenafstand"/>
      </w:pPr>
    </w:p>
    <w:p w14:paraId="0EDCE9E8" w14:textId="51D4FCEF" w:rsidR="0090162D" w:rsidRPr="00B973EF" w:rsidRDefault="0090162D" w:rsidP="00060776">
      <w:pPr>
        <w:pStyle w:val="Eindterm"/>
      </w:pPr>
      <w:r w:rsidRPr="00B973EF">
        <w:t>7.</w:t>
      </w:r>
      <w:r w:rsidR="009A049F" w:rsidRPr="00B973EF">
        <w:t>3</w:t>
      </w:r>
      <w:r w:rsidRPr="00B973EF">
        <w:t xml:space="preserve"> De leerlingen hanteren strategieën om respectvol en constructief samen te werken in een diverse samenleving. </w:t>
      </w:r>
    </w:p>
    <w:p w14:paraId="4C062F7D" w14:textId="72C3A1FD" w:rsidR="0090162D" w:rsidRPr="00B973EF" w:rsidRDefault="00416E55" w:rsidP="00416E55">
      <w:pPr>
        <w:pStyle w:val="Geenafstand"/>
        <w:spacing w:before="120"/>
      </w:pPr>
      <w:r w:rsidRPr="00B973EF">
        <w:rPr>
          <w:b/>
          <w:color w:val="FF0000"/>
        </w:rPr>
        <w:t>Met inbegrip van kennis</w:t>
      </w:r>
    </w:p>
    <w:p w14:paraId="2458AFD2" w14:textId="66788F8F" w:rsidR="0090162D" w:rsidRPr="00B973EF" w:rsidRDefault="002A33BF" w:rsidP="002A33BF">
      <w:pPr>
        <w:pStyle w:val="Geenafstand"/>
        <w:spacing w:before="120"/>
      </w:pPr>
      <w:r w:rsidRPr="00B973EF">
        <w:rPr>
          <w:b/>
        </w:rPr>
        <w:t>*Feitenkennis</w:t>
      </w:r>
    </w:p>
    <w:p w14:paraId="795DC3DB" w14:textId="4D1CBA31" w:rsidR="0090162D" w:rsidRPr="00B973EF" w:rsidRDefault="0090162D" w:rsidP="0090162D">
      <w:pPr>
        <w:pStyle w:val="Geenafstand"/>
      </w:pPr>
      <w:r w:rsidRPr="00B973EF">
        <w:t>Compromis, consensus, win-win-oplossing, meningsverschil</w:t>
      </w:r>
    </w:p>
    <w:p w14:paraId="1D2FAE15" w14:textId="15B27AF2" w:rsidR="0090162D" w:rsidRPr="00B973EF" w:rsidRDefault="00416E55" w:rsidP="00416E55">
      <w:pPr>
        <w:pStyle w:val="Geenafstand"/>
        <w:spacing w:before="120"/>
      </w:pPr>
      <w:r w:rsidRPr="00B973EF">
        <w:rPr>
          <w:b/>
        </w:rPr>
        <w:t>*Conceptuele kennis</w:t>
      </w:r>
    </w:p>
    <w:p w14:paraId="4936297B" w14:textId="13D03278" w:rsidR="0090162D" w:rsidRPr="00B973EF" w:rsidRDefault="0090162D" w:rsidP="00131CBC">
      <w:pPr>
        <w:pStyle w:val="Geenafstand"/>
        <w:numPr>
          <w:ilvl w:val="0"/>
          <w:numId w:val="120"/>
        </w:numPr>
      </w:pPr>
      <w:r w:rsidRPr="00B973EF">
        <w:t>Compromis, consensus, win-win-oplossing, meningsverschil</w:t>
      </w:r>
    </w:p>
    <w:p w14:paraId="3DE222F5" w14:textId="352CE462" w:rsidR="0090162D" w:rsidRPr="00B973EF" w:rsidRDefault="0090162D" w:rsidP="00131CBC">
      <w:pPr>
        <w:pStyle w:val="Geenafstand"/>
        <w:numPr>
          <w:ilvl w:val="0"/>
          <w:numId w:val="120"/>
        </w:numPr>
      </w:pPr>
      <w:r w:rsidRPr="00B973EF">
        <w:t>Solidariteit, vreedzaam samenwerken en samenleven</w:t>
      </w:r>
    </w:p>
    <w:p w14:paraId="2763F197" w14:textId="164265B0" w:rsidR="0090162D" w:rsidRPr="00B973EF" w:rsidRDefault="0090162D" w:rsidP="00131CBC">
      <w:pPr>
        <w:pStyle w:val="Geenafstand"/>
        <w:numPr>
          <w:ilvl w:val="0"/>
          <w:numId w:val="120"/>
        </w:numPr>
      </w:pPr>
      <w:r w:rsidRPr="00B973EF">
        <w:t>Machtsverhoudingen tussen de betrokkenen, belangen van de betrokkenen</w:t>
      </w:r>
    </w:p>
    <w:p w14:paraId="4037E680" w14:textId="4BAC70AE" w:rsidR="0090162D" w:rsidRPr="00B973EF" w:rsidRDefault="00416E55" w:rsidP="00416E55">
      <w:pPr>
        <w:pStyle w:val="Geenafstand"/>
        <w:spacing w:before="120"/>
      </w:pPr>
      <w:r w:rsidRPr="00B973EF">
        <w:rPr>
          <w:b/>
        </w:rPr>
        <w:t>*Procedurele kennis</w:t>
      </w:r>
    </w:p>
    <w:p w14:paraId="0375C412" w14:textId="0199BE90" w:rsidR="0090162D" w:rsidRPr="00B973EF" w:rsidRDefault="0090162D" w:rsidP="0090162D">
      <w:pPr>
        <w:pStyle w:val="Geenafstand"/>
      </w:pPr>
      <w:r w:rsidRPr="00B973EF">
        <w:t xml:space="preserve">Toepassen van strategieën om democratisch en respectvol te onderhandelen over conflicterende standpunten zoals socratisch gesprek, handelen op basis van </w:t>
      </w:r>
      <w:r w:rsidRPr="00B973EF">
        <w:lastRenderedPageBreak/>
        <w:t>wederkerigheid en rekening houden met verschillende perspectieven, belangen en machtsverhoudingen, deliberatie over conflicterende thema’s</w:t>
      </w:r>
    </w:p>
    <w:p w14:paraId="57EFA840" w14:textId="62667653" w:rsidR="0090162D" w:rsidRPr="00B973EF" w:rsidRDefault="00416E55" w:rsidP="00416E55">
      <w:pPr>
        <w:pStyle w:val="Geenafstand"/>
        <w:spacing w:before="120"/>
      </w:pPr>
      <w:r w:rsidRPr="00B973EF">
        <w:rPr>
          <w:b/>
          <w:color w:val="FF0000"/>
        </w:rPr>
        <w:t>Met inbegrip van dimensies eindterm</w:t>
      </w:r>
    </w:p>
    <w:p w14:paraId="2016848E" w14:textId="29D885CF" w:rsidR="0090162D" w:rsidRPr="00B973EF" w:rsidRDefault="00416E55" w:rsidP="0090162D">
      <w:pPr>
        <w:pStyle w:val="Geenafstand"/>
      </w:pPr>
      <w:r w:rsidRPr="00B973EF">
        <w:rPr>
          <w:b/>
        </w:rPr>
        <w:t>Cognitieve dimensie:</w:t>
      </w:r>
      <w:r w:rsidR="0090162D" w:rsidRPr="00B973EF">
        <w:t xml:space="preserve"> beheersingsniveau toepassen</w:t>
      </w:r>
    </w:p>
    <w:p w14:paraId="521DE434" w14:textId="7BC04115" w:rsidR="0090162D" w:rsidRPr="00B973EF" w:rsidRDefault="00416E55" w:rsidP="0090162D">
      <w:pPr>
        <w:pStyle w:val="Geenafstand"/>
      </w:pPr>
      <w:r w:rsidRPr="00B973EF">
        <w:rPr>
          <w:b/>
        </w:rPr>
        <w:t>Affectieve dimensie:</w:t>
      </w:r>
      <w:r w:rsidR="0090162D" w:rsidRPr="00B973EF">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29E622EF" w14:textId="6BA9A259" w:rsidR="0090162D" w:rsidRPr="00B973EF" w:rsidRDefault="0090162D" w:rsidP="00060776">
      <w:pPr>
        <w:pStyle w:val="Eindterm"/>
      </w:pPr>
      <w:r w:rsidRPr="00B973EF">
        <w:t>7.</w:t>
      </w:r>
      <w:r w:rsidR="009A049F" w:rsidRPr="00B973EF">
        <w:t>4</w:t>
      </w:r>
      <w:r w:rsidRPr="00B973EF">
        <w:t xml:space="preserve"> De leerlingen hanteren strategieën om met vooroordelen, stereotypering, machtsmisbruik en groepsdruk om te gaan. </w:t>
      </w:r>
    </w:p>
    <w:p w14:paraId="7CD6EFFB" w14:textId="349D0B74" w:rsidR="0090162D" w:rsidRPr="00B973EF" w:rsidRDefault="00416E55" w:rsidP="00416E55">
      <w:pPr>
        <w:pStyle w:val="Geenafstand"/>
        <w:spacing w:before="120"/>
      </w:pPr>
      <w:r w:rsidRPr="00B973EF">
        <w:rPr>
          <w:b/>
          <w:color w:val="FF0000"/>
        </w:rPr>
        <w:t>Met inbegrip van kennis</w:t>
      </w:r>
    </w:p>
    <w:p w14:paraId="5CC1631F" w14:textId="358C3BBC" w:rsidR="0090162D" w:rsidRPr="00B973EF" w:rsidRDefault="002A33BF" w:rsidP="002A33BF">
      <w:pPr>
        <w:pStyle w:val="Geenafstand"/>
        <w:spacing w:before="120"/>
      </w:pPr>
      <w:r w:rsidRPr="00B973EF">
        <w:rPr>
          <w:b/>
        </w:rPr>
        <w:t>*Feitenkennis</w:t>
      </w:r>
    </w:p>
    <w:p w14:paraId="02048EAE" w14:textId="17DD0A22" w:rsidR="0090162D" w:rsidRPr="00B973EF" w:rsidRDefault="0090162D" w:rsidP="0090162D">
      <w:pPr>
        <w:pStyle w:val="Geenafstand"/>
      </w:pPr>
      <w:r w:rsidRPr="00B973EF">
        <w:t>Vooroordeel, stereotypering, machtsmisbruik, groepsdruk, tolerantie</w:t>
      </w:r>
    </w:p>
    <w:p w14:paraId="03E26AB4" w14:textId="09BF5E87" w:rsidR="0090162D" w:rsidRPr="00B973EF" w:rsidRDefault="00416E55" w:rsidP="00416E55">
      <w:pPr>
        <w:pStyle w:val="Geenafstand"/>
        <w:spacing w:before="120"/>
      </w:pPr>
      <w:r w:rsidRPr="00B973EF">
        <w:rPr>
          <w:b/>
        </w:rPr>
        <w:t>*Procedurele kennis</w:t>
      </w:r>
    </w:p>
    <w:p w14:paraId="25BCB39C" w14:textId="5ACE9150" w:rsidR="0090162D" w:rsidRPr="00B973EF" w:rsidRDefault="0090162D" w:rsidP="0090162D">
      <w:pPr>
        <w:pStyle w:val="Geenafstand"/>
      </w:pPr>
      <w:r w:rsidRPr="00B973EF">
        <w:t>Toepassen van strategieën om met vooroordeel, stereotypering, machtsmisbruik en groepsdruk om te gaan zoals zich informeren, zich bewust zijn van de gekleurdheid van de waarneming, kwesties bespreekbaar maken, negatieve aspecten benoemen, gepast reageren, zich tolerant opstellen en anderen aanzetten tot tolerantie</w:t>
      </w:r>
    </w:p>
    <w:p w14:paraId="53433D47" w14:textId="26FF7EFB" w:rsidR="0090162D" w:rsidRPr="00B973EF" w:rsidRDefault="00416E55" w:rsidP="00416E55">
      <w:pPr>
        <w:pStyle w:val="Geenafstand"/>
        <w:spacing w:before="120"/>
      </w:pPr>
      <w:r w:rsidRPr="00B973EF">
        <w:rPr>
          <w:b/>
          <w:color w:val="FF0000"/>
        </w:rPr>
        <w:t>Met inbegrip van dimensies eindterm</w:t>
      </w:r>
    </w:p>
    <w:p w14:paraId="1596F8BF" w14:textId="4F007E46" w:rsidR="0090162D" w:rsidRPr="00B973EF" w:rsidRDefault="00416E55" w:rsidP="0090162D">
      <w:pPr>
        <w:pStyle w:val="Geenafstand"/>
      </w:pPr>
      <w:r w:rsidRPr="00B973EF">
        <w:rPr>
          <w:b/>
        </w:rPr>
        <w:t>Cognitieve dimensie:</w:t>
      </w:r>
      <w:r w:rsidR="0090162D" w:rsidRPr="00B973EF">
        <w:t xml:space="preserve"> beheersingsniveau toepassen</w:t>
      </w:r>
    </w:p>
    <w:p w14:paraId="5EBE5038" w14:textId="279DC6E8" w:rsidR="009A049F" w:rsidRPr="00B973EF" w:rsidRDefault="009A049F" w:rsidP="00060776">
      <w:pPr>
        <w:pStyle w:val="Eindterm"/>
      </w:pPr>
      <w:r w:rsidRPr="00B973EF">
        <w:t>7.5 De leerlingen reflecteren kritisch over de voordelen en de uitdagingen verbonden aan diversiteit.</w:t>
      </w:r>
    </w:p>
    <w:p w14:paraId="46184E08" w14:textId="67652077" w:rsidR="009A049F" w:rsidRPr="00B973EF" w:rsidRDefault="00416E55" w:rsidP="00416E55">
      <w:pPr>
        <w:pStyle w:val="Geenafstand"/>
        <w:spacing w:before="120"/>
      </w:pPr>
      <w:r w:rsidRPr="00B973EF">
        <w:rPr>
          <w:b/>
          <w:color w:val="FF0000"/>
        </w:rPr>
        <w:t>Met inbegrip van kennis</w:t>
      </w:r>
    </w:p>
    <w:p w14:paraId="2D767302" w14:textId="1524E319" w:rsidR="009A049F" w:rsidRPr="00B973EF" w:rsidRDefault="00416E55" w:rsidP="00416E55">
      <w:pPr>
        <w:pStyle w:val="Geenafstand"/>
        <w:spacing w:before="120"/>
      </w:pPr>
      <w:r w:rsidRPr="00B973EF">
        <w:rPr>
          <w:b/>
        </w:rPr>
        <w:t>*Conceptuele kennis</w:t>
      </w:r>
    </w:p>
    <w:p w14:paraId="3426CEFF" w14:textId="1C9C1E08" w:rsidR="009A049F" w:rsidRPr="00B973EF" w:rsidRDefault="009A049F" w:rsidP="00131CBC">
      <w:pPr>
        <w:pStyle w:val="Geenafstand"/>
        <w:numPr>
          <w:ilvl w:val="0"/>
          <w:numId w:val="121"/>
        </w:numPr>
      </w:pPr>
      <w:r w:rsidRPr="00B973EF">
        <w:t>De impact van diversiteit op verschillende maatschappelijke domeinen zoals het economische, het sociale, het culturele en het politieke</w:t>
      </w:r>
    </w:p>
    <w:p w14:paraId="4FDFDA1D" w14:textId="2C38E45C" w:rsidR="009A049F" w:rsidRPr="00B973EF" w:rsidRDefault="009A049F" w:rsidP="00131CBC">
      <w:pPr>
        <w:pStyle w:val="Geenafstand"/>
        <w:numPr>
          <w:ilvl w:val="0"/>
          <w:numId w:val="121"/>
        </w:numPr>
      </w:pPr>
      <w:r w:rsidRPr="00B973EF">
        <w:t>Eigenschappen van verschillende vormen van samenleven zoals multiculturalisme, monoculturalisme, integratie, assimilatie, inclusie, exclusie</w:t>
      </w:r>
    </w:p>
    <w:p w14:paraId="59BF5D54" w14:textId="1D9D73E4" w:rsidR="009A049F" w:rsidRPr="00B973EF" w:rsidRDefault="009A049F" w:rsidP="00131CBC">
      <w:pPr>
        <w:pStyle w:val="Geenafstand"/>
        <w:numPr>
          <w:ilvl w:val="0"/>
          <w:numId w:val="121"/>
        </w:numPr>
      </w:pPr>
      <w:r w:rsidRPr="00B973EF">
        <w:t>Tolerantie en de grenzen ervan</w:t>
      </w:r>
    </w:p>
    <w:p w14:paraId="1D6C54B5" w14:textId="68F87C2C" w:rsidR="009A049F" w:rsidRPr="00B973EF" w:rsidRDefault="00416E55" w:rsidP="00416E55">
      <w:pPr>
        <w:pStyle w:val="Geenafstand"/>
        <w:spacing w:before="120"/>
      </w:pPr>
      <w:r w:rsidRPr="00B973EF">
        <w:rPr>
          <w:b/>
        </w:rPr>
        <w:t>*Procedurele kennis</w:t>
      </w:r>
    </w:p>
    <w:p w14:paraId="5FFA5A86" w14:textId="563F1572" w:rsidR="009A049F" w:rsidRPr="00B973EF" w:rsidRDefault="009A049F" w:rsidP="00131CBC">
      <w:pPr>
        <w:pStyle w:val="Geenafstand"/>
        <w:numPr>
          <w:ilvl w:val="0"/>
          <w:numId w:val="122"/>
        </w:numPr>
      </w:pPr>
      <w:r w:rsidRPr="00B973EF">
        <w:t>Toepassen van strategieën om de voordelen en de uitdagingen verbonden aan samenleven en samenwerken in diversiteit te evalueren</w:t>
      </w:r>
    </w:p>
    <w:p w14:paraId="33E8CC63" w14:textId="78DF7271" w:rsidR="009A049F" w:rsidRPr="00B973EF" w:rsidRDefault="009A049F" w:rsidP="00131CBC">
      <w:pPr>
        <w:pStyle w:val="Geenafstand"/>
        <w:numPr>
          <w:ilvl w:val="0"/>
          <w:numId w:val="122"/>
        </w:numPr>
      </w:pPr>
      <w:r w:rsidRPr="00B973EF">
        <w:t>Toepassen van reflectievaardigheden</w:t>
      </w:r>
    </w:p>
    <w:p w14:paraId="04F5D0AE" w14:textId="1B28D477" w:rsidR="009A049F" w:rsidRPr="00B973EF" w:rsidRDefault="00416E55" w:rsidP="00416E55">
      <w:pPr>
        <w:pStyle w:val="Geenafstand"/>
        <w:spacing w:before="120"/>
      </w:pPr>
      <w:r w:rsidRPr="00B973EF">
        <w:rPr>
          <w:b/>
          <w:color w:val="FF0000"/>
        </w:rPr>
        <w:t>Met begrip van context</w:t>
      </w:r>
    </w:p>
    <w:p w14:paraId="46DB8A82" w14:textId="63896B0D" w:rsidR="009A049F" w:rsidRPr="00B973EF" w:rsidRDefault="009A049F" w:rsidP="009A049F">
      <w:pPr>
        <w:pStyle w:val="Geenafstand"/>
      </w:pPr>
      <w:r w:rsidRPr="00B973EF">
        <w:t>Ter ondersteuning bij het realiseren van deze eindterm kan volgend referentiekader gebruikt worden: 'Global Citizenship Education -Topics and  Learning Objectives - UNESCO (2015)'.</w:t>
      </w:r>
    </w:p>
    <w:p w14:paraId="6F5D83CD" w14:textId="37264976" w:rsidR="009A049F" w:rsidRPr="00B973EF" w:rsidRDefault="00416E55" w:rsidP="00416E55">
      <w:pPr>
        <w:pStyle w:val="Geenafstand"/>
        <w:spacing w:before="120"/>
      </w:pPr>
      <w:r w:rsidRPr="00B973EF">
        <w:rPr>
          <w:b/>
          <w:color w:val="FF0000"/>
        </w:rPr>
        <w:t>Met inbegrip van dimensies eindterm</w:t>
      </w:r>
    </w:p>
    <w:p w14:paraId="1C5720E8" w14:textId="4283E25E" w:rsidR="009A049F" w:rsidRPr="00B973EF" w:rsidRDefault="00416E55" w:rsidP="009A049F">
      <w:pPr>
        <w:pStyle w:val="Geenafstand"/>
      </w:pPr>
      <w:r w:rsidRPr="00B973EF">
        <w:rPr>
          <w:b/>
        </w:rPr>
        <w:t>Cognitieve dimensie:</w:t>
      </w:r>
      <w:r w:rsidR="009A049F" w:rsidRPr="00B973EF">
        <w:t xml:space="preserve"> beheersingsniveau evalueren</w:t>
      </w:r>
    </w:p>
    <w:p w14:paraId="0E4D9752" w14:textId="58962B95" w:rsidR="0090162D" w:rsidRPr="00B973EF" w:rsidRDefault="0090162D" w:rsidP="00060776">
      <w:pPr>
        <w:pStyle w:val="Eindterm"/>
      </w:pPr>
      <w:r w:rsidRPr="00B973EF">
        <w:t>7.</w:t>
      </w:r>
      <w:r w:rsidR="009A049F" w:rsidRPr="00B973EF">
        <w:t>6</w:t>
      </w:r>
      <w:r w:rsidRPr="00B973EF">
        <w:t xml:space="preserve"> De leerlingen lichten met historische en actuele voorbeelden mechanismen achter onverdraagzaamheid, discriminatie en racisme toe. </w:t>
      </w:r>
    </w:p>
    <w:p w14:paraId="51B2D2DF" w14:textId="3E096B1C" w:rsidR="0090162D" w:rsidRPr="00B973EF" w:rsidRDefault="00416E55" w:rsidP="00416E55">
      <w:pPr>
        <w:pStyle w:val="Geenafstand"/>
        <w:spacing w:before="120"/>
      </w:pPr>
      <w:r w:rsidRPr="00B973EF">
        <w:rPr>
          <w:b/>
          <w:color w:val="FF0000"/>
        </w:rPr>
        <w:t>Met inbegrip van kennis</w:t>
      </w:r>
    </w:p>
    <w:p w14:paraId="545083AF" w14:textId="124D335E" w:rsidR="0090162D" w:rsidRPr="00B973EF" w:rsidRDefault="00416E55" w:rsidP="00416E55">
      <w:pPr>
        <w:pStyle w:val="Geenafstand"/>
        <w:spacing w:before="120"/>
      </w:pPr>
      <w:r w:rsidRPr="00B973EF">
        <w:rPr>
          <w:b/>
        </w:rPr>
        <w:t>*Conceptuele kennis</w:t>
      </w:r>
    </w:p>
    <w:p w14:paraId="2FD8C623" w14:textId="0455BBE8" w:rsidR="0090162D" w:rsidRPr="00B973EF" w:rsidRDefault="0090162D" w:rsidP="00131CBC">
      <w:pPr>
        <w:pStyle w:val="Geenafstand"/>
        <w:numPr>
          <w:ilvl w:val="0"/>
          <w:numId w:val="123"/>
        </w:numPr>
      </w:pPr>
      <w:r w:rsidRPr="00B973EF">
        <w:t>De betekenis en impact van onverdraagzaamheid, discriminatie en racisme</w:t>
      </w:r>
    </w:p>
    <w:p w14:paraId="2A360655" w14:textId="68166E3F" w:rsidR="0090162D" w:rsidRPr="00B973EF" w:rsidRDefault="0090162D" w:rsidP="00131CBC">
      <w:pPr>
        <w:pStyle w:val="Geenafstand"/>
        <w:numPr>
          <w:ilvl w:val="0"/>
          <w:numId w:val="123"/>
        </w:numPr>
      </w:pPr>
      <w:r w:rsidRPr="00B973EF">
        <w:t>De mechanismen achter onverdraagzaamheid, discriminatie en racisme zoals angst, wij-zij denken, groepsgevoel, uitsluiting, ontmenselijking, zondebokmechanisme, stereotypering, polarisering</w:t>
      </w:r>
    </w:p>
    <w:p w14:paraId="3C354AB2" w14:textId="03C5BD0D" w:rsidR="0090162D" w:rsidRPr="00B973EF" w:rsidRDefault="00416E55" w:rsidP="00416E55">
      <w:pPr>
        <w:pStyle w:val="Geenafstand"/>
        <w:spacing w:before="120"/>
      </w:pPr>
      <w:r w:rsidRPr="00B973EF">
        <w:rPr>
          <w:b/>
          <w:color w:val="FF0000"/>
        </w:rPr>
        <w:lastRenderedPageBreak/>
        <w:t>Met inbegrip van dimensies eindterm</w:t>
      </w:r>
    </w:p>
    <w:p w14:paraId="27F60443" w14:textId="501762FD" w:rsidR="0090162D" w:rsidRPr="00B973EF" w:rsidRDefault="00416E55" w:rsidP="0090162D">
      <w:pPr>
        <w:pStyle w:val="Geenafstand"/>
      </w:pPr>
      <w:r w:rsidRPr="00B973EF">
        <w:rPr>
          <w:b/>
        </w:rPr>
        <w:t>Cognitieve dimensie:</w:t>
      </w:r>
      <w:r w:rsidR="0090162D" w:rsidRPr="00B973EF">
        <w:t xml:space="preserve"> beheersingsniveau begrijpen</w:t>
      </w:r>
    </w:p>
    <w:p w14:paraId="240E5988" w14:textId="77777777" w:rsidR="0090162D" w:rsidRPr="00B973EF" w:rsidRDefault="0090162D" w:rsidP="00060776">
      <w:pPr>
        <w:pStyle w:val="Bouwsteen"/>
      </w:pPr>
      <w:bookmarkStart w:id="44" w:name="_Toc61383216"/>
      <w:r w:rsidRPr="00B973EF">
        <w:t>Geïnformeerd en beargumenteerd met elkaar in dialoog gaan.</w:t>
      </w:r>
      <w:bookmarkEnd w:id="44"/>
    </w:p>
    <w:p w14:paraId="558D6C0E" w14:textId="77777777" w:rsidR="0090162D" w:rsidRPr="00B973EF" w:rsidRDefault="0090162D" w:rsidP="0090162D">
      <w:pPr>
        <w:pStyle w:val="Geenafstand"/>
      </w:pPr>
    </w:p>
    <w:p w14:paraId="2D773106" w14:textId="2B0B96A1" w:rsidR="0090162D" w:rsidRPr="00B973EF" w:rsidRDefault="0090162D" w:rsidP="00060776">
      <w:pPr>
        <w:pStyle w:val="Eindterm"/>
      </w:pPr>
      <w:r w:rsidRPr="00B973EF">
        <w:t>7.</w:t>
      </w:r>
      <w:r w:rsidR="009A049F" w:rsidRPr="00B973EF">
        <w:t>7</w:t>
      </w:r>
      <w:r w:rsidRPr="00B973EF">
        <w:t xml:space="preserve"> De leerlingen zijn bereid om in dialoog hun mening te ontwikkelen en bij te sturen.° (attitudinaal)</w:t>
      </w:r>
    </w:p>
    <w:p w14:paraId="50A08826" w14:textId="77777777" w:rsidR="0090162D" w:rsidRPr="00B973EF" w:rsidRDefault="0090162D" w:rsidP="0090162D">
      <w:pPr>
        <w:pStyle w:val="Geenafstand"/>
      </w:pPr>
    </w:p>
    <w:p w14:paraId="7BDA13E7" w14:textId="02BB8EA3" w:rsidR="0090162D" w:rsidRPr="00B973EF" w:rsidRDefault="0090162D" w:rsidP="00060776">
      <w:pPr>
        <w:pStyle w:val="Eindterm"/>
      </w:pPr>
      <w:r w:rsidRPr="00B973EF">
        <w:t>7.</w:t>
      </w:r>
      <w:r w:rsidR="009A049F" w:rsidRPr="00B973EF">
        <w:t>8</w:t>
      </w:r>
      <w:r w:rsidRPr="00B973EF">
        <w:t xml:space="preserve"> De leerlingen hanteren strategieën om op een geïnformeerde en beargumenteerde wijze in dialoog te gaan over maatschappelijke uitdagingen. </w:t>
      </w:r>
    </w:p>
    <w:p w14:paraId="783A8784" w14:textId="7878AC18" w:rsidR="0090162D" w:rsidRPr="00B973EF" w:rsidRDefault="00416E55" w:rsidP="00416E55">
      <w:pPr>
        <w:pStyle w:val="Geenafstand"/>
        <w:spacing w:before="120"/>
      </w:pPr>
      <w:r w:rsidRPr="00B973EF">
        <w:rPr>
          <w:b/>
          <w:color w:val="FF0000"/>
        </w:rPr>
        <w:t>Met inbegrip van kennis</w:t>
      </w:r>
    </w:p>
    <w:p w14:paraId="786DC3DE" w14:textId="5952CC47" w:rsidR="0090162D" w:rsidRPr="00B973EF" w:rsidRDefault="00416E55" w:rsidP="00416E55">
      <w:pPr>
        <w:pStyle w:val="Geenafstand"/>
        <w:spacing w:before="120"/>
      </w:pPr>
      <w:r w:rsidRPr="00B973EF">
        <w:rPr>
          <w:b/>
        </w:rPr>
        <w:t>*Conceptuele kennis</w:t>
      </w:r>
    </w:p>
    <w:p w14:paraId="260011AA" w14:textId="6868C42A" w:rsidR="0090162D" w:rsidRPr="00B973EF" w:rsidRDefault="0090162D" w:rsidP="00131CBC">
      <w:pPr>
        <w:pStyle w:val="Geenafstand"/>
        <w:numPr>
          <w:ilvl w:val="0"/>
          <w:numId w:val="124"/>
        </w:numPr>
      </w:pPr>
      <w:r w:rsidRPr="00B973EF">
        <w:t>Standpunt, argument, tegenargument, betrouwbare informatie en conclusie</w:t>
      </w:r>
    </w:p>
    <w:p w14:paraId="6BB25D87" w14:textId="163A68D6" w:rsidR="0090162D" w:rsidRPr="00B973EF" w:rsidRDefault="0090162D" w:rsidP="00131CBC">
      <w:pPr>
        <w:pStyle w:val="Geenafstand"/>
        <w:numPr>
          <w:ilvl w:val="0"/>
          <w:numId w:val="124"/>
        </w:numPr>
      </w:pPr>
      <w:r w:rsidRPr="00B973EF">
        <w:t>Drogredenen zoals op de persoon spelen, overdrijven, veralgemenen, een gezagsargument aanhalen, woorden in iemands mond leggen, onjuiste oorzaak-gevolgrelatie trekken</w:t>
      </w:r>
    </w:p>
    <w:p w14:paraId="34BAFBC8" w14:textId="3717F448" w:rsidR="0090162D" w:rsidRPr="00B973EF" w:rsidRDefault="00416E55" w:rsidP="00416E55">
      <w:pPr>
        <w:pStyle w:val="Geenafstand"/>
        <w:spacing w:before="120"/>
      </w:pPr>
      <w:r w:rsidRPr="00B973EF">
        <w:rPr>
          <w:b/>
        </w:rPr>
        <w:t>*Procedurele kennis</w:t>
      </w:r>
    </w:p>
    <w:p w14:paraId="0459E554" w14:textId="3D011BBC" w:rsidR="0090162D" w:rsidRPr="00B973EF" w:rsidRDefault="0090162D" w:rsidP="00131CBC">
      <w:pPr>
        <w:pStyle w:val="Geenafstand"/>
        <w:numPr>
          <w:ilvl w:val="0"/>
          <w:numId w:val="125"/>
        </w:numPr>
      </w:pPr>
      <w:r w:rsidRPr="00B973EF">
        <w:t>Toepassen van strategieën om met elkaar in dialoog te gaan zoals actief luisteren, creatief denken, zich inleven, respectvol en duidelijk uitkomen voor je mening.</w:t>
      </w:r>
    </w:p>
    <w:p w14:paraId="07BF6770" w14:textId="6E91CB65" w:rsidR="0090162D" w:rsidRPr="00B973EF" w:rsidRDefault="0090162D" w:rsidP="00131CBC">
      <w:pPr>
        <w:pStyle w:val="Geenafstand"/>
        <w:numPr>
          <w:ilvl w:val="0"/>
          <w:numId w:val="125"/>
        </w:numPr>
      </w:pPr>
      <w:r w:rsidRPr="00B973EF">
        <w:t>Toepassen van strategieën om een eigen mening te onderbouwen</w:t>
      </w:r>
    </w:p>
    <w:p w14:paraId="14B1AED8" w14:textId="4BB2CE78" w:rsidR="0090162D" w:rsidRPr="00B973EF" w:rsidRDefault="0090162D" w:rsidP="00131CBC">
      <w:pPr>
        <w:pStyle w:val="Geenafstand"/>
        <w:numPr>
          <w:ilvl w:val="0"/>
          <w:numId w:val="125"/>
        </w:numPr>
      </w:pPr>
      <w:r w:rsidRPr="00B973EF">
        <w:t>Toepassen van strategieën om drogredenen, inclusief het functioneren en de mogelijke impact ervan, te herkennen en te onderscheiden</w:t>
      </w:r>
    </w:p>
    <w:p w14:paraId="7F8D4DA3" w14:textId="1475CAF1" w:rsidR="0090162D" w:rsidRPr="00B973EF" w:rsidRDefault="00416E55" w:rsidP="00416E55">
      <w:pPr>
        <w:pStyle w:val="Geenafstand"/>
        <w:spacing w:before="120"/>
      </w:pPr>
      <w:r w:rsidRPr="00B973EF">
        <w:rPr>
          <w:b/>
          <w:color w:val="FF0000"/>
        </w:rPr>
        <w:t>Met inbegrip van dimensies eindterm</w:t>
      </w:r>
    </w:p>
    <w:p w14:paraId="6E5523B8" w14:textId="5700B77E" w:rsidR="0090162D" w:rsidRPr="00B973EF" w:rsidRDefault="00416E55" w:rsidP="0090162D">
      <w:pPr>
        <w:pStyle w:val="Geenafstand"/>
      </w:pPr>
      <w:r w:rsidRPr="00B973EF">
        <w:rPr>
          <w:b/>
        </w:rPr>
        <w:t>Cognitieve dimensie:</w:t>
      </w:r>
      <w:r w:rsidR="0090162D" w:rsidRPr="00B973EF">
        <w:t xml:space="preserve"> beheersingsniveau toepassen</w:t>
      </w:r>
    </w:p>
    <w:p w14:paraId="5348428D" w14:textId="77777777" w:rsidR="0090162D" w:rsidRPr="00B973EF" w:rsidRDefault="0090162D" w:rsidP="00060776">
      <w:pPr>
        <w:pStyle w:val="Bouwsteen"/>
      </w:pPr>
      <w:bookmarkStart w:id="45" w:name="_Toc61383217"/>
      <w:r w:rsidRPr="00B973EF">
        <w:t>Actief participeren aan de samenleving, rekening houdend met de rechten en plichten van iedereen binnen de rechtstaat.</w:t>
      </w:r>
      <w:bookmarkEnd w:id="45"/>
    </w:p>
    <w:p w14:paraId="162E0D0B" w14:textId="77777777" w:rsidR="0090162D" w:rsidRPr="00B973EF" w:rsidRDefault="0090162D" w:rsidP="0090162D">
      <w:pPr>
        <w:pStyle w:val="Geenafstand"/>
      </w:pPr>
    </w:p>
    <w:p w14:paraId="7FB70F19" w14:textId="37AEE95F" w:rsidR="0090162D" w:rsidRPr="00B973EF" w:rsidRDefault="0090162D" w:rsidP="00060776">
      <w:pPr>
        <w:pStyle w:val="Eindterm"/>
      </w:pPr>
      <w:r w:rsidRPr="00B973EF">
        <w:t>7.</w:t>
      </w:r>
      <w:r w:rsidR="009A049F" w:rsidRPr="00B973EF">
        <w:t>9</w:t>
      </w:r>
      <w:r w:rsidRPr="00B973EF">
        <w:t xml:space="preserve"> De leerlingen zijn bereid om zich te engageren in de samenleving.° (attitudinaal)</w:t>
      </w:r>
    </w:p>
    <w:p w14:paraId="14A4E461" w14:textId="77777777" w:rsidR="0090162D" w:rsidRPr="00B973EF" w:rsidRDefault="0090162D" w:rsidP="0090162D">
      <w:pPr>
        <w:pStyle w:val="Geenafstand"/>
      </w:pPr>
    </w:p>
    <w:p w14:paraId="0E9D38B0" w14:textId="30E5E381" w:rsidR="0090162D" w:rsidRPr="00B973EF" w:rsidRDefault="0090162D" w:rsidP="00060776">
      <w:pPr>
        <w:pStyle w:val="Eindterm"/>
      </w:pPr>
      <w:r w:rsidRPr="00B973EF">
        <w:t>7.</w:t>
      </w:r>
      <w:r w:rsidR="009A049F" w:rsidRPr="00B973EF">
        <w:t>10</w:t>
      </w:r>
      <w:r w:rsidRPr="00B973EF">
        <w:t xml:space="preserve"> De leerlingen hanteren strategieën om inspraak, participatie en besluitvorming toe te passen rekening houdend met de rechten en plichten van iedereen. </w:t>
      </w:r>
    </w:p>
    <w:p w14:paraId="40947168" w14:textId="64A87FC3" w:rsidR="0090162D" w:rsidRPr="00B973EF" w:rsidRDefault="00416E55" w:rsidP="00416E55">
      <w:pPr>
        <w:pStyle w:val="Geenafstand"/>
        <w:spacing w:before="120"/>
      </w:pPr>
      <w:r w:rsidRPr="00B973EF">
        <w:rPr>
          <w:b/>
          <w:color w:val="FF0000"/>
        </w:rPr>
        <w:t>Met inbegrip van kennis</w:t>
      </w:r>
    </w:p>
    <w:p w14:paraId="19CF88D6" w14:textId="2716766F" w:rsidR="0090162D" w:rsidRPr="00B973EF" w:rsidRDefault="002A33BF" w:rsidP="002A33BF">
      <w:pPr>
        <w:pStyle w:val="Geenafstand"/>
        <w:spacing w:before="120"/>
      </w:pPr>
      <w:r w:rsidRPr="00B973EF">
        <w:rPr>
          <w:b/>
        </w:rPr>
        <w:t>*Feitenkennis</w:t>
      </w:r>
    </w:p>
    <w:p w14:paraId="49C13C5A" w14:textId="7DB8DCE7" w:rsidR="0090162D" w:rsidRPr="00B973EF" w:rsidRDefault="0090162D" w:rsidP="0090162D">
      <w:pPr>
        <w:pStyle w:val="Geenafstand"/>
      </w:pPr>
      <w:r w:rsidRPr="00B973EF">
        <w:t>Inspraak, participatie en besluitvorming</w:t>
      </w:r>
    </w:p>
    <w:p w14:paraId="153534E5" w14:textId="6669670E" w:rsidR="0090162D" w:rsidRPr="00B973EF" w:rsidRDefault="00416E55" w:rsidP="00416E55">
      <w:pPr>
        <w:pStyle w:val="Geenafstand"/>
        <w:spacing w:before="120"/>
      </w:pPr>
      <w:r w:rsidRPr="00B973EF">
        <w:rPr>
          <w:b/>
        </w:rPr>
        <w:t>*Conceptuele kennis</w:t>
      </w:r>
    </w:p>
    <w:p w14:paraId="353AF3C2" w14:textId="7563B4B4" w:rsidR="0090162D" w:rsidRPr="00B973EF" w:rsidRDefault="0090162D" w:rsidP="0090162D">
      <w:pPr>
        <w:pStyle w:val="Geenafstand"/>
      </w:pPr>
      <w:r w:rsidRPr="00B973EF">
        <w:t>Inspraak, participatie en besluitvorming zoals in schoolse situaties, jeugd- en vrijetijdsorganisaties, benefietacties, drukkingsgroepen</w:t>
      </w:r>
    </w:p>
    <w:p w14:paraId="31A626A7" w14:textId="70C5C0A0" w:rsidR="0090162D" w:rsidRPr="00B973EF" w:rsidRDefault="00416E55" w:rsidP="00416E55">
      <w:pPr>
        <w:pStyle w:val="Geenafstand"/>
        <w:spacing w:before="120"/>
      </w:pPr>
      <w:r w:rsidRPr="00B973EF">
        <w:rPr>
          <w:b/>
        </w:rPr>
        <w:t>*Procedurele kennis</w:t>
      </w:r>
    </w:p>
    <w:p w14:paraId="1728BCF4" w14:textId="77DCF4B5" w:rsidR="0090162D" w:rsidRPr="00B973EF" w:rsidRDefault="0090162D" w:rsidP="0090162D">
      <w:pPr>
        <w:pStyle w:val="Geenafstand"/>
      </w:pPr>
      <w:r w:rsidRPr="00B973EF">
        <w:t>Toepassen van strategieën voor inspraak, participatie en besluitvorming, rekening houdend met de rechten en plichten van iedereen zoals stemmen, overleggen, petities organiseren, lobbyen, opinies delen</w:t>
      </w:r>
    </w:p>
    <w:p w14:paraId="10E591EB" w14:textId="7692EF0A" w:rsidR="0090162D" w:rsidRPr="00B973EF" w:rsidRDefault="00416E55" w:rsidP="00416E55">
      <w:pPr>
        <w:pStyle w:val="Geenafstand"/>
        <w:spacing w:before="120"/>
      </w:pPr>
      <w:r w:rsidRPr="00B973EF">
        <w:rPr>
          <w:b/>
          <w:color w:val="FF0000"/>
        </w:rPr>
        <w:t>Met inbegrip van dimensies eindterm</w:t>
      </w:r>
    </w:p>
    <w:p w14:paraId="521B9D77" w14:textId="443F1272" w:rsidR="0090162D" w:rsidRPr="00B973EF" w:rsidRDefault="00416E55" w:rsidP="0090162D">
      <w:pPr>
        <w:pStyle w:val="Geenafstand"/>
      </w:pPr>
      <w:r w:rsidRPr="00B973EF">
        <w:rPr>
          <w:b/>
        </w:rPr>
        <w:t>Cognitieve dimensie:</w:t>
      </w:r>
      <w:r w:rsidR="0090162D" w:rsidRPr="00B973EF">
        <w:t xml:space="preserve"> beheersingsniveau toepassen</w:t>
      </w:r>
    </w:p>
    <w:p w14:paraId="0322010E" w14:textId="0BED5EAC" w:rsidR="0090162D" w:rsidRPr="00B973EF" w:rsidRDefault="00416E55" w:rsidP="0090162D">
      <w:pPr>
        <w:pStyle w:val="Geenafstand"/>
      </w:pPr>
      <w:r w:rsidRPr="00B973EF">
        <w:rPr>
          <w:b/>
        </w:rPr>
        <w:lastRenderedPageBreak/>
        <w:t>Affectieve dimensie:</w:t>
      </w:r>
      <w:r w:rsidR="0090162D" w:rsidRPr="00B973EF">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4A8F3A0C" w14:textId="77777777" w:rsidR="0090162D" w:rsidRPr="00B973EF" w:rsidRDefault="0090162D" w:rsidP="00060776">
      <w:pPr>
        <w:pStyle w:val="Bouwsteen"/>
      </w:pPr>
      <w:bookmarkStart w:id="46" w:name="_Toc61383218"/>
      <w:r w:rsidRPr="00B973EF">
        <w:t>De wederzijdse invloed tussen maatschappelijke domeinen en ontwikkelingen en de impact ervan op de (globale) samenleving en het individu kritisch benaderen.</w:t>
      </w:r>
      <w:bookmarkEnd w:id="46"/>
    </w:p>
    <w:p w14:paraId="73B2AE88" w14:textId="77777777" w:rsidR="0090162D" w:rsidRPr="00B973EF" w:rsidRDefault="0090162D" w:rsidP="0090162D">
      <w:pPr>
        <w:pStyle w:val="Geenafstand"/>
      </w:pPr>
    </w:p>
    <w:p w14:paraId="28DE95E3" w14:textId="285BD6B7" w:rsidR="0090162D" w:rsidRPr="00B973EF" w:rsidRDefault="0090162D" w:rsidP="00060776">
      <w:pPr>
        <w:pStyle w:val="Eindterm"/>
      </w:pPr>
      <w:r w:rsidRPr="00B973EF">
        <w:t>7.</w:t>
      </w:r>
      <w:r w:rsidR="009A049F" w:rsidRPr="00B973EF">
        <w:t>11</w:t>
      </w:r>
      <w:r w:rsidRPr="00B973EF">
        <w:t xml:space="preserve"> De leerlingen handelen met het oog op duurzame ontwikkeling.° (attitudinaal)</w:t>
      </w:r>
    </w:p>
    <w:p w14:paraId="697DF4FA" w14:textId="77777777" w:rsidR="0090162D" w:rsidRPr="00B973EF" w:rsidRDefault="0090162D" w:rsidP="0090162D">
      <w:pPr>
        <w:pStyle w:val="Geenafstand"/>
      </w:pPr>
    </w:p>
    <w:p w14:paraId="535E11A8" w14:textId="5F04B717" w:rsidR="0090162D" w:rsidRPr="00B973EF" w:rsidRDefault="0090162D" w:rsidP="00060776">
      <w:pPr>
        <w:pStyle w:val="Eindterm"/>
      </w:pPr>
      <w:r w:rsidRPr="00B973EF">
        <w:t>7.1</w:t>
      </w:r>
      <w:r w:rsidR="009A049F" w:rsidRPr="00B973EF">
        <w:t>2</w:t>
      </w:r>
      <w:r w:rsidRPr="00B973EF">
        <w:t xml:space="preserve"> De leerlingen illustreren hoe systeemdenken kan worden toegepast op duurzaamheidskwesties. </w:t>
      </w:r>
    </w:p>
    <w:p w14:paraId="5AD848C6" w14:textId="6BF58EA9" w:rsidR="0090162D" w:rsidRPr="00B973EF" w:rsidRDefault="00416E55" w:rsidP="00416E55">
      <w:pPr>
        <w:pStyle w:val="Geenafstand"/>
        <w:spacing w:before="120"/>
      </w:pPr>
      <w:r w:rsidRPr="00B973EF">
        <w:rPr>
          <w:b/>
          <w:color w:val="FF0000"/>
        </w:rPr>
        <w:t>Met inbegrip van kennis</w:t>
      </w:r>
    </w:p>
    <w:p w14:paraId="366CBF9A" w14:textId="3DE375E7" w:rsidR="0090162D" w:rsidRPr="00B973EF" w:rsidRDefault="00416E55" w:rsidP="00416E55">
      <w:pPr>
        <w:pStyle w:val="Geenafstand"/>
        <w:spacing w:before="120"/>
      </w:pPr>
      <w:r w:rsidRPr="00B973EF">
        <w:rPr>
          <w:b/>
        </w:rPr>
        <w:t>*Conceptuele kennis</w:t>
      </w:r>
    </w:p>
    <w:p w14:paraId="04FF5176" w14:textId="117171EF" w:rsidR="0090162D" w:rsidRPr="00B973EF" w:rsidRDefault="0090162D" w:rsidP="00131CBC">
      <w:pPr>
        <w:pStyle w:val="Geenafstand"/>
        <w:numPr>
          <w:ilvl w:val="0"/>
          <w:numId w:val="126"/>
        </w:numPr>
      </w:pPr>
      <w:r w:rsidRPr="00B973EF">
        <w:t>De betekenis en eigenschappen van systeemdenken, oorzaak-gevolg-relaties, onderscheid geheel-onderdeel binnen systemen, verschillende perspectieven, onzekerheid</w:t>
      </w:r>
    </w:p>
    <w:p w14:paraId="51E4DF87" w14:textId="482C9DD0" w:rsidR="0090162D" w:rsidRPr="00B973EF" w:rsidRDefault="0090162D" w:rsidP="00131CBC">
      <w:pPr>
        <w:pStyle w:val="Geenafstand"/>
        <w:numPr>
          <w:ilvl w:val="0"/>
          <w:numId w:val="126"/>
        </w:numPr>
      </w:pPr>
      <w:r w:rsidRPr="00B973EF">
        <w:t>Lokale en mondiale verwevenheid en interactie</w:t>
      </w:r>
    </w:p>
    <w:p w14:paraId="546018B5" w14:textId="3EF596D9" w:rsidR="0090162D" w:rsidRPr="00B973EF" w:rsidRDefault="00416E55" w:rsidP="00416E55">
      <w:pPr>
        <w:pStyle w:val="Geenafstand"/>
        <w:spacing w:before="120"/>
      </w:pPr>
      <w:r w:rsidRPr="00B973EF">
        <w:rPr>
          <w:b/>
        </w:rPr>
        <w:t>*Procedurele kennis</w:t>
      </w:r>
    </w:p>
    <w:p w14:paraId="7F8DB41D" w14:textId="4B3E6AFD" w:rsidR="0090162D" w:rsidRPr="00B973EF" w:rsidRDefault="0090162D" w:rsidP="0090162D">
      <w:pPr>
        <w:pStyle w:val="Geenafstand"/>
      </w:pPr>
      <w:r w:rsidRPr="00B973EF">
        <w:t>Toepassen van systeemdenken</w:t>
      </w:r>
    </w:p>
    <w:p w14:paraId="7A43B53E" w14:textId="2340B390" w:rsidR="0090162D" w:rsidRPr="00B973EF" w:rsidRDefault="00416E55" w:rsidP="00416E55">
      <w:pPr>
        <w:pStyle w:val="Geenafstand"/>
        <w:spacing w:before="120"/>
      </w:pPr>
      <w:r w:rsidRPr="00B973EF">
        <w:rPr>
          <w:b/>
          <w:color w:val="FF0000"/>
        </w:rPr>
        <w:t>Met begrip van context</w:t>
      </w:r>
    </w:p>
    <w:p w14:paraId="128CFD58" w14:textId="63D3F0D8" w:rsidR="0090162D" w:rsidRPr="00B973EF" w:rsidRDefault="0090162D" w:rsidP="00131CBC">
      <w:pPr>
        <w:pStyle w:val="Geenafstand"/>
        <w:numPr>
          <w:ilvl w:val="1"/>
          <w:numId w:val="127"/>
        </w:numPr>
        <w:ind w:left="426"/>
      </w:pPr>
      <w:r w:rsidRPr="00B973EF">
        <w:t>De eindterm wordt gerealiseerd binnen volgend toepassingsgebied: van lokaal over regionaal tot mondiaal en doorheen de tijd.</w:t>
      </w:r>
    </w:p>
    <w:p w14:paraId="353488C7" w14:textId="1CA42A07" w:rsidR="0090162D" w:rsidRPr="00B973EF" w:rsidRDefault="0090162D" w:rsidP="00131CBC">
      <w:pPr>
        <w:pStyle w:val="Geenafstand"/>
        <w:numPr>
          <w:ilvl w:val="1"/>
          <w:numId w:val="127"/>
        </w:numPr>
        <w:ind w:left="426"/>
      </w:pPr>
      <w:r w:rsidRPr="00B973EF">
        <w:t>Het referentiekader voor de duurzame ontwikkelingsdoelen is ‘de Duurzame Ontwikkelingsdoelstellingen’ zoals geformuleerd door de internationale gemeenschap (SDG's).</w:t>
      </w:r>
    </w:p>
    <w:p w14:paraId="3B700931" w14:textId="7BFBE366" w:rsidR="0090162D" w:rsidRPr="00B973EF" w:rsidRDefault="00416E55" w:rsidP="00416E55">
      <w:pPr>
        <w:pStyle w:val="Geenafstand"/>
        <w:spacing w:before="120"/>
      </w:pPr>
      <w:r w:rsidRPr="00B973EF">
        <w:rPr>
          <w:b/>
          <w:color w:val="FF0000"/>
        </w:rPr>
        <w:t>Met inbegrip van dimensies eindterm</w:t>
      </w:r>
    </w:p>
    <w:p w14:paraId="0AE71189" w14:textId="093D101F" w:rsidR="0090162D" w:rsidRPr="00B973EF" w:rsidRDefault="00416E55" w:rsidP="0090162D">
      <w:pPr>
        <w:pStyle w:val="Geenafstand"/>
      </w:pPr>
      <w:r w:rsidRPr="00B973EF">
        <w:rPr>
          <w:b/>
        </w:rPr>
        <w:t>Cognitieve dimensie:</w:t>
      </w:r>
      <w:r w:rsidR="0090162D" w:rsidRPr="00B973EF">
        <w:t xml:space="preserve"> beheersingsniveau begrijpen</w:t>
      </w:r>
    </w:p>
    <w:p w14:paraId="5D9872A9" w14:textId="2718D722" w:rsidR="0090162D" w:rsidRPr="00B973EF" w:rsidRDefault="0090162D" w:rsidP="006D4F4B">
      <w:pPr>
        <w:pStyle w:val="Bouwsteen"/>
      </w:pPr>
      <w:bookmarkStart w:id="47" w:name="_Toc61383219"/>
      <w:r w:rsidRPr="00B973EF">
        <w:t>Democratische besluitvorming op lokaal, nationaal en internationaal niveau duiden</w:t>
      </w:r>
      <w:r w:rsidR="00E46C7B" w:rsidRPr="00B973EF">
        <w:t>.</w:t>
      </w:r>
      <w:bookmarkEnd w:id="47"/>
    </w:p>
    <w:p w14:paraId="3C739895" w14:textId="77777777" w:rsidR="0090162D" w:rsidRPr="00B973EF" w:rsidRDefault="0090162D" w:rsidP="0090162D">
      <w:pPr>
        <w:pStyle w:val="Geenafstand"/>
      </w:pPr>
    </w:p>
    <w:p w14:paraId="39B16824" w14:textId="1A76CC9E" w:rsidR="0090162D" w:rsidRPr="00B973EF" w:rsidRDefault="0090162D" w:rsidP="006D4F4B">
      <w:pPr>
        <w:pStyle w:val="Eindterm"/>
      </w:pPr>
      <w:r w:rsidRPr="00B973EF">
        <w:t>7.1</w:t>
      </w:r>
      <w:r w:rsidR="009A049F" w:rsidRPr="00B973EF">
        <w:t>3</w:t>
      </w:r>
      <w:r w:rsidRPr="00B973EF">
        <w:t xml:space="preserve"> De leerlingen onderscheiden randvoorwaarden van democratische besluitvorming aan de hand van actuele gebeurtenissen.</w:t>
      </w:r>
    </w:p>
    <w:p w14:paraId="65F50903" w14:textId="77777777" w:rsidR="0090162D" w:rsidRPr="00B973EF" w:rsidRDefault="0090162D" w:rsidP="0090162D">
      <w:pPr>
        <w:pStyle w:val="Geenafstand"/>
      </w:pPr>
    </w:p>
    <w:p w14:paraId="0467B36D" w14:textId="22F3FE95" w:rsidR="0090162D" w:rsidRPr="00B973EF" w:rsidRDefault="00416E55" w:rsidP="00416E55">
      <w:pPr>
        <w:pStyle w:val="Geenafstand"/>
        <w:spacing w:before="120"/>
      </w:pPr>
      <w:r w:rsidRPr="00B973EF">
        <w:rPr>
          <w:b/>
          <w:color w:val="FF0000"/>
        </w:rPr>
        <w:t>Met inbegrip van kennis</w:t>
      </w:r>
    </w:p>
    <w:p w14:paraId="195B0F54" w14:textId="2037A561" w:rsidR="0090162D" w:rsidRPr="00B973EF" w:rsidRDefault="002A33BF" w:rsidP="002A33BF">
      <w:pPr>
        <w:pStyle w:val="Geenafstand"/>
        <w:spacing w:before="120"/>
      </w:pPr>
      <w:r w:rsidRPr="00B973EF">
        <w:rPr>
          <w:b/>
        </w:rPr>
        <w:t>*Feitenkennis</w:t>
      </w:r>
    </w:p>
    <w:p w14:paraId="5567BBDE" w14:textId="3F417422" w:rsidR="0090162D" w:rsidRPr="00B973EF" w:rsidRDefault="0090162D" w:rsidP="00131CBC">
      <w:pPr>
        <w:pStyle w:val="Geenafstand"/>
        <w:numPr>
          <w:ilvl w:val="0"/>
          <w:numId w:val="128"/>
        </w:numPr>
      </w:pPr>
      <w:r w:rsidRPr="00B973EF">
        <w:t>Grondrecht</w:t>
      </w:r>
    </w:p>
    <w:p w14:paraId="079F0FE4" w14:textId="4D111F1B" w:rsidR="0090162D" w:rsidRPr="00B973EF" w:rsidRDefault="0090162D" w:rsidP="00131CBC">
      <w:pPr>
        <w:pStyle w:val="Geenafstand"/>
        <w:numPr>
          <w:ilvl w:val="0"/>
          <w:numId w:val="128"/>
        </w:numPr>
      </w:pPr>
      <w:r w:rsidRPr="00B973EF">
        <w:t>Randvoorwaarden zoals transparantie, overleg, draagvlak, gedeelde informatie, persvrijheid</w:t>
      </w:r>
    </w:p>
    <w:p w14:paraId="7C3141F1" w14:textId="574EF90B" w:rsidR="0090162D" w:rsidRPr="00B973EF" w:rsidRDefault="00416E55" w:rsidP="00416E55">
      <w:pPr>
        <w:pStyle w:val="Geenafstand"/>
        <w:spacing w:before="120"/>
      </w:pPr>
      <w:r w:rsidRPr="00B973EF">
        <w:rPr>
          <w:b/>
        </w:rPr>
        <w:t>*Conceptuele kennis</w:t>
      </w:r>
    </w:p>
    <w:p w14:paraId="22632D9B" w14:textId="1707E5D3" w:rsidR="0090162D" w:rsidRPr="00B973EF" w:rsidRDefault="0090162D" w:rsidP="0090162D">
      <w:pPr>
        <w:pStyle w:val="Geenafstand"/>
      </w:pPr>
      <w:r w:rsidRPr="00B973EF">
        <w:t>Grondrechten</w:t>
      </w:r>
    </w:p>
    <w:p w14:paraId="51D9686D" w14:textId="0F020BB1" w:rsidR="0090162D" w:rsidRPr="00B973EF" w:rsidRDefault="00416E55" w:rsidP="00416E55">
      <w:pPr>
        <w:pStyle w:val="Geenafstand"/>
        <w:spacing w:before="120"/>
      </w:pPr>
      <w:r w:rsidRPr="00B973EF">
        <w:rPr>
          <w:b/>
          <w:color w:val="FF0000"/>
        </w:rPr>
        <w:t>Met begrip van context</w:t>
      </w:r>
    </w:p>
    <w:p w14:paraId="29263E9A" w14:textId="776C48A4" w:rsidR="0090162D" w:rsidRPr="00B973EF" w:rsidRDefault="0090162D" w:rsidP="0090162D">
      <w:pPr>
        <w:pStyle w:val="Geenafstand"/>
      </w:pPr>
      <w:r w:rsidRPr="00B973EF">
        <w:t>Ter ondersteuning bij het realiseren van deze eindterm kan volgend referentiekader gebruikt worden: ‘Competences for democratic culture’ van de Raad van Europa.</w:t>
      </w:r>
    </w:p>
    <w:p w14:paraId="3B3C5092" w14:textId="525EC36E" w:rsidR="0090162D" w:rsidRPr="00B973EF" w:rsidRDefault="00416E55" w:rsidP="00416E55">
      <w:pPr>
        <w:pStyle w:val="Geenafstand"/>
        <w:spacing w:before="120"/>
      </w:pPr>
      <w:r w:rsidRPr="00B973EF">
        <w:rPr>
          <w:b/>
          <w:color w:val="FF0000"/>
        </w:rPr>
        <w:t>Met inbegrip van dimensies eindterm</w:t>
      </w:r>
    </w:p>
    <w:p w14:paraId="13EBB47A" w14:textId="7616DC52" w:rsidR="0090162D" w:rsidRPr="00B973EF" w:rsidRDefault="00416E55" w:rsidP="0090162D">
      <w:pPr>
        <w:pStyle w:val="Geenafstand"/>
      </w:pPr>
      <w:r w:rsidRPr="00B973EF">
        <w:rPr>
          <w:b/>
        </w:rPr>
        <w:t>Cognitieve dimensie:</w:t>
      </w:r>
      <w:r w:rsidR="0090162D" w:rsidRPr="00B973EF">
        <w:t xml:space="preserve"> beheersingsniveau begrijpen</w:t>
      </w:r>
    </w:p>
    <w:p w14:paraId="0560473B" w14:textId="5A9494DA" w:rsidR="0090162D" w:rsidRPr="00B973EF" w:rsidRDefault="0090162D" w:rsidP="006D4F4B">
      <w:pPr>
        <w:pStyle w:val="Eindterm"/>
      </w:pPr>
      <w:r w:rsidRPr="00B973EF">
        <w:lastRenderedPageBreak/>
        <w:t>7.1</w:t>
      </w:r>
      <w:r w:rsidR="009A049F" w:rsidRPr="00B973EF">
        <w:t>4</w:t>
      </w:r>
      <w:r w:rsidRPr="00B973EF">
        <w:t xml:space="preserve"> De leerlingen lichten de invloed van lokaal, nationaal en Europees burgerschap toe op verschillende maatschappelijke domeinen.</w:t>
      </w:r>
    </w:p>
    <w:p w14:paraId="6939EC0F" w14:textId="42810824" w:rsidR="0090162D" w:rsidRPr="00B973EF" w:rsidRDefault="00416E55" w:rsidP="00416E55">
      <w:pPr>
        <w:pStyle w:val="Geenafstand"/>
        <w:spacing w:before="120"/>
      </w:pPr>
      <w:r w:rsidRPr="00B973EF">
        <w:rPr>
          <w:b/>
          <w:color w:val="FF0000"/>
        </w:rPr>
        <w:t>Met inbegrip van kennis</w:t>
      </w:r>
    </w:p>
    <w:p w14:paraId="6E21DE47" w14:textId="7BAFE90D" w:rsidR="0090162D" w:rsidRPr="00B973EF" w:rsidRDefault="002A33BF" w:rsidP="002A33BF">
      <w:pPr>
        <w:pStyle w:val="Geenafstand"/>
        <w:spacing w:before="120"/>
      </w:pPr>
      <w:r w:rsidRPr="00B973EF">
        <w:rPr>
          <w:b/>
        </w:rPr>
        <w:t>*Feitenkennis</w:t>
      </w:r>
    </w:p>
    <w:p w14:paraId="24593A0A" w14:textId="6B2A7D70" w:rsidR="0090162D" w:rsidRPr="00B973EF" w:rsidRDefault="0090162D" w:rsidP="0090162D">
      <w:pPr>
        <w:pStyle w:val="Geenafstand"/>
      </w:pPr>
      <w:r w:rsidRPr="00B973EF">
        <w:t>grondwet, wet, decreet, verdrag</w:t>
      </w:r>
    </w:p>
    <w:p w14:paraId="0E144902" w14:textId="3A7D2C42" w:rsidR="0090162D" w:rsidRPr="00B973EF" w:rsidRDefault="00416E55" w:rsidP="00416E55">
      <w:pPr>
        <w:pStyle w:val="Geenafstand"/>
        <w:spacing w:before="120"/>
      </w:pPr>
      <w:r w:rsidRPr="00B973EF">
        <w:rPr>
          <w:b/>
        </w:rPr>
        <w:t>*Conceptuele kennis</w:t>
      </w:r>
    </w:p>
    <w:p w14:paraId="3B418E1F" w14:textId="28A4A3E7" w:rsidR="0090162D" w:rsidRPr="00B973EF" w:rsidRDefault="0090162D" w:rsidP="00131CBC">
      <w:pPr>
        <w:pStyle w:val="Geenafstand"/>
        <w:numPr>
          <w:ilvl w:val="0"/>
          <w:numId w:val="129"/>
        </w:numPr>
      </w:pPr>
      <w:r w:rsidRPr="00B973EF">
        <w:t>Grondwet, wet, decreet, verdrag</w:t>
      </w:r>
    </w:p>
    <w:p w14:paraId="5CF5FE2C" w14:textId="4F30A5EA" w:rsidR="0090162D" w:rsidRPr="00B973EF" w:rsidRDefault="0090162D" w:rsidP="00131CBC">
      <w:pPr>
        <w:pStyle w:val="Geenafstand"/>
        <w:numPr>
          <w:ilvl w:val="0"/>
          <w:numId w:val="129"/>
        </w:numPr>
      </w:pPr>
      <w:r w:rsidRPr="00B973EF">
        <w:t>Overdracht van bevoegdheden aan Europese organen zoals het vrije verkeer van kapitaal, arbeid, goederen en personen</w:t>
      </w:r>
    </w:p>
    <w:p w14:paraId="70DABDBE" w14:textId="753AEB83" w:rsidR="0090162D" w:rsidRPr="00B973EF" w:rsidRDefault="0090162D" w:rsidP="00131CBC">
      <w:pPr>
        <w:pStyle w:val="Geenafstand"/>
        <w:numPr>
          <w:ilvl w:val="0"/>
          <w:numId w:val="129"/>
        </w:numPr>
      </w:pPr>
      <w:r w:rsidRPr="00B973EF">
        <w:t>Relatie tussen bestuursniveau en bevoegdheid</w:t>
      </w:r>
    </w:p>
    <w:p w14:paraId="12AE1711" w14:textId="4C2C69DC" w:rsidR="0090162D" w:rsidRPr="00B973EF" w:rsidRDefault="00416E55" w:rsidP="00416E55">
      <w:pPr>
        <w:pStyle w:val="Geenafstand"/>
        <w:spacing w:before="120"/>
      </w:pPr>
      <w:r w:rsidRPr="00B973EF">
        <w:rPr>
          <w:b/>
          <w:color w:val="FF0000"/>
        </w:rPr>
        <w:t>Met begrip van context</w:t>
      </w:r>
    </w:p>
    <w:p w14:paraId="0C225C73" w14:textId="45D7181F" w:rsidR="0090162D" w:rsidRPr="00B973EF" w:rsidRDefault="0090162D" w:rsidP="0090162D">
      <w:pPr>
        <w:pStyle w:val="Geenafstand"/>
      </w:pPr>
      <w:r w:rsidRPr="00B973EF">
        <w:t>Ter ondersteuning bij het realiseren van deze eindterm kan volgend referentiekader gebruikt worden: ‘Competences for democratic culture’ van de Raad van Europa.</w:t>
      </w:r>
    </w:p>
    <w:p w14:paraId="1D415C4E" w14:textId="7202C149" w:rsidR="0090162D" w:rsidRPr="00B973EF" w:rsidRDefault="00416E55" w:rsidP="00416E55">
      <w:pPr>
        <w:pStyle w:val="Geenafstand"/>
        <w:spacing w:before="120"/>
      </w:pPr>
      <w:r w:rsidRPr="00B973EF">
        <w:rPr>
          <w:b/>
          <w:color w:val="FF0000"/>
        </w:rPr>
        <w:t>Met inbegrip van dimensies eindterm</w:t>
      </w:r>
    </w:p>
    <w:p w14:paraId="70DCFA60" w14:textId="396B925D" w:rsidR="0090162D" w:rsidRPr="00B973EF" w:rsidRDefault="00416E55" w:rsidP="0090162D">
      <w:pPr>
        <w:pStyle w:val="Geenafstand"/>
      </w:pPr>
      <w:r w:rsidRPr="00B973EF">
        <w:rPr>
          <w:b/>
        </w:rPr>
        <w:t>Cognitieve dimensie:</w:t>
      </w:r>
      <w:r w:rsidR="0090162D" w:rsidRPr="00B973EF">
        <w:t xml:space="preserve"> beheersingsniveau begrijpen</w:t>
      </w:r>
    </w:p>
    <w:p w14:paraId="4BD59CE0" w14:textId="5B2FECFE" w:rsidR="0090162D" w:rsidRPr="00B973EF" w:rsidRDefault="0090162D" w:rsidP="006D4F4B">
      <w:pPr>
        <w:pStyle w:val="Eindterm"/>
      </w:pPr>
      <w:r w:rsidRPr="00B973EF">
        <w:t>7.1</w:t>
      </w:r>
      <w:r w:rsidR="009A049F" w:rsidRPr="00B973EF">
        <w:t>5</w:t>
      </w:r>
      <w:r w:rsidRPr="00B973EF">
        <w:t xml:space="preserve"> De leerlingen vergelijken politieke partijen en ideologische stromingen.</w:t>
      </w:r>
    </w:p>
    <w:p w14:paraId="5CF01EA1" w14:textId="186CB4D9" w:rsidR="0090162D" w:rsidRPr="00B973EF" w:rsidRDefault="00416E55" w:rsidP="00416E55">
      <w:pPr>
        <w:pStyle w:val="Geenafstand"/>
        <w:spacing w:before="120"/>
      </w:pPr>
      <w:r w:rsidRPr="00B973EF">
        <w:rPr>
          <w:b/>
          <w:color w:val="FF0000"/>
        </w:rPr>
        <w:t>Met inbegrip van kennis</w:t>
      </w:r>
    </w:p>
    <w:p w14:paraId="02D3FDDA" w14:textId="7C483E6C" w:rsidR="0090162D" w:rsidRPr="00B973EF" w:rsidRDefault="002A33BF" w:rsidP="002A33BF">
      <w:pPr>
        <w:pStyle w:val="Geenafstand"/>
        <w:spacing w:before="120"/>
      </w:pPr>
      <w:r w:rsidRPr="00B973EF">
        <w:rPr>
          <w:b/>
        </w:rPr>
        <w:t>*Feitenkennis</w:t>
      </w:r>
    </w:p>
    <w:p w14:paraId="19BE553C" w14:textId="724D3F03" w:rsidR="0090162D" w:rsidRPr="00B973EF" w:rsidRDefault="0090162D" w:rsidP="00131CBC">
      <w:pPr>
        <w:pStyle w:val="Geenafstand"/>
        <w:numPr>
          <w:ilvl w:val="0"/>
          <w:numId w:val="130"/>
        </w:numPr>
      </w:pPr>
      <w:r w:rsidRPr="00B973EF">
        <w:t>Politieke partij</w:t>
      </w:r>
    </w:p>
    <w:p w14:paraId="35D8ABC0" w14:textId="18774E47" w:rsidR="0090162D" w:rsidRPr="00B973EF" w:rsidRDefault="0090162D" w:rsidP="00131CBC">
      <w:pPr>
        <w:pStyle w:val="Geenafstand"/>
        <w:numPr>
          <w:ilvl w:val="0"/>
          <w:numId w:val="130"/>
        </w:numPr>
      </w:pPr>
      <w:r w:rsidRPr="00B973EF">
        <w:t>Ideologische stromingen</w:t>
      </w:r>
    </w:p>
    <w:p w14:paraId="5441C422" w14:textId="78F8FE5C" w:rsidR="0090162D" w:rsidRPr="00B973EF" w:rsidRDefault="00416E55" w:rsidP="00416E55">
      <w:pPr>
        <w:pStyle w:val="Geenafstand"/>
        <w:spacing w:before="120"/>
      </w:pPr>
      <w:r w:rsidRPr="00B973EF">
        <w:rPr>
          <w:b/>
        </w:rPr>
        <w:t>*Conceptuele kennis</w:t>
      </w:r>
    </w:p>
    <w:p w14:paraId="7A0E2EF4" w14:textId="49429A8C" w:rsidR="0090162D" w:rsidRPr="00B973EF" w:rsidRDefault="0090162D" w:rsidP="00131CBC">
      <w:pPr>
        <w:pStyle w:val="Geenafstand"/>
        <w:numPr>
          <w:ilvl w:val="0"/>
          <w:numId w:val="131"/>
        </w:numPr>
      </w:pPr>
      <w:r w:rsidRPr="00B973EF">
        <w:t>Politieke partij</w:t>
      </w:r>
    </w:p>
    <w:p w14:paraId="0D2C4858" w14:textId="1B2FC0A2" w:rsidR="0090162D" w:rsidRPr="00B973EF" w:rsidRDefault="0090162D" w:rsidP="00131CBC">
      <w:pPr>
        <w:pStyle w:val="Geenafstand"/>
        <w:numPr>
          <w:ilvl w:val="0"/>
          <w:numId w:val="131"/>
        </w:numPr>
      </w:pPr>
      <w:r w:rsidRPr="00B973EF">
        <w:t>Principes van verkiezingen, vertegenwoordiging en bestuur en de onderlinge relatie</w:t>
      </w:r>
    </w:p>
    <w:p w14:paraId="76E01BA0" w14:textId="11FDBD2D" w:rsidR="0090162D" w:rsidRPr="00B973EF" w:rsidRDefault="0090162D" w:rsidP="00131CBC">
      <w:pPr>
        <w:pStyle w:val="Geenafstand"/>
        <w:numPr>
          <w:ilvl w:val="0"/>
          <w:numId w:val="131"/>
        </w:numPr>
      </w:pPr>
      <w:r w:rsidRPr="00B973EF">
        <w:t>Maatschappelijke breuklijnen</w:t>
      </w:r>
    </w:p>
    <w:p w14:paraId="63A80BEA" w14:textId="0CA172A3" w:rsidR="0090162D" w:rsidRPr="00B973EF" w:rsidRDefault="0090162D" w:rsidP="00131CBC">
      <w:pPr>
        <w:pStyle w:val="Geenafstand"/>
        <w:numPr>
          <w:ilvl w:val="0"/>
          <w:numId w:val="131"/>
        </w:numPr>
      </w:pPr>
      <w:r w:rsidRPr="00B973EF">
        <w:t>Ideologische stromingen</w:t>
      </w:r>
    </w:p>
    <w:p w14:paraId="40DDF05E" w14:textId="08868D8C" w:rsidR="0090162D" w:rsidRPr="00B973EF" w:rsidRDefault="00416E55" w:rsidP="00416E55">
      <w:pPr>
        <w:pStyle w:val="Geenafstand"/>
        <w:spacing w:before="120"/>
      </w:pPr>
      <w:r w:rsidRPr="00B973EF">
        <w:rPr>
          <w:b/>
          <w:color w:val="FF0000"/>
        </w:rPr>
        <w:t>Met inbegrip van dimensies eindterm</w:t>
      </w:r>
    </w:p>
    <w:p w14:paraId="498B59BD" w14:textId="37A5B7CA" w:rsidR="0090162D" w:rsidRPr="00B973EF" w:rsidRDefault="00416E55" w:rsidP="0090162D">
      <w:pPr>
        <w:pStyle w:val="Geenafstand"/>
      </w:pPr>
      <w:r w:rsidRPr="00B973EF">
        <w:rPr>
          <w:b/>
        </w:rPr>
        <w:t>Cognitieve dimensie:</w:t>
      </w:r>
      <w:r w:rsidR="0090162D" w:rsidRPr="00B973EF">
        <w:t xml:space="preserve"> beheersingsniveau begrijpen</w:t>
      </w:r>
    </w:p>
    <w:p w14:paraId="01FE967C" w14:textId="77777777" w:rsidR="0090162D" w:rsidRPr="00B973EF" w:rsidRDefault="0090162D" w:rsidP="006D4F4B">
      <w:pPr>
        <w:pStyle w:val="Bouwsteen"/>
      </w:pPr>
      <w:bookmarkStart w:id="48" w:name="_Toc61383220"/>
      <w:r w:rsidRPr="00B973EF">
        <w:t>Democratische principes en democratische cultuur kaderen binnen de moderne rechtsstaat.</w:t>
      </w:r>
      <w:bookmarkEnd w:id="48"/>
      <w:r w:rsidRPr="00B973EF">
        <w:t xml:space="preserve"> </w:t>
      </w:r>
    </w:p>
    <w:p w14:paraId="1EDFB8F7" w14:textId="77777777" w:rsidR="0090162D" w:rsidRPr="00B973EF" w:rsidRDefault="0090162D" w:rsidP="0090162D">
      <w:pPr>
        <w:pStyle w:val="Geenafstand"/>
      </w:pPr>
    </w:p>
    <w:p w14:paraId="07C78BC4" w14:textId="77C055C2" w:rsidR="0090162D" w:rsidRPr="00B973EF" w:rsidRDefault="0090162D" w:rsidP="006D4F4B">
      <w:pPr>
        <w:pStyle w:val="Eindterm"/>
      </w:pPr>
      <w:r w:rsidRPr="00B973EF">
        <w:t>7.1</w:t>
      </w:r>
      <w:r w:rsidR="009A049F" w:rsidRPr="00B973EF">
        <w:t>6</w:t>
      </w:r>
      <w:r w:rsidRPr="00B973EF">
        <w:t xml:space="preserve"> De leerlingen komen op voor de eerbiediging van de rechten van de mens en het kind en voor sociale rechtvaardigheid.° (attitudinaal)</w:t>
      </w:r>
    </w:p>
    <w:p w14:paraId="0D4992E2" w14:textId="77777777" w:rsidR="0090162D" w:rsidRPr="00B973EF" w:rsidRDefault="0090162D" w:rsidP="0090162D">
      <w:pPr>
        <w:pStyle w:val="Geenafstand"/>
      </w:pPr>
    </w:p>
    <w:p w14:paraId="5A948FD0" w14:textId="28A6ECDD" w:rsidR="0090162D" w:rsidRPr="00B973EF" w:rsidRDefault="0090162D" w:rsidP="006D4F4B">
      <w:pPr>
        <w:pStyle w:val="Eindterm"/>
      </w:pPr>
      <w:r w:rsidRPr="00B973EF">
        <w:t>7.1</w:t>
      </w:r>
      <w:r w:rsidR="009A049F" w:rsidRPr="00B973EF">
        <w:t>7</w:t>
      </w:r>
      <w:r w:rsidRPr="00B973EF">
        <w:t xml:space="preserve"> De leerlingen appreciëren de democratische principes en het samenleven in een democratie.° (attitudinaal)</w:t>
      </w:r>
    </w:p>
    <w:p w14:paraId="105E02BF" w14:textId="77777777" w:rsidR="0090162D" w:rsidRPr="00B973EF" w:rsidRDefault="0090162D" w:rsidP="0090162D">
      <w:pPr>
        <w:pStyle w:val="Geenafstand"/>
      </w:pPr>
    </w:p>
    <w:p w14:paraId="453ED047" w14:textId="26D997A7" w:rsidR="0032422B" w:rsidRPr="00B973EF" w:rsidRDefault="0032422B" w:rsidP="006D4F4B">
      <w:pPr>
        <w:pStyle w:val="Eindterm"/>
      </w:pPr>
      <w:r w:rsidRPr="00B973EF">
        <w:t>7.1</w:t>
      </w:r>
      <w:r w:rsidR="009A049F" w:rsidRPr="00B973EF">
        <w:t>8</w:t>
      </w:r>
      <w:r w:rsidRPr="00B973EF">
        <w:t xml:space="preserve"> De leerlingen onderscheiden in concrete situaties het belang en de impact van mensenrechten.</w:t>
      </w:r>
    </w:p>
    <w:p w14:paraId="15C90338" w14:textId="77777777" w:rsidR="0032422B" w:rsidRPr="00B973EF" w:rsidRDefault="0032422B" w:rsidP="0032422B">
      <w:pPr>
        <w:pStyle w:val="Geenafstand"/>
      </w:pPr>
    </w:p>
    <w:p w14:paraId="5B8D4380" w14:textId="6C04C981" w:rsidR="0032422B" w:rsidRPr="00B973EF" w:rsidRDefault="00416E55" w:rsidP="00416E55">
      <w:pPr>
        <w:pStyle w:val="Geenafstand"/>
        <w:spacing w:before="120"/>
      </w:pPr>
      <w:r w:rsidRPr="00B973EF">
        <w:rPr>
          <w:b/>
          <w:color w:val="FF0000"/>
        </w:rPr>
        <w:t>Met inbegrip van kennis</w:t>
      </w:r>
    </w:p>
    <w:p w14:paraId="55635C44" w14:textId="3B0C694B" w:rsidR="0032422B" w:rsidRPr="00B973EF" w:rsidRDefault="00416E55" w:rsidP="00416E55">
      <w:pPr>
        <w:pStyle w:val="Geenafstand"/>
        <w:spacing w:before="120"/>
      </w:pPr>
      <w:r w:rsidRPr="00B973EF">
        <w:rPr>
          <w:b/>
        </w:rPr>
        <w:t>*Conceptuele kennis</w:t>
      </w:r>
    </w:p>
    <w:p w14:paraId="5FD78394" w14:textId="30FBC034" w:rsidR="0032422B" w:rsidRPr="00B973EF" w:rsidRDefault="0032422B" w:rsidP="00131CBC">
      <w:pPr>
        <w:pStyle w:val="Geenafstand"/>
        <w:numPr>
          <w:ilvl w:val="0"/>
          <w:numId w:val="132"/>
        </w:numPr>
      </w:pPr>
      <w:r w:rsidRPr="00B973EF">
        <w:t>Impact van mensenrechten op het eigen leven en dat van anderen</w:t>
      </w:r>
    </w:p>
    <w:p w14:paraId="69DFADAA" w14:textId="45095D76" w:rsidR="0032422B" w:rsidRPr="00B973EF" w:rsidRDefault="0032422B" w:rsidP="00131CBC">
      <w:pPr>
        <w:pStyle w:val="Geenafstand"/>
        <w:numPr>
          <w:ilvl w:val="0"/>
          <w:numId w:val="132"/>
        </w:numPr>
      </w:pPr>
      <w:r w:rsidRPr="00B973EF">
        <w:t>Verenigde Naties</w:t>
      </w:r>
    </w:p>
    <w:p w14:paraId="451637FC" w14:textId="13535827" w:rsidR="0032422B" w:rsidRPr="00B973EF" w:rsidRDefault="0032422B" w:rsidP="00131CBC">
      <w:pPr>
        <w:pStyle w:val="Geenafstand"/>
        <w:numPr>
          <w:ilvl w:val="0"/>
          <w:numId w:val="132"/>
        </w:numPr>
      </w:pPr>
      <w:r w:rsidRPr="00B973EF">
        <w:t>Mensenrechtenorganisatie</w:t>
      </w:r>
    </w:p>
    <w:p w14:paraId="006EA79A" w14:textId="77777777" w:rsidR="0032422B" w:rsidRPr="00B973EF" w:rsidRDefault="0032422B" w:rsidP="0032422B">
      <w:pPr>
        <w:pStyle w:val="Geenafstand"/>
      </w:pPr>
    </w:p>
    <w:p w14:paraId="30206563" w14:textId="36EDABE0" w:rsidR="0032422B" w:rsidRPr="00B973EF" w:rsidRDefault="00416E55" w:rsidP="00416E55">
      <w:pPr>
        <w:pStyle w:val="Geenafstand"/>
        <w:spacing w:before="120"/>
      </w:pPr>
      <w:r w:rsidRPr="00B973EF">
        <w:rPr>
          <w:b/>
          <w:color w:val="FF0000"/>
        </w:rPr>
        <w:lastRenderedPageBreak/>
        <w:t>Met begrip van context</w:t>
      </w:r>
    </w:p>
    <w:p w14:paraId="65DE4168" w14:textId="78B63947" w:rsidR="0032422B" w:rsidRPr="00B973EF" w:rsidRDefault="0032422B" w:rsidP="00131CBC">
      <w:pPr>
        <w:pStyle w:val="Geenafstand"/>
        <w:numPr>
          <w:ilvl w:val="1"/>
          <w:numId w:val="133"/>
        </w:numPr>
        <w:ind w:left="426"/>
      </w:pPr>
      <w:r w:rsidRPr="00B973EF">
        <w:t>De referentiekaders bij het realiseren van deze eindterm zijn ‘Universele Verklaring van de Rechten van de Mens’, ‘Europees Verdrag tot Bescherming van de Rechten van de Mens en de Fundamentele Vrijheden’ en ‘Kinderrechtenverdrag’.</w:t>
      </w:r>
    </w:p>
    <w:p w14:paraId="4312909D" w14:textId="442D2355" w:rsidR="0032422B" w:rsidRPr="00B973EF" w:rsidRDefault="0032422B" w:rsidP="00131CBC">
      <w:pPr>
        <w:pStyle w:val="Geenafstand"/>
        <w:numPr>
          <w:ilvl w:val="1"/>
          <w:numId w:val="133"/>
        </w:numPr>
        <w:ind w:left="426"/>
      </w:pPr>
      <w:r w:rsidRPr="00B973EF">
        <w:t>Ter ondersteuning bij het realiseren van deze eindterm kan volgend referentiekader gebruikt worden: ‘Competences for democratic culture’ van de Raad van Europa.</w:t>
      </w:r>
    </w:p>
    <w:p w14:paraId="3A42B8D1" w14:textId="2FF62AC7" w:rsidR="0032422B" w:rsidRPr="00B973EF" w:rsidRDefault="00416E55" w:rsidP="00416E55">
      <w:pPr>
        <w:pStyle w:val="Geenafstand"/>
        <w:spacing w:before="120"/>
      </w:pPr>
      <w:r w:rsidRPr="00B973EF">
        <w:rPr>
          <w:b/>
          <w:color w:val="FF0000"/>
        </w:rPr>
        <w:t>Met inbegrip van dimensies eindterm</w:t>
      </w:r>
    </w:p>
    <w:p w14:paraId="30C810DD" w14:textId="6BE5AE9E" w:rsidR="0090162D" w:rsidRPr="00B973EF" w:rsidRDefault="00416E55" w:rsidP="0090162D">
      <w:pPr>
        <w:pStyle w:val="Geenafstand"/>
      </w:pPr>
      <w:r w:rsidRPr="00B973EF">
        <w:rPr>
          <w:b/>
        </w:rPr>
        <w:t>Cognitieve dimensie:</w:t>
      </w:r>
      <w:r w:rsidR="0032422B" w:rsidRPr="00B973EF">
        <w:t xml:space="preserve"> beheersingsniveau begrijpen</w:t>
      </w:r>
    </w:p>
    <w:p w14:paraId="39FB7907" w14:textId="786C998E" w:rsidR="0090162D" w:rsidRPr="00B973EF" w:rsidRDefault="0090162D" w:rsidP="006D4F4B">
      <w:pPr>
        <w:pStyle w:val="Eindterm"/>
      </w:pPr>
      <w:r w:rsidRPr="00B973EF">
        <w:t>7.</w:t>
      </w:r>
      <w:r w:rsidR="00477718" w:rsidRPr="00B973EF">
        <w:t>1</w:t>
      </w:r>
      <w:r w:rsidR="009A049F" w:rsidRPr="00B973EF">
        <w:t>9</w:t>
      </w:r>
      <w:r w:rsidRPr="00B973EF">
        <w:t xml:space="preserve"> De leerlingen onderscheiden de dynamiek van de rechtsstaat, die gebaseerd is op grondrechten en wederkerigheid.</w:t>
      </w:r>
    </w:p>
    <w:p w14:paraId="7F5ED9BB" w14:textId="115F5241" w:rsidR="0090162D" w:rsidRPr="00B973EF" w:rsidRDefault="00416E55" w:rsidP="00416E55">
      <w:pPr>
        <w:pStyle w:val="Geenafstand"/>
        <w:spacing w:before="120"/>
      </w:pPr>
      <w:r w:rsidRPr="00B973EF">
        <w:rPr>
          <w:b/>
          <w:color w:val="FF0000"/>
        </w:rPr>
        <w:t>Met inbegrip van kennis</w:t>
      </w:r>
    </w:p>
    <w:p w14:paraId="74D3D31E" w14:textId="7621FC27" w:rsidR="0090162D" w:rsidRPr="00B973EF" w:rsidRDefault="002A33BF" w:rsidP="002A33BF">
      <w:pPr>
        <w:pStyle w:val="Geenafstand"/>
        <w:spacing w:before="120"/>
      </w:pPr>
      <w:r w:rsidRPr="00B973EF">
        <w:rPr>
          <w:b/>
        </w:rPr>
        <w:t>*Feitenkennis</w:t>
      </w:r>
    </w:p>
    <w:p w14:paraId="7D570D39" w14:textId="2398AA50" w:rsidR="0090162D" w:rsidRPr="00B973EF" w:rsidRDefault="0090162D" w:rsidP="0090162D">
      <w:pPr>
        <w:pStyle w:val="Geenafstand"/>
      </w:pPr>
      <w:r w:rsidRPr="00B973EF">
        <w:t>Terminologie in verband met grondrechten zoals vrijheid van meningsuiting, vrijheid van geweten, vrijheid van vereniging, recht op onderwijs, vrijheid van ondernemen, stakingsrecht, rechten van minderheden, recht op een eerlijk proces</w:t>
      </w:r>
    </w:p>
    <w:p w14:paraId="0FA33022" w14:textId="6011481C" w:rsidR="0090162D" w:rsidRPr="00B973EF" w:rsidRDefault="00416E55" w:rsidP="00416E55">
      <w:pPr>
        <w:pStyle w:val="Geenafstand"/>
        <w:spacing w:before="120"/>
      </w:pPr>
      <w:r w:rsidRPr="00B973EF">
        <w:rPr>
          <w:b/>
        </w:rPr>
        <w:t>*Conceptuele kennis</w:t>
      </w:r>
    </w:p>
    <w:p w14:paraId="2564908E" w14:textId="1D59182D" w:rsidR="0090162D" w:rsidRPr="00B973EF" w:rsidRDefault="0090162D" w:rsidP="0090162D">
      <w:pPr>
        <w:pStyle w:val="Geenafstand"/>
      </w:pPr>
      <w:r w:rsidRPr="00B973EF">
        <w:t>Dynamiek van de rechtsstaat: de manier waarop grondrechten zich tot elkaar verhouden en soms met elkaar op gespannen voet staan</w:t>
      </w:r>
    </w:p>
    <w:p w14:paraId="1E0A4B84" w14:textId="0A6C4024" w:rsidR="0090162D" w:rsidRPr="00B973EF" w:rsidRDefault="00416E55" w:rsidP="00416E55">
      <w:pPr>
        <w:pStyle w:val="Geenafstand"/>
        <w:spacing w:before="120"/>
      </w:pPr>
      <w:r w:rsidRPr="00B973EF">
        <w:rPr>
          <w:b/>
          <w:color w:val="FF0000"/>
        </w:rPr>
        <w:t>Met begrip van context</w:t>
      </w:r>
    </w:p>
    <w:p w14:paraId="6F5D4013" w14:textId="4F3FA862" w:rsidR="0090162D" w:rsidRPr="00B973EF" w:rsidRDefault="0090162D" w:rsidP="0090162D">
      <w:pPr>
        <w:pStyle w:val="Geenafstand"/>
      </w:pPr>
      <w:r w:rsidRPr="00B973EF">
        <w:t>Ter ondersteuning bij het realiseren van deze eindterm kan volgend referentiekader gebruikt worden: ‘Competences for democratic culture’ van de Raad van Europa.</w:t>
      </w:r>
    </w:p>
    <w:p w14:paraId="67701090" w14:textId="0A749F40" w:rsidR="0090162D" w:rsidRPr="00B973EF" w:rsidRDefault="00416E55" w:rsidP="00416E55">
      <w:pPr>
        <w:pStyle w:val="Geenafstand"/>
        <w:spacing w:before="120"/>
      </w:pPr>
      <w:r w:rsidRPr="00B973EF">
        <w:rPr>
          <w:b/>
          <w:color w:val="FF0000"/>
        </w:rPr>
        <w:t>Met inbegrip van dimensies eindterm</w:t>
      </w:r>
    </w:p>
    <w:p w14:paraId="762DEA68" w14:textId="3B1245C7" w:rsidR="0090162D" w:rsidRPr="00B973EF" w:rsidRDefault="00416E55" w:rsidP="0090162D">
      <w:pPr>
        <w:pStyle w:val="Geenafstand"/>
      </w:pPr>
      <w:r w:rsidRPr="00B973EF">
        <w:rPr>
          <w:b/>
        </w:rPr>
        <w:t>Cognitieve dimensie:</w:t>
      </w:r>
      <w:r w:rsidR="0090162D" w:rsidRPr="00B973EF">
        <w:t xml:space="preserve"> beheersingsniveau begrijpen</w:t>
      </w:r>
    </w:p>
    <w:p w14:paraId="757F12F3" w14:textId="192D1039" w:rsidR="0090162D" w:rsidRPr="00B973EF" w:rsidRDefault="0090162D" w:rsidP="006D4F4B">
      <w:pPr>
        <w:pStyle w:val="Eindterm"/>
      </w:pPr>
      <w:r w:rsidRPr="00B973EF">
        <w:t>7.</w:t>
      </w:r>
      <w:r w:rsidR="009A049F" w:rsidRPr="00B973EF">
        <w:t>20</w:t>
      </w:r>
      <w:r w:rsidRPr="00B973EF">
        <w:t xml:space="preserve"> De leerlingen lichten toe hoe wederkerigheid en solidariteit aan de basis liggen van de welvaartsstaat.</w:t>
      </w:r>
    </w:p>
    <w:p w14:paraId="2706F2E8" w14:textId="78F70C2B" w:rsidR="0090162D" w:rsidRPr="00B973EF" w:rsidRDefault="00416E55" w:rsidP="00416E55">
      <w:pPr>
        <w:pStyle w:val="Geenafstand"/>
        <w:spacing w:before="120"/>
      </w:pPr>
      <w:r w:rsidRPr="00B973EF">
        <w:rPr>
          <w:b/>
          <w:color w:val="FF0000"/>
        </w:rPr>
        <w:t>Met inbegrip van kennis</w:t>
      </w:r>
    </w:p>
    <w:p w14:paraId="50A18738" w14:textId="181D6981" w:rsidR="0090162D" w:rsidRPr="00B973EF" w:rsidRDefault="002A33BF" w:rsidP="002A33BF">
      <w:pPr>
        <w:pStyle w:val="Geenafstand"/>
        <w:spacing w:before="120"/>
      </w:pPr>
      <w:r w:rsidRPr="00B973EF">
        <w:rPr>
          <w:b/>
        </w:rPr>
        <w:t>*Feitenkennis</w:t>
      </w:r>
    </w:p>
    <w:p w14:paraId="5FCD607C" w14:textId="5BC0084A" w:rsidR="0090162D" w:rsidRPr="00B973EF" w:rsidRDefault="0090162D" w:rsidP="0090162D">
      <w:pPr>
        <w:pStyle w:val="Geenafstand"/>
      </w:pPr>
      <w:r w:rsidRPr="00B973EF">
        <w:t>Welvaartsstaat, solidariteit, sociale zekerheid</w:t>
      </w:r>
    </w:p>
    <w:p w14:paraId="64FB5986" w14:textId="62B7069E" w:rsidR="0090162D" w:rsidRPr="00B973EF" w:rsidRDefault="00416E55" w:rsidP="00416E55">
      <w:pPr>
        <w:pStyle w:val="Geenafstand"/>
        <w:spacing w:before="120"/>
      </w:pPr>
      <w:r w:rsidRPr="00B973EF">
        <w:rPr>
          <w:b/>
        </w:rPr>
        <w:t>*Conceptuele kennis</w:t>
      </w:r>
    </w:p>
    <w:p w14:paraId="19A659C6" w14:textId="2FAB09D9" w:rsidR="0090162D" w:rsidRPr="00B973EF" w:rsidRDefault="0090162D" w:rsidP="00131CBC">
      <w:pPr>
        <w:pStyle w:val="Geenafstand"/>
        <w:numPr>
          <w:ilvl w:val="0"/>
          <w:numId w:val="134"/>
        </w:numPr>
      </w:pPr>
      <w:r w:rsidRPr="00B973EF">
        <w:t>Sociale rechtvaardigheid</w:t>
      </w:r>
    </w:p>
    <w:p w14:paraId="1DCED095" w14:textId="4FA58B2B" w:rsidR="0090162D" w:rsidRPr="00B973EF" w:rsidRDefault="0090162D" w:rsidP="00131CBC">
      <w:pPr>
        <w:pStyle w:val="Geenafstand"/>
        <w:numPr>
          <w:ilvl w:val="0"/>
          <w:numId w:val="134"/>
        </w:numPr>
      </w:pPr>
      <w:r w:rsidRPr="00B973EF">
        <w:t>Wederkerigheid, welvaartsstaat, solidariteit, sociale zekerheid</w:t>
      </w:r>
    </w:p>
    <w:p w14:paraId="22249AD4" w14:textId="1CD8D973" w:rsidR="0090162D" w:rsidRPr="00B973EF" w:rsidRDefault="0090162D" w:rsidP="00131CBC">
      <w:pPr>
        <w:pStyle w:val="Geenafstand"/>
        <w:numPr>
          <w:ilvl w:val="0"/>
          <w:numId w:val="134"/>
        </w:numPr>
      </w:pPr>
      <w:r w:rsidRPr="00B973EF">
        <w:t>Sociale uitdagingen voor de welvaartsstaat zoals op het vlak van pensioenen, onderwijs, gezondheidszorg</w:t>
      </w:r>
    </w:p>
    <w:p w14:paraId="51F5CDDF" w14:textId="085E2A56" w:rsidR="0090162D" w:rsidRPr="00B973EF" w:rsidRDefault="0090162D" w:rsidP="00131CBC">
      <w:pPr>
        <w:pStyle w:val="Geenafstand"/>
        <w:numPr>
          <w:ilvl w:val="0"/>
          <w:numId w:val="134"/>
        </w:numPr>
      </w:pPr>
      <w:r w:rsidRPr="00B973EF">
        <w:t>Sociale voorzieningen, sociale rechten en sociale partners</w:t>
      </w:r>
    </w:p>
    <w:p w14:paraId="5DE7C258" w14:textId="332B537B" w:rsidR="0090162D" w:rsidRPr="00B973EF" w:rsidRDefault="00416E55" w:rsidP="00416E55">
      <w:pPr>
        <w:pStyle w:val="Geenafstand"/>
        <w:spacing w:before="120"/>
      </w:pPr>
      <w:r w:rsidRPr="00B973EF">
        <w:rPr>
          <w:b/>
          <w:color w:val="FF0000"/>
        </w:rPr>
        <w:t>Met inbegrip van dimensies eindterm</w:t>
      </w:r>
    </w:p>
    <w:p w14:paraId="6819607A" w14:textId="4CE84659" w:rsidR="0090162D" w:rsidRPr="00B973EF" w:rsidRDefault="00416E55" w:rsidP="0090162D">
      <w:pPr>
        <w:pStyle w:val="Geenafstand"/>
      </w:pPr>
      <w:r w:rsidRPr="00B973EF">
        <w:rPr>
          <w:b/>
        </w:rPr>
        <w:t>Cognitieve dimensie:</w:t>
      </w:r>
      <w:r w:rsidR="0090162D" w:rsidRPr="00B973EF">
        <w:t xml:space="preserve"> beheersingsniveau begrijpen</w:t>
      </w:r>
    </w:p>
    <w:p w14:paraId="2DDB7DD1" w14:textId="108F921C" w:rsidR="0090162D" w:rsidRPr="00B973EF" w:rsidRDefault="0090162D" w:rsidP="006D4F4B">
      <w:pPr>
        <w:pStyle w:val="Eindterm"/>
      </w:pPr>
      <w:r w:rsidRPr="00B973EF">
        <w:t>7.</w:t>
      </w:r>
      <w:r w:rsidR="009A049F" w:rsidRPr="00B973EF">
        <w:t>21</w:t>
      </w:r>
      <w:r w:rsidRPr="00B973EF">
        <w:t xml:space="preserve"> De leerlingen illustreren aspecten van het rechtssysteem aan de hand van een rechtszaak.</w:t>
      </w:r>
    </w:p>
    <w:p w14:paraId="58767E36" w14:textId="2788F5F3" w:rsidR="0090162D" w:rsidRPr="00B973EF" w:rsidRDefault="00416E55" w:rsidP="00416E55">
      <w:pPr>
        <w:pStyle w:val="Geenafstand"/>
        <w:spacing w:before="120"/>
      </w:pPr>
      <w:r w:rsidRPr="00B973EF">
        <w:rPr>
          <w:b/>
          <w:color w:val="FF0000"/>
        </w:rPr>
        <w:t>Met inbegrip van kennis</w:t>
      </w:r>
    </w:p>
    <w:p w14:paraId="54D4BBCD" w14:textId="349A47FE" w:rsidR="0090162D" w:rsidRPr="00B973EF" w:rsidRDefault="002A33BF" w:rsidP="002A33BF">
      <w:pPr>
        <w:pStyle w:val="Geenafstand"/>
        <w:spacing w:before="120"/>
      </w:pPr>
      <w:r w:rsidRPr="00B973EF">
        <w:rPr>
          <w:b/>
        </w:rPr>
        <w:t>*Feitenkennis</w:t>
      </w:r>
    </w:p>
    <w:p w14:paraId="00358DAE" w14:textId="33656AF9" w:rsidR="0090162D" w:rsidRPr="00B973EF" w:rsidRDefault="0090162D" w:rsidP="00131CBC">
      <w:pPr>
        <w:pStyle w:val="Geenafstand"/>
        <w:numPr>
          <w:ilvl w:val="0"/>
          <w:numId w:val="135"/>
        </w:numPr>
      </w:pPr>
      <w:r w:rsidRPr="00B973EF">
        <w:t>Rechterlijke macht</w:t>
      </w:r>
    </w:p>
    <w:p w14:paraId="2188F666" w14:textId="54C5B49D" w:rsidR="0090162D" w:rsidRPr="00B973EF" w:rsidRDefault="0090162D" w:rsidP="00131CBC">
      <w:pPr>
        <w:pStyle w:val="Geenafstand"/>
        <w:numPr>
          <w:ilvl w:val="0"/>
          <w:numId w:val="135"/>
        </w:numPr>
      </w:pPr>
      <w:r w:rsidRPr="00B973EF">
        <w:t>Rechtbank, rechtspraak, rechtsregels</w:t>
      </w:r>
    </w:p>
    <w:p w14:paraId="1E6164A6" w14:textId="72D9E78A" w:rsidR="006D4F4B" w:rsidRPr="00B973EF" w:rsidRDefault="0090162D" w:rsidP="00131CBC">
      <w:pPr>
        <w:pStyle w:val="Geenafstand"/>
        <w:numPr>
          <w:ilvl w:val="0"/>
          <w:numId w:val="135"/>
        </w:numPr>
      </w:pPr>
      <w:r w:rsidRPr="00B973EF">
        <w:t>Rechtszaak en de aan de gekozen rechtszaak gerelateerde juridische termen</w:t>
      </w:r>
    </w:p>
    <w:p w14:paraId="2C94966A" w14:textId="77777777" w:rsidR="006D4F4B" w:rsidRPr="00B973EF" w:rsidRDefault="006D4F4B">
      <w:pPr>
        <w:spacing w:after="200" w:line="276" w:lineRule="auto"/>
        <w:rPr>
          <w:rFonts w:ascii="Verdana" w:eastAsiaTheme="minorHAnsi" w:hAnsi="Verdana" w:cs="Calibri"/>
          <w:lang w:val="nl-BE"/>
        </w:rPr>
      </w:pPr>
      <w:r w:rsidRPr="00B973EF">
        <w:rPr>
          <w:rFonts w:ascii="Verdana" w:hAnsi="Verdana"/>
        </w:rPr>
        <w:br w:type="page"/>
      </w:r>
    </w:p>
    <w:p w14:paraId="195F0202" w14:textId="02244D31" w:rsidR="0090162D" w:rsidRPr="00B973EF" w:rsidRDefault="00416E55" w:rsidP="00416E55">
      <w:pPr>
        <w:pStyle w:val="Geenafstand"/>
        <w:spacing w:before="120"/>
      </w:pPr>
      <w:r w:rsidRPr="00B973EF">
        <w:rPr>
          <w:b/>
        </w:rPr>
        <w:lastRenderedPageBreak/>
        <w:t>*Conceptuele kennis</w:t>
      </w:r>
    </w:p>
    <w:p w14:paraId="6CDCC810" w14:textId="72C7B523" w:rsidR="0090162D" w:rsidRPr="00B973EF" w:rsidRDefault="0090162D" w:rsidP="00131CBC">
      <w:pPr>
        <w:pStyle w:val="Geenafstand"/>
        <w:numPr>
          <w:ilvl w:val="0"/>
          <w:numId w:val="136"/>
        </w:numPr>
      </w:pPr>
      <w:r w:rsidRPr="00B973EF">
        <w:t>Rechterlijke macht, een rechtszaak, rechtspraak, burgerlijke procedure en strafprocedure</w:t>
      </w:r>
    </w:p>
    <w:p w14:paraId="6CF3F6A3" w14:textId="727CF559" w:rsidR="0090162D" w:rsidRPr="00B973EF" w:rsidRDefault="0090162D" w:rsidP="00131CBC">
      <w:pPr>
        <w:pStyle w:val="Geenafstand"/>
        <w:numPr>
          <w:ilvl w:val="0"/>
          <w:numId w:val="136"/>
        </w:numPr>
      </w:pPr>
      <w:r w:rsidRPr="00B973EF">
        <w:t>Rechtspraak m.i.v. jeugdrecht</w:t>
      </w:r>
    </w:p>
    <w:p w14:paraId="6649A98C" w14:textId="3EDD5E6E" w:rsidR="0090162D" w:rsidRPr="00B973EF" w:rsidRDefault="0090162D" w:rsidP="00131CBC">
      <w:pPr>
        <w:pStyle w:val="Geenafstand"/>
        <w:numPr>
          <w:ilvl w:val="0"/>
          <w:numId w:val="136"/>
        </w:numPr>
      </w:pPr>
      <w:r w:rsidRPr="00B973EF">
        <w:t>Bijstand bij rechtsprocedures</w:t>
      </w:r>
    </w:p>
    <w:p w14:paraId="32FA5413" w14:textId="4D7C689E" w:rsidR="0090162D" w:rsidRPr="00B973EF" w:rsidRDefault="0090162D" w:rsidP="00131CBC">
      <w:pPr>
        <w:pStyle w:val="Geenafstand"/>
        <w:numPr>
          <w:ilvl w:val="0"/>
          <w:numId w:val="136"/>
        </w:numPr>
      </w:pPr>
      <w:r w:rsidRPr="00B973EF">
        <w:t>Gewone rechtbanken en hoven zoals vredegerecht, rechtbank van eerste aanleg, assisenhof</w:t>
      </w:r>
    </w:p>
    <w:p w14:paraId="45439AEE" w14:textId="7A9FCFF6" w:rsidR="0090162D" w:rsidRPr="00B973EF" w:rsidRDefault="00416E55" w:rsidP="00416E55">
      <w:pPr>
        <w:pStyle w:val="Geenafstand"/>
        <w:spacing w:before="120"/>
      </w:pPr>
      <w:r w:rsidRPr="00B973EF">
        <w:rPr>
          <w:b/>
          <w:color w:val="FF0000"/>
        </w:rPr>
        <w:t>Met begrip van context</w:t>
      </w:r>
    </w:p>
    <w:p w14:paraId="4D9B7B78" w14:textId="2BBF7461" w:rsidR="0090162D" w:rsidRPr="00B973EF" w:rsidRDefault="0090162D" w:rsidP="0090162D">
      <w:pPr>
        <w:pStyle w:val="Geenafstand"/>
      </w:pPr>
      <w:r w:rsidRPr="00B973EF">
        <w:t>Ter ondersteuning bij het realiseren van deze eindterm kan volgend referentiekader gebruikt worden: ‘Competences for democratic culture’ van de Raad van Europa.</w:t>
      </w:r>
    </w:p>
    <w:p w14:paraId="08A8D2CA" w14:textId="30F1F3EC" w:rsidR="0090162D" w:rsidRPr="00B973EF" w:rsidRDefault="00416E55" w:rsidP="00416E55">
      <w:pPr>
        <w:pStyle w:val="Geenafstand"/>
        <w:spacing w:before="120"/>
      </w:pPr>
      <w:r w:rsidRPr="00B973EF">
        <w:rPr>
          <w:b/>
          <w:color w:val="FF0000"/>
        </w:rPr>
        <w:t>Met inbegrip van dimensies eindterm</w:t>
      </w:r>
    </w:p>
    <w:p w14:paraId="4FAB5118" w14:textId="6E8E4E29" w:rsidR="0090162D" w:rsidRPr="00B973EF" w:rsidRDefault="00416E55" w:rsidP="0090162D">
      <w:pPr>
        <w:pStyle w:val="Geenafstand"/>
      </w:pPr>
      <w:r w:rsidRPr="00B973EF">
        <w:rPr>
          <w:b/>
        </w:rPr>
        <w:t>Cognitieve dimensie:</w:t>
      </w:r>
      <w:r w:rsidR="0090162D" w:rsidRPr="00B973EF">
        <w:t xml:space="preserve"> beheersingsniveau begrijpen</w:t>
      </w:r>
    </w:p>
    <w:p w14:paraId="7A52EB05" w14:textId="77777777" w:rsidR="0090162D" w:rsidRPr="00B973EF" w:rsidRDefault="0090162D" w:rsidP="0090162D">
      <w:pPr>
        <w:pStyle w:val="Geenafstand"/>
      </w:pPr>
    </w:p>
    <w:p w14:paraId="669657E0" w14:textId="77777777" w:rsidR="006D4F4B" w:rsidRPr="00B973EF" w:rsidRDefault="006D4F4B" w:rsidP="0090162D">
      <w:pPr>
        <w:spacing w:after="120"/>
        <w:rPr>
          <w:rFonts w:ascii="Verdana" w:hAnsi="Verdana"/>
          <w:b/>
          <w:bCs/>
          <w:lang w:eastAsia="nl-BE"/>
        </w:rPr>
        <w:sectPr w:rsidR="006D4F4B" w:rsidRPr="00B973EF" w:rsidSect="00BE5102">
          <w:pgSz w:w="11906" w:h="16838"/>
          <w:pgMar w:top="1247" w:right="1814" w:bottom="1247" w:left="1814" w:header="709" w:footer="709" w:gutter="0"/>
          <w:cols w:space="708"/>
          <w:docGrid w:linePitch="360"/>
        </w:sectPr>
      </w:pPr>
    </w:p>
    <w:p w14:paraId="5268BA33" w14:textId="77777777" w:rsidR="000A6FDC" w:rsidRPr="00B973EF" w:rsidRDefault="000A6FDC" w:rsidP="000A6FDC">
      <w:pPr>
        <w:pStyle w:val="Sleutlcompetentienr"/>
      </w:pPr>
      <w:bookmarkStart w:id="49" w:name="_Toc61383221"/>
      <w:r w:rsidRPr="00B973EF">
        <w:lastRenderedPageBreak/>
        <w:t>Sleutelcompetentie</w:t>
      </w:r>
      <w:r w:rsidRPr="00B973EF">
        <w:br/>
      </w:r>
      <w:r w:rsidR="0090162D" w:rsidRPr="00B973EF">
        <w:t>8</w:t>
      </w:r>
      <w:bookmarkEnd w:id="49"/>
    </w:p>
    <w:p w14:paraId="0470165D" w14:textId="31778CFE" w:rsidR="006D4F4B" w:rsidRPr="00B973EF" w:rsidRDefault="0090162D" w:rsidP="000A6FDC">
      <w:pPr>
        <w:pStyle w:val="Sleutelcompetentieomschrijving"/>
        <w:sectPr w:rsidR="006D4F4B" w:rsidRPr="00B973EF" w:rsidSect="00BE5102">
          <w:pgSz w:w="11906" w:h="16838"/>
          <w:pgMar w:top="1247" w:right="1814" w:bottom="1247" w:left="1814" w:header="709" w:footer="709" w:gutter="0"/>
          <w:cols w:space="708"/>
          <w:vAlign w:val="center"/>
          <w:docGrid w:linePitch="360"/>
        </w:sectPr>
      </w:pPr>
      <w:bookmarkStart w:id="50" w:name="_Toc61383222"/>
      <w:r w:rsidRPr="00B973EF">
        <w:t>Competenties met betrekking tot historisch bewustzijn</w:t>
      </w:r>
      <w:bookmarkEnd w:id="50"/>
    </w:p>
    <w:p w14:paraId="02DE3D49" w14:textId="77777777" w:rsidR="0090162D" w:rsidRPr="00B973EF" w:rsidRDefault="0090162D" w:rsidP="006D4F4B">
      <w:pPr>
        <w:pStyle w:val="Bouwsteen"/>
      </w:pPr>
      <w:bookmarkStart w:id="51" w:name="_Toc61383223"/>
      <w:r w:rsidRPr="00B973EF">
        <w:lastRenderedPageBreak/>
        <w:t>Historische fenomenen situeren in een historisch referentiekader.</w:t>
      </w:r>
      <w:bookmarkEnd w:id="51"/>
    </w:p>
    <w:p w14:paraId="22E1BC37" w14:textId="77777777" w:rsidR="0090162D" w:rsidRPr="00B973EF" w:rsidRDefault="0090162D" w:rsidP="0090162D">
      <w:pPr>
        <w:pStyle w:val="Geenafstand"/>
      </w:pPr>
    </w:p>
    <w:p w14:paraId="5D1B3395" w14:textId="53BEAF0D" w:rsidR="0090162D" w:rsidRPr="00B973EF" w:rsidRDefault="0090162D" w:rsidP="006D4F4B">
      <w:pPr>
        <w:pStyle w:val="Eindterm"/>
      </w:pPr>
      <w:r w:rsidRPr="00B973EF">
        <w:t>8.1 De leerlingen onderbouwen een historisch referentiekader door gebruik te maken van structuurbegrippen, scharnierpunten en kenmerken van een periode.</w:t>
      </w:r>
    </w:p>
    <w:p w14:paraId="7796BF74" w14:textId="39793B1F" w:rsidR="0090162D" w:rsidRPr="00B973EF" w:rsidRDefault="00416E55" w:rsidP="00416E55">
      <w:pPr>
        <w:pStyle w:val="Geenafstand"/>
        <w:spacing w:before="120"/>
      </w:pPr>
      <w:r w:rsidRPr="00B973EF">
        <w:rPr>
          <w:b/>
          <w:color w:val="FF0000"/>
        </w:rPr>
        <w:t>Met inbegrip van kennis</w:t>
      </w:r>
    </w:p>
    <w:p w14:paraId="6D3BCDA8" w14:textId="3699D990" w:rsidR="0090162D" w:rsidRPr="00B973EF" w:rsidRDefault="002A33BF" w:rsidP="002A33BF">
      <w:pPr>
        <w:pStyle w:val="Geenafstand"/>
        <w:spacing w:before="120"/>
      </w:pPr>
      <w:r w:rsidRPr="00B973EF">
        <w:rPr>
          <w:b/>
        </w:rPr>
        <w:t>*Feitenkennis</w:t>
      </w:r>
    </w:p>
    <w:p w14:paraId="2A4DA470" w14:textId="3D44FB6D" w:rsidR="0090162D" w:rsidRPr="00B973EF" w:rsidRDefault="0090162D" w:rsidP="00131CBC">
      <w:pPr>
        <w:pStyle w:val="Geenafstand"/>
        <w:numPr>
          <w:ilvl w:val="0"/>
          <w:numId w:val="137"/>
        </w:numPr>
      </w:pPr>
      <w:r w:rsidRPr="00B973EF">
        <w:t>De zeven periodes van het courante westerse historische referentiekader: de prehistorie, het oude nabije oosten, de klassieke oudheid, de middeleeuwen, de vroegmoderne tijd, de moderne tijd, de hedendaagse tijd</w:t>
      </w:r>
    </w:p>
    <w:p w14:paraId="7FAA20A5" w14:textId="1A6E5AFF" w:rsidR="0090162D" w:rsidRPr="00B973EF" w:rsidRDefault="0090162D" w:rsidP="00131CBC">
      <w:pPr>
        <w:pStyle w:val="Geenafstand"/>
        <w:numPr>
          <w:ilvl w:val="0"/>
          <w:numId w:val="137"/>
        </w:numPr>
      </w:pPr>
      <w:r w:rsidRPr="00B973EF">
        <w:t>De drie dimensies van een inhoudelijk historisch referentiekader: tijd, ruimte en maatschappelijke domeinen</w:t>
      </w:r>
    </w:p>
    <w:p w14:paraId="3CB3507A" w14:textId="16A59D50" w:rsidR="0090162D" w:rsidRPr="00B973EF" w:rsidRDefault="0090162D" w:rsidP="00131CBC">
      <w:pPr>
        <w:pStyle w:val="Geenafstand"/>
        <w:numPr>
          <w:ilvl w:val="0"/>
          <w:numId w:val="137"/>
        </w:numPr>
      </w:pPr>
      <w:r w:rsidRPr="00B973EF">
        <w:t>Structuurbegrippen met betrekking tot</w:t>
      </w:r>
    </w:p>
    <w:p w14:paraId="46233FF2" w14:textId="6A90D423" w:rsidR="0090162D" w:rsidRPr="00B973EF" w:rsidRDefault="0090162D" w:rsidP="00131CBC">
      <w:pPr>
        <w:pStyle w:val="Geenafstand"/>
        <w:numPr>
          <w:ilvl w:val="1"/>
          <w:numId w:val="137"/>
        </w:numPr>
      </w:pPr>
      <w:r w:rsidRPr="00B973EF">
        <w:t>Tijd: decennium, millennium, eeuw, jaar, tijdrekening, chronologie, periode, continuïteit, verandering, breuk, evolutie, revolutie, tijdsduur, korte en lange termijn</w:t>
      </w:r>
    </w:p>
    <w:p w14:paraId="515908C5" w14:textId="512726E5" w:rsidR="0090162D" w:rsidRPr="00B973EF" w:rsidRDefault="0090162D" w:rsidP="00131CBC">
      <w:pPr>
        <w:pStyle w:val="Geenafstand"/>
        <w:numPr>
          <w:ilvl w:val="1"/>
          <w:numId w:val="137"/>
        </w:numPr>
      </w:pPr>
      <w:r w:rsidRPr="00B973EF">
        <w:t>Ruimte: lokaal, regionaal, nationaal, (West-)Europees, westers en niet-westers, mondiaal, stedelijk en ruraal, continentaal en maritiem</w:t>
      </w:r>
    </w:p>
    <w:p w14:paraId="5FB24FF2" w14:textId="660BF369" w:rsidR="0090162D" w:rsidRPr="00B973EF" w:rsidRDefault="0090162D" w:rsidP="00131CBC">
      <w:pPr>
        <w:pStyle w:val="Geenafstand"/>
        <w:numPr>
          <w:ilvl w:val="1"/>
          <w:numId w:val="137"/>
        </w:numPr>
      </w:pPr>
      <w:r w:rsidRPr="00B973EF">
        <w:t>Maatschappelijke domeinen: politiek, sociaal, cultureel, economisch</w:t>
      </w:r>
    </w:p>
    <w:p w14:paraId="56B1E3B5" w14:textId="5BA54F15" w:rsidR="0090162D" w:rsidRPr="00B973EF" w:rsidRDefault="00416E55" w:rsidP="00416E55">
      <w:pPr>
        <w:pStyle w:val="Geenafstand"/>
        <w:spacing w:before="120"/>
      </w:pPr>
      <w:r w:rsidRPr="00B973EF">
        <w:rPr>
          <w:b/>
        </w:rPr>
        <w:t>*Conceptuele kennis</w:t>
      </w:r>
    </w:p>
    <w:p w14:paraId="01798D12" w14:textId="3A3E4A7C" w:rsidR="0090162D" w:rsidRPr="00B973EF" w:rsidRDefault="0090162D" w:rsidP="00131CBC">
      <w:pPr>
        <w:pStyle w:val="Geenafstand"/>
        <w:numPr>
          <w:ilvl w:val="0"/>
          <w:numId w:val="138"/>
        </w:numPr>
      </w:pPr>
      <w:r w:rsidRPr="00B973EF">
        <w:t>Kenmerken en scharnierpunten eigen aan de moderne tijd en de hedendaagse tijd</w:t>
      </w:r>
    </w:p>
    <w:p w14:paraId="2F2597C0" w14:textId="02BC4726" w:rsidR="0090162D" w:rsidRPr="00B973EF" w:rsidRDefault="0090162D" w:rsidP="00131CBC">
      <w:pPr>
        <w:pStyle w:val="Geenafstand"/>
        <w:numPr>
          <w:ilvl w:val="0"/>
          <w:numId w:val="138"/>
        </w:numPr>
      </w:pPr>
      <w:r w:rsidRPr="00B973EF">
        <w:t>De zeven periodes van het courante westerse historische referentiekader: de prehistorie, het oude nabije oosten, de klassieke oudheid, de middeleeuwen, de vroegmoderne tijd, de moderne tijd, de hedendaagse tijd</w:t>
      </w:r>
    </w:p>
    <w:p w14:paraId="503B5AAC" w14:textId="0C0236F4" w:rsidR="0090162D" w:rsidRPr="00B973EF" w:rsidRDefault="0090162D" w:rsidP="00131CBC">
      <w:pPr>
        <w:pStyle w:val="Geenafstand"/>
        <w:numPr>
          <w:ilvl w:val="0"/>
          <w:numId w:val="138"/>
        </w:numPr>
      </w:pPr>
      <w:r w:rsidRPr="00B973EF">
        <w:t>De drie dimensies van een inhoudelijk historisch referentiekader en hun interactie: tijd, ruimte en maatschappelijke domeinen</w:t>
      </w:r>
    </w:p>
    <w:p w14:paraId="283F4F1F" w14:textId="7B82BE58" w:rsidR="0090162D" w:rsidRPr="00B973EF" w:rsidRDefault="0090162D" w:rsidP="00131CBC">
      <w:pPr>
        <w:pStyle w:val="Geenafstand"/>
        <w:numPr>
          <w:ilvl w:val="0"/>
          <w:numId w:val="138"/>
        </w:numPr>
      </w:pPr>
      <w:r w:rsidRPr="00B973EF">
        <w:t>Lokale, regionale, nationale, mondiale verwevenheid en interactie</w:t>
      </w:r>
    </w:p>
    <w:p w14:paraId="1FCB3074" w14:textId="7C2D41BB" w:rsidR="0090162D" w:rsidRPr="00B973EF" w:rsidRDefault="00416E55" w:rsidP="00416E55">
      <w:pPr>
        <w:pStyle w:val="Geenafstand"/>
        <w:spacing w:before="120"/>
      </w:pPr>
      <w:r w:rsidRPr="00B973EF">
        <w:rPr>
          <w:b/>
          <w:color w:val="FF0000"/>
        </w:rPr>
        <w:t>Met inbegrip van dimensies eindterm</w:t>
      </w:r>
    </w:p>
    <w:p w14:paraId="39B4FBB2" w14:textId="32AFA0C1" w:rsidR="0090162D" w:rsidRPr="00B973EF" w:rsidRDefault="00416E55" w:rsidP="0090162D">
      <w:pPr>
        <w:pStyle w:val="Geenafstand"/>
      </w:pPr>
      <w:r w:rsidRPr="00B973EF">
        <w:rPr>
          <w:b/>
        </w:rPr>
        <w:t>Cognitieve dimensie:</w:t>
      </w:r>
      <w:r w:rsidR="0090162D" w:rsidRPr="00B973EF">
        <w:t xml:space="preserve"> beheersingsniveau begrijpen</w:t>
      </w:r>
    </w:p>
    <w:p w14:paraId="04CE29CF" w14:textId="4EF6552A" w:rsidR="0090162D" w:rsidRPr="00B973EF" w:rsidRDefault="0090162D" w:rsidP="006D4F4B">
      <w:pPr>
        <w:pStyle w:val="Eindterm"/>
      </w:pPr>
      <w:r w:rsidRPr="00B973EF">
        <w:t>8.2 De leerlingen onderscheiden voor de moderne tijd en de hedendaagse tijd kenmerken van westerse en niet-westerse samenlevingen, gelijkenissen en verschillen in kenmerken tussen samenlevingen, gelijkenissen en verschillen in kenmerken van samenlevingen uit vorige periodes, evenals kenmerken van interculturele contacten</w:t>
      </w:r>
      <w:r w:rsidR="00924A4A" w:rsidRPr="00B973EF">
        <w:t>.</w:t>
      </w:r>
    </w:p>
    <w:p w14:paraId="7426AF35" w14:textId="2DD09AF5" w:rsidR="0090162D" w:rsidRPr="00B973EF" w:rsidRDefault="00416E55" w:rsidP="00416E55">
      <w:pPr>
        <w:pStyle w:val="Geenafstand"/>
        <w:spacing w:before="120"/>
      </w:pPr>
      <w:r w:rsidRPr="00B973EF">
        <w:rPr>
          <w:b/>
          <w:color w:val="FF0000"/>
        </w:rPr>
        <w:t>Met inbegrip van kennis</w:t>
      </w:r>
    </w:p>
    <w:p w14:paraId="0B1C6943" w14:textId="6D67A6A8" w:rsidR="0090162D" w:rsidRPr="00B973EF" w:rsidRDefault="002A33BF" w:rsidP="002A33BF">
      <w:pPr>
        <w:pStyle w:val="Geenafstand"/>
        <w:spacing w:before="120"/>
      </w:pPr>
      <w:r w:rsidRPr="00B973EF">
        <w:rPr>
          <w:b/>
        </w:rPr>
        <w:t>*Feitenkennis</w:t>
      </w:r>
    </w:p>
    <w:p w14:paraId="5BFEDD1F" w14:textId="77777777" w:rsidR="0090162D" w:rsidRPr="00B973EF" w:rsidRDefault="0090162D" w:rsidP="00131CBC">
      <w:pPr>
        <w:pStyle w:val="Geenafstand"/>
        <w:numPr>
          <w:ilvl w:val="0"/>
          <w:numId w:val="139"/>
        </w:numPr>
      </w:pPr>
      <w:r w:rsidRPr="00B973EF">
        <w:t>-Kenmerken van westerse en niet-westerse samenlevingen uit de moderne tijd en de hedendaagse tijd voor elk van de maatschappelijke domeinen:</w:t>
      </w:r>
    </w:p>
    <w:p w14:paraId="5B75C76D" w14:textId="36401824" w:rsidR="0090162D" w:rsidRPr="00B973EF" w:rsidRDefault="0090162D" w:rsidP="00131CBC">
      <w:pPr>
        <w:pStyle w:val="Geenafstand"/>
        <w:numPr>
          <w:ilvl w:val="1"/>
          <w:numId w:val="139"/>
        </w:numPr>
      </w:pPr>
      <w:r w:rsidRPr="00B973EF">
        <w:t>Politiek: kenmerken zoals staats(her)vorming en veranderende territoriale invulling; imperialisme; (neo)kolonialisme; dekolonisatie; politieke ideologieën; breuklijnen; natie; bestuurlijke organisatie en staatsvorm (zoals totalitaire staat, rechtsstaat, dictatuur, democratie); mensenrechten; supranationale en intergouvernementele organisaties</w:t>
      </w:r>
    </w:p>
    <w:p w14:paraId="50708048" w14:textId="53EAF5B8" w:rsidR="0090162D" w:rsidRPr="00B973EF" w:rsidRDefault="0090162D" w:rsidP="00131CBC">
      <w:pPr>
        <w:pStyle w:val="Geenafstand"/>
        <w:numPr>
          <w:ilvl w:val="1"/>
          <w:numId w:val="139"/>
        </w:numPr>
      </w:pPr>
      <w:r w:rsidRPr="00B973EF">
        <w:t xml:space="preserve">Sociaal: kenmerken zoals gelaagde samenleving; nomadische, agrarische, industriële en postindustriële samenleving; sociale bewegingen; verzorgingsstaat; welvaartsstaat; (on)gelijkheid; </w:t>
      </w:r>
      <w:r w:rsidRPr="00B973EF">
        <w:lastRenderedPageBreak/>
        <w:t>(on)vrijheid; oorlog, geweld en vrede; genocide; minderheden; wij-zij-denken; burgerrechten; onderdrukking en emancipatie; gezinsorganisatie; demografische processen; migratie; interactie met natuur</w:t>
      </w:r>
    </w:p>
    <w:p w14:paraId="06F62247" w14:textId="77E1691C" w:rsidR="0090162D" w:rsidRPr="00B973EF" w:rsidRDefault="0090162D" w:rsidP="00131CBC">
      <w:pPr>
        <w:pStyle w:val="Geenafstand"/>
        <w:numPr>
          <w:ilvl w:val="1"/>
          <w:numId w:val="139"/>
        </w:numPr>
      </w:pPr>
      <w:r w:rsidRPr="00B973EF">
        <w:t xml:space="preserve">Cultureel: kenmerken zoals tradities en gewoonten; mens- en wereldbeelden; kunst- en cultuuruitingen; culturele en artistieke stromingen; filosofie; levensbeschouwing en levensbeschouwelijke organisatie; secularisatie; moderniteit; multiculturele samenleving; etnocentrisme; diversiteit; fundamentalisme; wetenschappen en technologie; onderwijs; informatie- en communicatie(r)evolutie; propaganda; voedingspatronen; vrijetijdsbeleving </w:t>
      </w:r>
    </w:p>
    <w:p w14:paraId="2B8DA249" w14:textId="1D8A4C23" w:rsidR="0090162D" w:rsidRPr="00B973EF" w:rsidRDefault="0090162D" w:rsidP="00131CBC">
      <w:pPr>
        <w:pStyle w:val="Geenafstand"/>
        <w:numPr>
          <w:ilvl w:val="1"/>
          <w:numId w:val="139"/>
        </w:numPr>
      </w:pPr>
      <w:r w:rsidRPr="00B973EF">
        <w:t>Economisch: kenmerken zoals economische systemen en theorieën; economische sectoren; industrialisering; kapitalisme; mondialisering; arbeidsorganisatie; productiemethoden; grondstoffen en materialen; energiebronnen; consumptiemaatschappij; vraag en aanbod; concurrentie; transport(r)evolutie; innovatie</w:t>
      </w:r>
    </w:p>
    <w:p w14:paraId="73978F9A" w14:textId="44C62AA6" w:rsidR="0090162D" w:rsidRPr="00B973EF" w:rsidRDefault="00416E55" w:rsidP="00416E55">
      <w:pPr>
        <w:pStyle w:val="Geenafstand"/>
        <w:spacing w:before="120"/>
      </w:pPr>
      <w:r w:rsidRPr="00B973EF">
        <w:rPr>
          <w:b/>
        </w:rPr>
        <w:t>*Conceptuele kennis</w:t>
      </w:r>
    </w:p>
    <w:p w14:paraId="186CF2EB" w14:textId="260B9B17" w:rsidR="0090162D" w:rsidRPr="00B973EF" w:rsidRDefault="0090162D" w:rsidP="00131CBC">
      <w:pPr>
        <w:pStyle w:val="Geenafstand"/>
        <w:numPr>
          <w:ilvl w:val="0"/>
          <w:numId w:val="140"/>
        </w:numPr>
      </w:pPr>
      <w:r w:rsidRPr="00B973EF">
        <w:t>Kenmerken van westerse en niet-westerse samenlevingen uit de moderne tijd en de hedendaagse tijd voor elk van de maatschappelijke domeinen:</w:t>
      </w:r>
    </w:p>
    <w:p w14:paraId="26AFF179" w14:textId="26498D7C" w:rsidR="0090162D" w:rsidRPr="00B973EF" w:rsidRDefault="0090162D" w:rsidP="00131CBC">
      <w:pPr>
        <w:pStyle w:val="Geenafstand"/>
        <w:numPr>
          <w:ilvl w:val="1"/>
          <w:numId w:val="140"/>
        </w:numPr>
      </w:pPr>
      <w:r w:rsidRPr="00B973EF">
        <w:t>Politiek: kenmerken zoals staats(her)vorming en veranderende territoriale invulling; imperialisme; (neo)kolonialisme; dekolonisatie; politieke ideologieën; breuklijnen; natie; bestuurlijke organisatie en staatsvormen (zoals totalitaire staat, rechtsstaat, dictatuur, democratie); mensenrechten; supranationale en intergouvernementele organisaties</w:t>
      </w:r>
    </w:p>
    <w:p w14:paraId="46CF691A" w14:textId="6EC59680" w:rsidR="0090162D" w:rsidRPr="00B973EF" w:rsidRDefault="0090162D" w:rsidP="00131CBC">
      <w:pPr>
        <w:pStyle w:val="Geenafstand"/>
        <w:numPr>
          <w:ilvl w:val="1"/>
          <w:numId w:val="140"/>
        </w:numPr>
      </w:pPr>
      <w:r w:rsidRPr="00B973EF">
        <w:t>Sociaal: kenmerken zoals gelaagde samenleving; nomadische, agrarische, industriële en postindustriële samenleving; sociale bewegingen; verzorgingsstaat; welvaartsstaat; (on)gelijkheid; (on)vrijheid; oorlog, geweld en vrede; genocide; minderheden; wij-zij-denken; burgerrechten; onderdrukking en emancipatie; gezinsorganisatie; demografische processen; migratie; interactie met natuur</w:t>
      </w:r>
    </w:p>
    <w:p w14:paraId="1DFFE27D" w14:textId="2D2B9F24" w:rsidR="0090162D" w:rsidRPr="00B973EF" w:rsidRDefault="0090162D" w:rsidP="00131CBC">
      <w:pPr>
        <w:pStyle w:val="Geenafstand"/>
        <w:numPr>
          <w:ilvl w:val="1"/>
          <w:numId w:val="140"/>
        </w:numPr>
      </w:pPr>
      <w:r w:rsidRPr="00B973EF">
        <w:t xml:space="preserve">Cultureel: kenmerken zoals tradities en gewoonten; mens- en wereldbeelden; kunst- en cultuuruitingen; culturele en artistieke stromingen; filosofie; levensbeschouwing en levensbeschouwelijke organisatie; secularisatie; moderniteit; multiculturele samenleving; etnocentrisme; diversiteit; fundamentalisme; wetenschappen en technologie; onderwijs; informatie- en communicatie(r)evolutie; propaganda; voedingspatronen; vrijetijdsbeleving </w:t>
      </w:r>
    </w:p>
    <w:p w14:paraId="7CA0994B" w14:textId="7D84FE9E" w:rsidR="0090162D" w:rsidRPr="00B973EF" w:rsidRDefault="0090162D" w:rsidP="00131CBC">
      <w:pPr>
        <w:pStyle w:val="Geenafstand"/>
        <w:numPr>
          <w:ilvl w:val="1"/>
          <w:numId w:val="140"/>
        </w:numPr>
      </w:pPr>
      <w:r w:rsidRPr="00B973EF">
        <w:t>Economisch: kenmerken zoals economische systemen en theorieën; economische sectoren; industrialisering; kapitalisme; mondialisering; arbeidsorganisatie; productiemethoden; grondstoffen en materialen; energiebronnen; consumptiemaatschappij; vraag en aanbod; concurrentie; transport(r)evolutie; innovatie</w:t>
      </w:r>
    </w:p>
    <w:p w14:paraId="3825C1D1" w14:textId="7228EBBB" w:rsidR="0090162D" w:rsidRPr="00B973EF" w:rsidRDefault="0090162D" w:rsidP="00131CBC">
      <w:pPr>
        <w:pStyle w:val="Geenafstand"/>
        <w:numPr>
          <w:ilvl w:val="0"/>
          <w:numId w:val="140"/>
        </w:numPr>
      </w:pPr>
      <w:r w:rsidRPr="00B973EF">
        <w:t xml:space="preserve">Verbanden en dynamiek tussen de maatschappelijke domeinen </w:t>
      </w:r>
    </w:p>
    <w:p w14:paraId="1B89343D" w14:textId="26E85A59" w:rsidR="0090162D" w:rsidRPr="00B973EF" w:rsidRDefault="0090162D" w:rsidP="00131CBC">
      <w:pPr>
        <w:pStyle w:val="Geenafstand"/>
        <w:numPr>
          <w:ilvl w:val="0"/>
          <w:numId w:val="140"/>
        </w:numPr>
      </w:pPr>
      <w:r w:rsidRPr="00B973EF">
        <w:t>Gelijkenissen en verschillen in dezelfde periode (synchroon) en tussen verschillende periodes (diachroon)</w:t>
      </w:r>
    </w:p>
    <w:p w14:paraId="79A5BC4F" w14:textId="3ADED416" w:rsidR="0090162D" w:rsidRPr="00B973EF" w:rsidRDefault="0090162D" w:rsidP="00131CBC">
      <w:pPr>
        <w:pStyle w:val="Geenafstand"/>
        <w:numPr>
          <w:ilvl w:val="0"/>
          <w:numId w:val="140"/>
        </w:numPr>
      </w:pPr>
      <w:r w:rsidRPr="00B973EF">
        <w:t xml:space="preserve">Aard van de interculturele contacten </w:t>
      </w:r>
      <w:r w:rsidR="00492833" w:rsidRPr="00B973EF">
        <w:t xml:space="preserve">in de (neo)koloniale ontmoetingen </w:t>
      </w:r>
      <w:r w:rsidRPr="00B973EF">
        <w:t>zoals gelijke of ongelijke machtsverhouding, vreedzaam of gewelddadig contact, wederkerigheid of uitbuiting in het contact, cultuurvermenging of dominantie, stereotypering, wij-zij-denken</w:t>
      </w:r>
    </w:p>
    <w:p w14:paraId="4292EFF2" w14:textId="5C01A85E" w:rsidR="0090162D" w:rsidRPr="00B973EF" w:rsidRDefault="00416E55" w:rsidP="00416E55">
      <w:pPr>
        <w:pStyle w:val="Geenafstand"/>
        <w:spacing w:before="120"/>
      </w:pPr>
      <w:r w:rsidRPr="00B973EF">
        <w:rPr>
          <w:b/>
        </w:rPr>
        <w:t>*Procedurele kennis</w:t>
      </w:r>
    </w:p>
    <w:p w14:paraId="56EF0FFC" w14:textId="2664DD5A" w:rsidR="0090162D" w:rsidRPr="00B973EF" w:rsidRDefault="0090162D" w:rsidP="0090162D">
      <w:pPr>
        <w:pStyle w:val="Geenafstand"/>
      </w:pPr>
      <w:r w:rsidRPr="00B973EF">
        <w:t>Hanteren van meerdere perspectieven (multiperspectiviteit)</w:t>
      </w:r>
    </w:p>
    <w:p w14:paraId="2C450945" w14:textId="761A9634" w:rsidR="0090162D" w:rsidRPr="00B973EF" w:rsidRDefault="00416E55" w:rsidP="00416E55">
      <w:pPr>
        <w:pStyle w:val="Geenafstand"/>
        <w:spacing w:before="120"/>
      </w:pPr>
      <w:r w:rsidRPr="00B973EF">
        <w:rPr>
          <w:b/>
          <w:color w:val="FF0000"/>
        </w:rPr>
        <w:t>Met inbegrip van dimensies eindterm</w:t>
      </w:r>
    </w:p>
    <w:p w14:paraId="6F8163EC" w14:textId="6910E280" w:rsidR="0090162D" w:rsidRPr="00B973EF" w:rsidRDefault="00416E55" w:rsidP="0090162D">
      <w:pPr>
        <w:pStyle w:val="Geenafstand"/>
      </w:pPr>
      <w:r w:rsidRPr="00B973EF">
        <w:rPr>
          <w:b/>
        </w:rPr>
        <w:t>Cognitieve dimensie:</w:t>
      </w:r>
      <w:r w:rsidR="0090162D" w:rsidRPr="00B973EF">
        <w:t xml:space="preserve"> beheersingsniveau analyseren</w:t>
      </w:r>
    </w:p>
    <w:p w14:paraId="1E845836" w14:textId="753C88A0" w:rsidR="0090162D" w:rsidRPr="00B973EF" w:rsidRDefault="0090162D" w:rsidP="006D4F4B">
      <w:pPr>
        <w:pStyle w:val="Eindterm"/>
      </w:pPr>
      <w:r w:rsidRPr="00B973EF">
        <w:lastRenderedPageBreak/>
        <w:t>8.3 De leerlingen vergelijken de courante westerse periodisering met een andere periodisering in tijd en ruimte.</w:t>
      </w:r>
    </w:p>
    <w:p w14:paraId="5638D453" w14:textId="35128C49" w:rsidR="0090162D" w:rsidRPr="00B973EF" w:rsidRDefault="00416E55" w:rsidP="00416E55">
      <w:pPr>
        <w:pStyle w:val="Geenafstand"/>
        <w:spacing w:before="120"/>
      </w:pPr>
      <w:r w:rsidRPr="00B973EF">
        <w:rPr>
          <w:b/>
          <w:color w:val="FF0000"/>
        </w:rPr>
        <w:t>Met inbegrip van kennis</w:t>
      </w:r>
    </w:p>
    <w:p w14:paraId="5D3663A5" w14:textId="33946DC5" w:rsidR="0090162D" w:rsidRPr="00B973EF" w:rsidRDefault="00416E55" w:rsidP="00416E55">
      <w:pPr>
        <w:pStyle w:val="Geenafstand"/>
        <w:spacing w:before="120"/>
      </w:pPr>
      <w:r w:rsidRPr="00B973EF">
        <w:rPr>
          <w:b/>
        </w:rPr>
        <w:t>*Conceptuele kennis</w:t>
      </w:r>
    </w:p>
    <w:p w14:paraId="0A999593" w14:textId="7A8AD945" w:rsidR="0090162D" w:rsidRPr="00B973EF" w:rsidRDefault="0090162D" w:rsidP="00131CBC">
      <w:pPr>
        <w:pStyle w:val="Geenafstand"/>
        <w:numPr>
          <w:ilvl w:val="0"/>
          <w:numId w:val="141"/>
        </w:numPr>
      </w:pPr>
      <w:r w:rsidRPr="00B973EF">
        <w:t>Principes van periodisering zoals afbakening op basis van een selectie van kenmerken en van gebeurtenissen, symbolische begin- en einddatum, constructie achteraf</w:t>
      </w:r>
    </w:p>
    <w:p w14:paraId="410BD9B5" w14:textId="3BBE157E" w:rsidR="0090162D" w:rsidRPr="00B973EF" w:rsidRDefault="0090162D" w:rsidP="00131CBC">
      <w:pPr>
        <w:pStyle w:val="Geenafstand"/>
        <w:numPr>
          <w:ilvl w:val="0"/>
          <w:numId w:val="141"/>
        </w:numPr>
      </w:pPr>
      <w:r w:rsidRPr="00B973EF">
        <w:t>Beperkingen van periodisering in tijd, ruimte en maatschappelijke domeinen</w:t>
      </w:r>
    </w:p>
    <w:p w14:paraId="7EABBC28" w14:textId="064B4C22" w:rsidR="0090162D" w:rsidRPr="00B973EF" w:rsidRDefault="0090162D" w:rsidP="00131CBC">
      <w:pPr>
        <w:pStyle w:val="Geenafstand"/>
        <w:numPr>
          <w:ilvl w:val="0"/>
          <w:numId w:val="141"/>
        </w:numPr>
      </w:pPr>
      <w:r w:rsidRPr="00B973EF">
        <w:t>Gevolgen van periodisering zoals etnocentrische blik op het verleden, ruimtelijk beperkte blik, gebrek aan meerdere perspectieven, eigen samenleving als (morele) maatstaf</w:t>
      </w:r>
    </w:p>
    <w:p w14:paraId="45FE391D" w14:textId="311A4D56" w:rsidR="0090162D" w:rsidRPr="00B973EF" w:rsidRDefault="0090162D" w:rsidP="00131CBC">
      <w:pPr>
        <w:pStyle w:val="Geenafstand"/>
        <w:numPr>
          <w:ilvl w:val="0"/>
          <w:numId w:val="141"/>
        </w:numPr>
      </w:pPr>
      <w:r w:rsidRPr="00B973EF">
        <w:t>De zeven periodes van het courante westerse historische referentiekader: de prehistorie, het oude nabije oosten, de klassieke oudheid, de middeleeuwen, de vroegmoderne tijd, de moderne tijd, de hedendaagse tijd</w:t>
      </w:r>
    </w:p>
    <w:p w14:paraId="44E1F2B0" w14:textId="4A055601" w:rsidR="0090162D" w:rsidRPr="00B973EF" w:rsidRDefault="00416E55" w:rsidP="00416E55">
      <w:pPr>
        <w:pStyle w:val="Geenafstand"/>
        <w:spacing w:before="120"/>
      </w:pPr>
      <w:r w:rsidRPr="00B973EF">
        <w:rPr>
          <w:b/>
          <w:color w:val="FF0000"/>
        </w:rPr>
        <w:t>Met inbegrip van dimensies eindterm</w:t>
      </w:r>
    </w:p>
    <w:p w14:paraId="3F2D8CBD" w14:textId="2C29F7F2" w:rsidR="0090162D" w:rsidRPr="00B973EF" w:rsidRDefault="00416E55" w:rsidP="0090162D">
      <w:pPr>
        <w:pStyle w:val="Geenafstand"/>
      </w:pPr>
      <w:r w:rsidRPr="00B973EF">
        <w:rPr>
          <w:b/>
        </w:rPr>
        <w:t>Cognitieve dimensie:</w:t>
      </w:r>
      <w:r w:rsidR="0090162D" w:rsidRPr="00B973EF">
        <w:t xml:space="preserve"> beheersingsniveau begrijpen</w:t>
      </w:r>
    </w:p>
    <w:p w14:paraId="517D0F18" w14:textId="77777777" w:rsidR="0090162D" w:rsidRPr="00B973EF" w:rsidRDefault="0090162D" w:rsidP="006D4F4B">
      <w:pPr>
        <w:pStyle w:val="Bouwsteen"/>
      </w:pPr>
      <w:bookmarkStart w:id="52" w:name="_Toc61383224"/>
      <w:r w:rsidRPr="00B973EF">
        <w:t>Kritisch reflecteren met en over historische bronnen.</w:t>
      </w:r>
      <w:bookmarkEnd w:id="52"/>
    </w:p>
    <w:p w14:paraId="45B8DCCB" w14:textId="77777777" w:rsidR="0090162D" w:rsidRPr="00B973EF" w:rsidRDefault="0090162D" w:rsidP="0090162D">
      <w:pPr>
        <w:pStyle w:val="Geenafstand"/>
      </w:pPr>
    </w:p>
    <w:p w14:paraId="3FFDF7F2" w14:textId="4A55610F" w:rsidR="0090162D" w:rsidRPr="00B973EF" w:rsidRDefault="0090162D" w:rsidP="006D4F4B">
      <w:pPr>
        <w:pStyle w:val="Eindterm"/>
      </w:pPr>
      <w:r w:rsidRPr="00B973EF">
        <w:t>8.4 De leerlingen evalueren de context, de betrouwbaarheid, de representativiteit en de bruikbaarheid van historische bronnen in het licht van een historische vraag.</w:t>
      </w:r>
    </w:p>
    <w:p w14:paraId="0D1DC7AC" w14:textId="47E6D44A" w:rsidR="0090162D" w:rsidRPr="00B973EF" w:rsidRDefault="00416E55" w:rsidP="00416E55">
      <w:pPr>
        <w:pStyle w:val="Geenafstand"/>
        <w:spacing w:before="120"/>
      </w:pPr>
      <w:r w:rsidRPr="00B973EF">
        <w:rPr>
          <w:b/>
          <w:color w:val="FF0000"/>
        </w:rPr>
        <w:t>Met inbegrip van kennis</w:t>
      </w:r>
    </w:p>
    <w:p w14:paraId="4A81D345" w14:textId="678BEA3C" w:rsidR="0090162D" w:rsidRPr="00B973EF" w:rsidRDefault="002A33BF" w:rsidP="002A33BF">
      <w:pPr>
        <w:pStyle w:val="Geenafstand"/>
        <w:spacing w:before="120"/>
      </w:pPr>
      <w:r w:rsidRPr="00B973EF">
        <w:rPr>
          <w:b/>
        </w:rPr>
        <w:t>*Feitenkennis</w:t>
      </w:r>
    </w:p>
    <w:p w14:paraId="7192EA56" w14:textId="48954664" w:rsidR="0090162D" w:rsidRPr="00B973EF" w:rsidRDefault="0090162D" w:rsidP="00131CBC">
      <w:pPr>
        <w:pStyle w:val="Geenafstand"/>
        <w:numPr>
          <w:ilvl w:val="0"/>
          <w:numId w:val="142"/>
        </w:numPr>
      </w:pPr>
      <w:r w:rsidRPr="00B973EF">
        <w:t>Standplaatsgebondenheid</w:t>
      </w:r>
    </w:p>
    <w:p w14:paraId="2C34D124" w14:textId="21BA4751" w:rsidR="0090162D" w:rsidRPr="00B973EF" w:rsidRDefault="0090162D" w:rsidP="00131CBC">
      <w:pPr>
        <w:pStyle w:val="Geenafstand"/>
        <w:numPr>
          <w:ilvl w:val="0"/>
          <w:numId w:val="142"/>
        </w:numPr>
      </w:pPr>
      <w:r w:rsidRPr="00B973EF">
        <w:t>Context, betrouwbaarheid, representativiteit en bruikbaarheid</w:t>
      </w:r>
    </w:p>
    <w:p w14:paraId="01481B23" w14:textId="29C8D487" w:rsidR="0090162D" w:rsidRPr="00B973EF" w:rsidRDefault="00416E55" w:rsidP="00416E55">
      <w:pPr>
        <w:pStyle w:val="Geenafstand"/>
        <w:spacing w:before="120"/>
      </w:pPr>
      <w:r w:rsidRPr="00B973EF">
        <w:rPr>
          <w:b/>
        </w:rPr>
        <w:t>*Conceptuele kennis</w:t>
      </w:r>
    </w:p>
    <w:p w14:paraId="4645C503" w14:textId="4954EB38" w:rsidR="0090162D" w:rsidRPr="00B973EF" w:rsidRDefault="0090162D" w:rsidP="00131CBC">
      <w:pPr>
        <w:pStyle w:val="Geenafstand"/>
        <w:numPr>
          <w:ilvl w:val="0"/>
          <w:numId w:val="143"/>
        </w:numPr>
      </w:pPr>
      <w:r w:rsidRPr="00B973EF">
        <w:t>Standplaatsgebondenheid, perspectief van de auteur of maker, doelpubliek, onderscheid tussen bronnen en werken van historici, primaire en secundaire bronnen, functie</w:t>
      </w:r>
    </w:p>
    <w:p w14:paraId="7DA3DFE0" w14:textId="59D09AEF" w:rsidR="0090162D" w:rsidRPr="00B973EF" w:rsidRDefault="0090162D" w:rsidP="00131CBC">
      <w:pPr>
        <w:pStyle w:val="Geenafstand"/>
        <w:numPr>
          <w:ilvl w:val="0"/>
          <w:numId w:val="143"/>
        </w:numPr>
      </w:pPr>
      <w:r w:rsidRPr="00B973EF">
        <w:t>Betekenis van overblijfselen en van soorten historische bronnen zoals geschreven, mondelinge, (audio)visuele en materiële bronnen</w:t>
      </w:r>
    </w:p>
    <w:p w14:paraId="12D08D3D" w14:textId="32D4A9A1" w:rsidR="0090162D" w:rsidRPr="00B973EF" w:rsidRDefault="0090162D" w:rsidP="00131CBC">
      <w:pPr>
        <w:pStyle w:val="Geenafstand"/>
        <w:numPr>
          <w:ilvl w:val="0"/>
          <w:numId w:val="143"/>
        </w:numPr>
      </w:pPr>
      <w:r w:rsidRPr="00B973EF">
        <w:t>Context, betrouwbaarheid, representativiteit en bruikbaarheid</w:t>
      </w:r>
    </w:p>
    <w:p w14:paraId="65C7102F" w14:textId="237C410F" w:rsidR="0090162D" w:rsidRPr="00B973EF" w:rsidRDefault="0090162D" w:rsidP="00131CBC">
      <w:pPr>
        <w:pStyle w:val="Geenafstand"/>
        <w:numPr>
          <w:ilvl w:val="0"/>
          <w:numId w:val="143"/>
        </w:numPr>
      </w:pPr>
      <w:r w:rsidRPr="00B973EF">
        <w:t>Structuurbegrippen met betrekking tot de betrouwbaarheid, de representativiteit en de bruikbaarheid van een bron zoals argumentatie, interpretatie, (on)beoogd effect, veralgemening, vooroordeel</w:t>
      </w:r>
      <w:r w:rsidR="00492833" w:rsidRPr="00B973EF">
        <w:t>, anachronisme, drogreden, stereotypering</w:t>
      </w:r>
    </w:p>
    <w:p w14:paraId="395F7883" w14:textId="70D89F6F" w:rsidR="0090162D" w:rsidRPr="00B973EF" w:rsidRDefault="0090162D" w:rsidP="00131CBC">
      <w:pPr>
        <w:pStyle w:val="Geenafstand"/>
        <w:numPr>
          <w:ilvl w:val="0"/>
          <w:numId w:val="143"/>
        </w:numPr>
      </w:pPr>
      <w:r w:rsidRPr="00B973EF">
        <w:t>Valkuilen van presentisme</w:t>
      </w:r>
    </w:p>
    <w:p w14:paraId="1E9F0592" w14:textId="4231F1ED" w:rsidR="0090162D" w:rsidRPr="00B973EF" w:rsidRDefault="00416E55" w:rsidP="00416E55">
      <w:pPr>
        <w:pStyle w:val="Geenafstand"/>
        <w:spacing w:before="120"/>
      </w:pPr>
      <w:r w:rsidRPr="00B973EF">
        <w:rPr>
          <w:b/>
        </w:rPr>
        <w:t>*Procedurele kennis</w:t>
      </w:r>
    </w:p>
    <w:p w14:paraId="55A56C8F" w14:textId="4E3E6F82" w:rsidR="0090162D" w:rsidRPr="00B973EF" w:rsidRDefault="0090162D" w:rsidP="00131CBC">
      <w:pPr>
        <w:pStyle w:val="Geenafstand"/>
        <w:numPr>
          <w:ilvl w:val="0"/>
          <w:numId w:val="144"/>
        </w:numPr>
      </w:pPr>
      <w:r w:rsidRPr="00B973EF">
        <w:t>Interpreteren van contextinformatie</w:t>
      </w:r>
    </w:p>
    <w:p w14:paraId="4B88CA3D" w14:textId="59623897" w:rsidR="0090162D" w:rsidRPr="00B973EF" w:rsidRDefault="0090162D" w:rsidP="00131CBC">
      <w:pPr>
        <w:pStyle w:val="Geenafstand"/>
        <w:numPr>
          <w:ilvl w:val="0"/>
          <w:numId w:val="144"/>
        </w:numPr>
      </w:pPr>
      <w:r w:rsidRPr="00B973EF">
        <w:t>Evalueren van de betrouwbaarheid, de representativiteit en de bruikbaarheid van historische bronnen</w:t>
      </w:r>
    </w:p>
    <w:p w14:paraId="59C3604C" w14:textId="168A5669" w:rsidR="0090162D" w:rsidRPr="00B973EF" w:rsidRDefault="00416E55" w:rsidP="00416E55">
      <w:pPr>
        <w:pStyle w:val="Geenafstand"/>
        <w:spacing w:before="120"/>
      </w:pPr>
      <w:r w:rsidRPr="00B973EF">
        <w:rPr>
          <w:b/>
          <w:color w:val="FF0000"/>
        </w:rPr>
        <w:t>Met inbegrip van dimensies eindterm</w:t>
      </w:r>
    </w:p>
    <w:p w14:paraId="37523128" w14:textId="53314975" w:rsidR="0090162D" w:rsidRPr="00B973EF" w:rsidRDefault="00416E55" w:rsidP="0090162D">
      <w:pPr>
        <w:pStyle w:val="Geenafstand"/>
      </w:pPr>
      <w:r w:rsidRPr="00B973EF">
        <w:rPr>
          <w:b/>
        </w:rPr>
        <w:t>Cognitieve dimensie:</w:t>
      </w:r>
      <w:r w:rsidR="0090162D" w:rsidRPr="00B973EF">
        <w:t xml:space="preserve"> beheersingsniveau evalueren</w:t>
      </w:r>
    </w:p>
    <w:p w14:paraId="1C092E43" w14:textId="7EEA678A" w:rsidR="006D4F4B" w:rsidRPr="00B973EF" w:rsidRDefault="006D4F4B">
      <w:pPr>
        <w:spacing w:after="200" w:line="276" w:lineRule="auto"/>
        <w:rPr>
          <w:rFonts w:ascii="Verdana" w:eastAsiaTheme="minorHAnsi" w:hAnsi="Verdana" w:cs="Calibri"/>
          <w:lang w:val="nl-BE"/>
        </w:rPr>
      </w:pPr>
      <w:r w:rsidRPr="00B973EF">
        <w:rPr>
          <w:rFonts w:ascii="Verdana" w:hAnsi="Verdana"/>
        </w:rPr>
        <w:br w:type="page"/>
      </w:r>
    </w:p>
    <w:p w14:paraId="27407E9B" w14:textId="77777777" w:rsidR="0090162D" w:rsidRPr="00B973EF" w:rsidRDefault="0090162D" w:rsidP="006D4F4B">
      <w:pPr>
        <w:pStyle w:val="Bouwsteen"/>
      </w:pPr>
      <w:bookmarkStart w:id="53" w:name="_Toc61383225"/>
      <w:r w:rsidRPr="00B973EF">
        <w:lastRenderedPageBreak/>
        <w:t>Tot beargumenteerde historische beeldvorming komen vanuit verschillende perspectieven.</w:t>
      </w:r>
      <w:bookmarkEnd w:id="53"/>
    </w:p>
    <w:p w14:paraId="7045D7F9" w14:textId="77777777" w:rsidR="0090162D" w:rsidRPr="00B973EF" w:rsidRDefault="0090162D" w:rsidP="0090162D">
      <w:pPr>
        <w:pStyle w:val="Geenafstand"/>
      </w:pPr>
    </w:p>
    <w:p w14:paraId="3F950787" w14:textId="5DE33771" w:rsidR="0090162D" w:rsidRPr="00B973EF" w:rsidRDefault="0090162D" w:rsidP="006D4F4B">
      <w:pPr>
        <w:pStyle w:val="Eindterm"/>
      </w:pPr>
      <w:r w:rsidRPr="00B973EF">
        <w:t>8.</w:t>
      </w:r>
      <w:r w:rsidR="00A75C70" w:rsidRPr="00B973EF">
        <w:t>5</w:t>
      </w:r>
      <w:r w:rsidRPr="00B973EF">
        <w:t xml:space="preserve"> De leerlingen construeren op beargumenteerde wijze historische beeldvorming vanuit een historische vraag en aan de hand van historische bronnen.</w:t>
      </w:r>
    </w:p>
    <w:p w14:paraId="534E8AE7" w14:textId="0A77B7AD" w:rsidR="0090162D" w:rsidRPr="00B973EF" w:rsidRDefault="00416E55" w:rsidP="00416E55">
      <w:pPr>
        <w:pStyle w:val="Geenafstand"/>
        <w:spacing w:before="120"/>
      </w:pPr>
      <w:r w:rsidRPr="00B973EF">
        <w:rPr>
          <w:b/>
          <w:color w:val="FF0000"/>
        </w:rPr>
        <w:t>Met inbegrip van kennis</w:t>
      </w:r>
    </w:p>
    <w:p w14:paraId="073396FD" w14:textId="62FF0152" w:rsidR="0090162D" w:rsidRPr="00B973EF" w:rsidRDefault="002A33BF" w:rsidP="002A33BF">
      <w:pPr>
        <w:pStyle w:val="Geenafstand"/>
        <w:spacing w:before="120"/>
      </w:pPr>
      <w:r w:rsidRPr="00B973EF">
        <w:rPr>
          <w:b/>
        </w:rPr>
        <w:t>*Feitenkennis</w:t>
      </w:r>
    </w:p>
    <w:p w14:paraId="61341DEF" w14:textId="629FC6C0" w:rsidR="0090162D" w:rsidRPr="00B973EF" w:rsidRDefault="0090162D" w:rsidP="00131CBC">
      <w:pPr>
        <w:pStyle w:val="Geenafstand"/>
        <w:numPr>
          <w:ilvl w:val="0"/>
          <w:numId w:val="145"/>
        </w:numPr>
      </w:pPr>
      <w:r w:rsidRPr="00B973EF">
        <w:t>Structuurbegrippen met betrekking tot tijd, ruimte en maatschappelijke domeinen vermeld in de feitenkennis van eindterm 8.1</w:t>
      </w:r>
    </w:p>
    <w:p w14:paraId="7FE9764E" w14:textId="26988DF7" w:rsidR="00B14F77" w:rsidRPr="00B973EF" w:rsidRDefault="00B14F77" w:rsidP="00131CBC">
      <w:pPr>
        <w:pStyle w:val="Geenafstand"/>
        <w:numPr>
          <w:ilvl w:val="0"/>
          <w:numId w:val="145"/>
        </w:numPr>
      </w:pPr>
      <w:r w:rsidRPr="00B973EF">
        <w:t>Structuurbegrippen met betrekking tot typische historische redeneerwijzen zoals oorzaak en gevolg, toeval, perspectief, historische inleving, continuïteit, verandering, argument, bewijs, gelijktijdigheid en ongelijktijdigheid, bedoelde en onbedoelde handelingen en gevolgen, historische contextualisering, verband, veralgemening, stereotypering</w:t>
      </w:r>
    </w:p>
    <w:p w14:paraId="232D34E4" w14:textId="1A7234E9" w:rsidR="0090162D" w:rsidRPr="00B973EF" w:rsidRDefault="00416E55" w:rsidP="00416E55">
      <w:pPr>
        <w:pStyle w:val="Geenafstand"/>
        <w:spacing w:before="120"/>
      </w:pPr>
      <w:r w:rsidRPr="00B973EF">
        <w:rPr>
          <w:b/>
        </w:rPr>
        <w:t>*Conceptuele kennis</w:t>
      </w:r>
    </w:p>
    <w:p w14:paraId="1852C36E" w14:textId="48FE9FB5" w:rsidR="0090162D" w:rsidRPr="00B973EF" w:rsidRDefault="0090162D" w:rsidP="00131CBC">
      <w:pPr>
        <w:pStyle w:val="Geenafstand"/>
        <w:numPr>
          <w:ilvl w:val="0"/>
          <w:numId w:val="146"/>
        </w:numPr>
        <w:spacing w:before="120"/>
      </w:pPr>
      <w:r w:rsidRPr="00B973EF">
        <w:t xml:space="preserve">Een selectie van de kenmerken van de moderne tijd en de hedendaagse tijd vermeld in de </w:t>
      </w:r>
      <w:r w:rsidR="00416E55" w:rsidRPr="00B973EF">
        <w:rPr>
          <w:bCs/>
        </w:rPr>
        <w:t>conceptuele kennis</w:t>
      </w:r>
      <w:r w:rsidRPr="00B973EF">
        <w:t xml:space="preserve"> van eindterm 8.2</w:t>
      </w:r>
    </w:p>
    <w:p w14:paraId="3A201A12" w14:textId="6B41B28D" w:rsidR="0090162D" w:rsidRPr="00B973EF" w:rsidRDefault="0090162D" w:rsidP="00131CBC">
      <w:pPr>
        <w:pStyle w:val="Geenafstand"/>
        <w:numPr>
          <w:ilvl w:val="0"/>
          <w:numId w:val="146"/>
        </w:numPr>
      </w:pPr>
      <w:r w:rsidRPr="00B973EF">
        <w:t>Geschiedenis als constructie en interpretatie</w:t>
      </w:r>
    </w:p>
    <w:p w14:paraId="7C94E679" w14:textId="526BB638" w:rsidR="0090162D" w:rsidRPr="00B973EF" w:rsidRDefault="0090162D" w:rsidP="00131CBC">
      <w:pPr>
        <w:pStyle w:val="Geenafstand"/>
        <w:numPr>
          <w:ilvl w:val="0"/>
          <w:numId w:val="146"/>
        </w:numPr>
      </w:pPr>
      <w:r w:rsidRPr="00B973EF">
        <w:t>Valkuilen van presentisme</w:t>
      </w:r>
    </w:p>
    <w:p w14:paraId="775AAA29" w14:textId="093A6ADF" w:rsidR="0090162D" w:rsidRPr="00B973EF" w:rsidRDefault="0090162D" w:rsidP="00131CBC">
      <w:pPr>
        <w:pStyle w:val="Geenafstand"/>
        <w:numPr>
          <w:ilvl w:val="0"/>
          <w:numId w:val="146"/>
        </w:numPr>
      </w:pPr>
      <w:r w:rsidRPr="00B973EF">
        <w:t>Beperkingen van het bronnenmateriaal zoals afwezigheid van bronnen en standplaatsgebondenheid van de auteur of maker</w:t>
      </w:r>
    </w:p>
    <w:p w14:paraId="6C3EF0FC" w14:textId="516602D7" w:rsidR="0090162D" w:rsidRPr="00B973EF" w:rsidRDefault="00416E55" w:rsidP="00416E55">
      <w:pPr>
        <w:pStyle w:val="Geenafstand"/>
        <w:spacing w:before="120"/>
      </w:pPr>
      <w:r w:rsidRPr="00B973EF">
        <w:rPr>
          <w:b/>
        </w:rPr>
        <w:t>*Procedurele kennis</w:t>
      </w:r>
    </w:p>
    <w:p w14:paraId="2CD8B953" w14:textId="36D54B3D" w:rsidR="007D37D7" w:rsidRPr="00B973EF" w:rsidRDefault="007D37D7" w:rsidP="00131CBC">
      <w:pPr>
        <w:pStyle w:val="Geenafstand"/>
        <w:numPr>
          <w:ilvl w:val="0"/>
          <w:numId w:val="147"/>
        </w:numPr>
      </w:pPr>
      <w:r w:rsidRPr="00B973EF">
        <w:t>Toepassen van historische redeneerwijzen zoals causaal redeneren, meerdere perspectieven hanteren, zich inleven in de context van het verleden, continuïteit en verandering analyseren, bewijs gebruiken, actualiseren en historiseren, tussen historische feiten verbanden leggen, historisch contextualiseren, over bronnen reflecteren, veralgemening en stereotypering onderzoeken</w:t>
      </w:r>
    </w:p>
    <w:p w14:paraId="08CDEE05" w14:textId="2FB4417F" w:rsidR="0090162D" w:rsidRPr="00B973EF" w:rsidRDefault="0090162D" w:rsidP="00131CBC">
      <w:pPr>
        <w:pStyle w:val="Geenafstand"/>
        <w:numPr>
          <w:ilvl w:val="0"/>
          <w:numId w:val="147"/>
        </w:numPr>
      </w:pPr>
      <w:r w:rsidRPr="00B973EF">
        <w:t>Analyseren en synthetiseren van een historische beeldvorming</w:t>
      </w:r>
    </w:p>
    <w:p w14:paraId="72CBCFE8" w14:textId="7989818E" w:rsidR="0090162D" w:rsidRPr="00B973EF" w:rsidRDefault="0090162D" w:rsidP="00131CBC">
      <w:pPr>
        <w:pStyle w:val="Geenafstand"/>
        <w:numPr>
          <w:ilvl w:val="0"/>
          <w:numId w:val="147"/>
        </w:numPr>
      </w:pPr>
      <w:r w:rsidRPr="00B973EF">
        <w:t>Construeren van historische beeldvorming zoals tekstuele, grafische, dramatische of (audio)visuele beeldvorming</w:t>
      </w:r>
    </w:p>
    <w:p w14:paraId="0FF3EA60" w14:textId="2A6D85AD" w:rsidR="0090162D" w:rsidRPr="00B973EF" w:rsidRDefault="00416E55" w:rsidP="00416E55">
      <w:pPr>
        <w:pStyle w:val="Geenafstand"/>
        <w:spacing w:before="120"/>
      </w:pPr>
      <w:r w:rsidRPr="00B973EF">
        <w:rPr>
          <w:b/>
          <w:color w:val="FF0000"/>
        </w:rPr>
        <w:t>Met inbegrip van dimensies eindterm</w:t>
      </w:r>
    </w:p>
    <w:p w14:paraId="4202C99A" w14:textId="6348AD27" w:rsidR="0090162D" w:rsidRPr="00B973EF" w:rsidRDefault="00416E55" w:rsidP="0090162D">
      <w:pPr>
        <w:pStyle w:val="Geenafstand"/>
      </w:pPr>
      <w:r w:rsidRPr="00B973EF">
        <w:rPr>
          <w:b/>
        </w:rPr>
        <w:t>Cognitieve dimensie:</w:t>
      </w:r>
      <w:r w:rsidR="0090162D" w:rsidRPr="00B973EF">
        <w:t xml:space="preserve"> beheersingsniveau creëren</w:t>
      </w:r>
    </w:p>
    <w:p w14:paraId="7FFCEB37" w14:textId="77777777" w:rsidR="0090162D" w:rsidRPr="00B973EF" w:rsidRDefault="0090162D" w:rsidP="006D4F4B">
      <w:pPr>
        <w:pStyle w:val="Bouwsteen"/>
      </w:pPr>
      <w:bookmarkStart w:id="54" w:name="_Toc61383226"/>
      <w:r w:rsidRPr="00B973EF">
        <w:t>Over de complexe relatie tussen verleden, heden en toekomst reflecteren en deze duiden.</w:t>
      </w:r>
      <w:bookmarkEnd w:id="54"/>
    </w:p>
    <w:p w14:paraId="24D887C1" w14:textId="77777777" w:rsidR="0090162D" w:rsidRPr="00B973EF" w:rsidRDefault="0090162D" w:rsidP="0090162D">
      <w:pPr>
        <w:pStyle w:val="Geenafstand"/>
      </w:pPr>
    </w:p>
    <w:p w14:paraId="2E5D3CEB" w14:textId="760AEBE8" w:rsidR="0090162D" w:rsidRPr="00B973EF" w:rsidRDefault="0090162D" w:rsidP="006D4F4B">
      <w:pPr>
        <w:pStyle w:val="Eindterm"/>
      </w:pPr>
      <w:r w:rsidRPr="00B973EF">
        <w:t>8.</w:t>
      </w:r>
      <w:r w:rsidR="00A75C70" w:rsidRPr="00B973EF">
        <w:t>6</w:t>
      </w:r>
      <w:r w:rsidRPr="00B973EF">
        <w:t xml:space="preserve"> De leerlingen analyseren de invloed van hun eigen standplaatsgebondenheid en die van anderen op historische beeldvorming.</w:t>
      </w:r>
    </w:p>
    <w:p w14:paraId="49F6D56B" w14:textId="58AFFD2A" w:rsidR="0090162D" w:rsidRPr="00B973EF" w:rsidRDefault="00416E55" w:rsidP="00416E55">
      <w:pPr>
        <w:pStyle w:val="Geenafstand"/>
        <w:spacing w:before="120"/>
      </w:pPr>
      <w:r w:rsidRPr="00B973EF">
        <w:rPr>
          <w:b/>
          <w:color w:val="FF0000"/>
        </w:rPr>
        <w:t>Met inbegrip van kennis</w:t>
      </w:r>
    </w:p>
    <w:p w14:paraId="1D663FBE" w14:textId="6B5C32EF" w:rsidR="0090162D" w:rsidRPr="00B973EF" w:rsidRDefault="002A33BF" w:rsidP="002A33BF">
      <w:pPr>
        <w:pStyle w:val="Geenafstand"/>
        <w:spacing w:before="120"/>
      </w:pPr>
      <w:r w:rsidRPr="00B973EF">
        <w:rPr>
          <w:b/>
        </w:rPr>
        <w:t>*Feitenkennis</w:t>
      </w:r>
    </w:p>
    <w:p w14:paraId="76A815A4" w14:textId="4EEC34DE" w:rsidR="0090162D" w:rsidRPr="00B973EF" w:rsidRDefault="0090162D" w:rsidP="0090162D">
      <w:pPr>
        <w:pStyle w:val="Geenafstand"/>
      </w:pPr>
      <w:r w:rsidRPr="00B973EF">
        <w:t>Standplaatsgebondenheid</w:t>
      </w:r>
    </w:p>
    <w:p w14:paraId="29532892" w14:textId="6FA0F13F" w:rsidR="0090162D" w:rsidRPr="00B973EF" w:rsidRDefault="00416E55" w:rsidP="00416E55">
      <w:pPr>
        <w:pStyle w:val="Geenafstand"/>
        <w:spacing w:before="120"/>
      </w:pPr>
      <w:r w:rsidRPr="00B973EF">
        <w:rPr>
          <w:b/>
        </w:rPr>
        <w:t>*Conceptuele kennis</w:t>
      </w:r>
    </w:p>
    <w:p w14:paraId="76482368" w14:textId="5A68F1E3" w:rsidR="0090162D" w:rsidRPr="00B973EF" w:rsidRDefault="0090162D" w:rsidP="00131CBC">
      <w:pPr>
        <w:pStyle w:val="Geenafstand"/>
        <w:numPr>
          <w:ilvl w:val="0"/>
          <w:numId w:val="148"/>
        </w:numPr>
      </w:pPr>
      <w:r w:rsidRPr="00B973EF">
        <w:t>Standplaatsgebondenheid, interpretatie</w:t>
      </w:r>
    </w:p>
    <w:p w14:paraId="488339BA" w14:textId="07148289" w:rsidR="0090162D" w:rsidRPr="00B973EF" w:rsidRDefault="0090162D" w:rsidP="00131CBC">
      <w:pPr>
        <w:pStyle w:val="Geenafstand"/>
        <w:numPr>
          <w:ilvl w:val="0"/>
          <w:numId w:val="148"/>
        </w:numPr>
      </w:pPr>
      <w:r w:rsidRPr="00B973EF">
        <w:t>Onderscheid tussen verleden en geschiedenis</w:t>
      </w:r>
    </w:p>
    <w:p w14:paraId="6D4A729A" w14:textId="38E078EB" w:rsidR="0090162D" w:rsidRPr="00B973EF" w:rsidRDefault="0090162D" w:rsidP="00131CBC">
      <w:pPr>
        <w:pStyle w:val="Geenafstand"/>
        <w:numPr>
          <w:ilvl w:val="0"/>
          <w:numId w:val="148"/>
        </w:numPr>
      </w:pPr>
      <w:r w:rsidRPr="00B973EF">
        <w:t>Geschiedenis als constructie en interpretatie</w:t>
      </w:r>
    </w:p>
    <w:p w14:paraId="5C1B7C93" w14:textId="168B9D39" w:rsidR="0090162D" w:rsidRPr="00B973EF" w:rsidRDefault="0090162D" w:rsidP="00131CBC">
      <w:pPr>
        <w:pStyle w:val="Geenafstand"/>
        <w:numPr>
          <w:ilvl w:val="0"/>
          <w:numId w:val="148"/>
        </w:numPr>
      </w:pPr>
      <w:r w:rsidRPr="00B973EF">
        <w:t>Valkuilen van presentisme</w:t>
      </w:r>
    </w:p>
    <w:p w14:paraId="2586EC58" w14:textId="638ABEDB" w:rsidR="0090162D" w:rsidRPr="00B973EF" w:rsidRDefault="00416E55" w:rsidP="00416E55">
      <w:pPr>
        <w:pStyle w:val="Geenafstand"/>
        <w:spacing w:before="120"/>
      </w:pPr>
      <w:r w:rsidRPr="00B973EF">
        <w:rPr>
          <w:b/>
        </w:rPr>
        <w:t>*Procedurele kennis</w:t>
      </w:r>
    </w:p>
    <w:p w14:paraId="4425B6BF" w14:textId="766D2943" w:rsidR="0090162D" w:rsidRPr="00B973EF" w:rsidRDefault="0090162D" w:rsidP="0090162D">
      <w:pPr>
        <w:pStyle w:val="Geenafstand"/>
      </w:pPr>
      <w:r w:rsidRPr="00B973EF">
        <w:t>Hanteren van meerdere perspectieven (multiperspectiviteit)</w:t>
      </w:r>
    </w:p>
    <w:p w14:paraId="75E0A1DD" w14:textId="0E03BBE4" w:rsidR="0090162D" w:rsidRPr="00B973EF" w:rsidRDefault="00416E55" w:rsidP="00416E55">
      <w:pPr>
        <w:pStyle w:val="Geenafstand"/>
        <w:spacing w:before="120"/>
      </w:pPr>
      <w:r w:rsidRPr="00B973EF">
        <w:rPr>
          <w:b/>
        </w:rPr>
        <w:lastRenderedPageBreak/>
        <w:t>*Metacognitieve kennis</w:t>
      </w:r>
    </w:p>
    <w:p w14:paraId="5425D7E3" w14:textId="649F5110" w:rsidR="0090162D" w:rsidRPr="00B973EF" w:rsidRDefault="0090162D" w:rsidP="0090162D">
      <w:pPr>
        <w:pStyle w:val="Geenafstand"/>
      </w:pPr>
      <w:r w:rsidRPr="00B973EF">
        <w:t>De invloed van de eigen standplaatsgebondenheid</w:t>
      </w:r>
    </w:p>
    <w:p w14:paraId="4AD7FC87" w14:textId="1FD54C5A" w:rsidR="0090162D" w:rsidRPr="00B973EF" w:rsidRDefault="00416E55" w:rsidP="00416E55">
      <w:pPr>
        <w:pStyle w:val="Geenafstand"/>
        <w:spacing w:before="120"/>
      </w:pPr>
      <w:r w:rsidRPr="00B973EF">
        <w:rPr>
          <w:b/>
          <w:color w:val="FF0000"/>
        </w:rPr>
        <w:t>Met inbegrip van dimensies eindterm</w:t>
      </w:r>
    </w:p>
    <w:p w14:paraId="5AFF9172" w14:textId="47D7FA9F" w:rsidR="0090162D" w:rsidRPr="00B973EF" w:rsidRDefault="00416E55" w:rsidP="0090162D">
      <w:pPr>
        <w:pStyle w:val="Geenafstand"/>
      </w:pPr>
      <w:r w:rsidRPr="00B973EF">
        <w:rPr>
          <w:b/>
        </w:rPr>
        <w:t>Cognitieve dimensie:</w:t>
      </w:r>
      <w:r w:rsidR="0090162D" w:rsidRPr="00B973EF">
        <w:t xml:space="preserve"> beheersingsniveau analyseren</w:t>
      </w:r>
    </w:p>
    <w:p w14:paraId="384582D8" w14:textId="2845E484" w:rsidR="0090162D" w:rsidRPr="00B973EF" w:rsidRDefault="00416E55" w:rsidP="0090162D">
      <w:pPr>
        <w:pStyle w:val="Geenafstand"/>
      </w:pPr>
      <w:r w:rsidRPr="00B973EF">
        <w:rPr>
          <w:b/>
        </w:rPr>
        <w:t>Affectieve dimensie:</w:t>
      </w:r>
      <w:r w:rsidR="0090162D" w:rsidRPr="00B973EF">
        <w:t xml:space="preserve"> Voorkeur tonen voor en belang hechten aan waarden, opvattingen, gedragingen, gebeurtenissen, informatie, taken, strategieën,… </w:t>
      </w:r>
    </w:p>
    <w:p w14:paraId="2C944732" w14:textId="59022106" w:rsidR="0090162D" w:rsidRPr="00B973EF" w:rsidRDefault="0090162D" w:rsidP="006D4F4B">
      <w:pPr>
        <w:pStyle w:val="Eindterm"/>
      </w:pPr>
      <w:r w:rsidRPr="00B973EF">
        <w:t>8.</w:t>
      </w:r>
      <w:r w:rsidR="00A75C70" w:rsidRPr="00B973EF">
        <w:t>7</w:t>
      </w:r>
      <w:r w:rsidRPr="00B973EF">
        <w:t xml:space="preserve"> De leerlingen analyseren herinnering van historische fenomenen.</w:t>
      </w:r>
    </w:p>
    <w:p w14:paraId="4F7C0781" w14:textId="1F453B0B" w:rsidR="0090162D" w:rsidRPr="00B973EF" w:rsidRDefault="00416E55" w:rsidP="00416E55">
      <w:pPr>
        <w:pStyle w:val="Geenafstand"/>
        <w:spacing w:before="120"/>
      </w:pPr>
      <w:r w:rsidRPr="00B973EF">
        <w:rPr>
          <w:b/>
          <w:color w:val="FF0000"/>
        </w:rPr>
        <w:t>Met inbegrip van kennis</w:t>
      </w:r>
    </w:p>
    <w:p w14:paraId="6438BE7F" w14:textId="6300A59A" w:rsidR="0090162D" w:rsidRPr="00B973EF" w:rsidRDefault="002A33BF" w:rsidP="002A33BF">
      <w:pPr>
        <w:pStyle w:val="Geenafstand"/>
        <w:spacing w:before="120"/>
      </w:pPr>
      <w:r w:rsidRPr="00B973EF">
        <w:rPr>
          <w:b/>
        </w:rPr>
        <w:t>*Feitenkennis</w:t>
      </w:r>
    </w:p>
    <w:p w14:paraId="6FF0F7C8" w14:textId="5ADCD3C0" w:rsidR="0090162D" w:rsidRPr="00B973EF" w:rsidRDefault="0090162D" w:rsidP="0090162D">
      <w:pPr>
        <w:pStyle w:val="Geenafstand"/>
      </w:pPr>
      <w:r w:rsidRPr="00B973EF">
        <w:t>Standplaatsgebondenheid</w:t>
      </w:r>
    </w:p>
    <w:p w14:paraId="0A5EB835" w14:textId="0B61C009" w:rsidR="0090162D" w:rsidRPr="00B973EF" w:rsidRDefault="00416E55" w:rsidP="00416E55">
      <w:pPr>
        <w:pStyle w:val="Geenafstand"/>
        <w:spacing w:before="120"/>
      </w:pPr>
      <w:r w:rsidRPr="00B973EF">
        <w:rPr>
          <w:b/>
        </w:rPr>
        <w:t>*Conceptuele kennis</w:t>
      </w:r>
    </w:p>
    <w:p w14:paraId="6ECD892A" w14:textId="2B4515DB" w:rsidR="0090162D" w:rsidRPr="00B973EF" w:rsidRDefault="0090162D" w:rsidP="00131CBC">
      <w:pPr>
        <w:pStyle w:val="Geenafstand"/>
        <w:numPr>
          <w:ilvl w:val="0"/>
          <w:numId w:val="149"/>
        </w:numPr>
      </w:pPr>
      <w:r w:rsidRPr="00B973EF">
        <w:t>Onderscheid tussen verleden, herinnering en geschiedenis</w:t>
      </w:r>
    </w:p>
    <w:p w14:paraId="5E140E23" w14:textId="14644A3A" w:rsidR="0090162D" w:rsidRPr="00B973EF" w:rsidRDefault="0090162D" w:rsidP="00131CBC">
      <w:pPr>
        <w:pStyle w:val="Geenafstand"/>
        <w:numPr>
          <w:ilvl w:val="0"/>
          <w:numId w:val="149"/>
        </w:numPr>
      </w:pPr>
      <w:r w:rsidRPr="00B973EF">
        <w:t>Historische fenomenen zoals personen, plaatsen, gebeurtenissen en ontwikkelingen</w:t>
      </w:r>
    </w:p>
    <w:p w14:paraId="426F348C" w14:textId="66805A7A" w:rsidR="0090162D" w:rsidRPr="00B973EF" w:rsidRDefault="0090162D" w:rsidP="00131CBC">
      <w:pPr>
        <w:pStyle w:val="Geenafstand"/>
        <w:numPr>
          <w:ilvl w:val="0"/>
          <w:numId w:val="149"/>
        </w:numPr>
      </w:pPr>
      <w:r w:rsidRPr="00B973EF">
        <w:t>Standplaatsgebondenheid</w:t>
      </w:r>
    </w:p>
    <w:p w14:paraId="3F3FC4E9" w14:textId="651BD821" w:rsidR="0090162D" w:rsidRPr="00B973EF" w:rsidRDefault="0090162D" w:rsidP="00131CBC">
      <w:pPr>
        <w:pStyle w:val="Geenafstand"/>
        <w:numPr>
          <w:ilvl w:val="0"/>
          <w:numId w:val="149"/>
        </w:numPr>
      </w:pPr>
      <w:r w:rsidRPr="00B973EF">
        <w:t>Functies van herinnering zoals vormen van een gemeenschappelijke identiteit, aanwakkeren van groepsgevoel, ontwikkelen van een gevoel van trots of slachtofferschap, waardenoverdracht, omdat de gebeurtenis tot de verbeelding spreekt of als ingrijpend wordt ervaren</w:t>
      </w:r>
    </w:p>
    <w:p w14:paraId="0C72079F" w14:textId="783F53B6" w:rsidR="0090162D" w:rsidRPr="00B973EF" w:rsidRDefault="0090162D" w:rsidP="00131CBC">
      <w:pPr>
        <w:pStyle w:val="Geenafstand"/>
        <w:numPr>
          <w:ilvl w:val="0"/>
          <w:numId w:val="149"/>
        </w:numPr>
      </w:pPr>
      <w:r w:rsidRPr="00B973EF">
        <w:t>Dragers van herinnering zoals materieel en immaterieel erfgoed</w:t>
      </w:r>
    </w:p>
    <w:p w14:paraId="0D9B2499" w14:textId="1FB3E965" w:rsidR="0090162D" w:rsidRPr="00B973EF" w:rsidRDefault="00416E55" w:rsidP="00416E55">
      <w:pPr>
        <w:pStyle w:val="Geenafstand"/>
        <w:spacing w:before="120"/>
      </w:pPr>
      <w:r w:rsidRPr="00B973EF">
        <w:rPr>
          <w:b/>
        </w:rPr>
        <w:t>*Procedurele kennis</w:t>
      </w:r>
    </w:p>
    <w:p w14:paraId="56F33EFB" w14:textId="08E0063B" w:rsidR="0090162D" w:rsidRPr="00B973EF" w:rsidRDefault="0090162D" w:rsidP="0090162D">
      <w:pPr>
        <w:pStyle w:val="Geenafstand"/>
      </w:pPr>
      <w:r w:rsidRPr="00B973EF">
        <w:t>Hanteren van meerdere perspectieven (multiperspectiviteit)</w:t>
      </w:r>
    </w:p>
    <w:p w14:paraId="4CC40078" w14:textId="06BDD272" w:rsidR="0090162D" w:rsidRPr="00B973EF" w:rsidRDefault="00416E55" w:rsidP="00416E55">
      <w:pPr>
        <w:pStyle w:val="Geenafstand"/>
        <w:spacing w:before="120"/>
      </w:pPr>
      <w:r w:rsidRPr="00B973EF">
        <w:rPr>
          <w:b/>
          <w:color w:val="FF0000"/>
        </w:rPr>
        <w:t>Met inbegrip van dimensies eindterm</w:t>
      </w:r>
    </w:p>
    <w:p w14:paraId="03A4AB8F" w14:textId="6B9751AF" w:rsidR="0090162D" w:rsidRPr="00B973EF" w:rsidRDefault="00416E55" w:rsidP="0090162D">
      <w:pPr>
        <w:pStyle w:val="Geenafstand"/>
      </w:pPr>
      <w:r w:rsidRPr="00B973EF">
        <w:rPr>
          <w:b/>
        </w:rPr>
        <w:t>Cognitieve dimensie:</w:t>
      </w:r>
      <w:r w:rsidR="0090162D" w:rsidRPr="00B973EF">
        <w:t xml:space="preserve"> beheersingsniveau analyseren</w:t>
      </w:r>
    </w:p>
    <w:p w14:paraId="0BC9FD93" w14:textId="01F4733C" w:rsidR="0090162D" w:rsidRPr="00B973EF" w:rsidRDefault="0090162D" w:rsidP="006D4F4B">
      <w:pPr>
        <w:pStyle w:val="Eindterm"/>
      </w:pPr>
      <w:r w:rsidRPr="00B973EF">
        <w:t>8.</w:t>
      </w:r>
      <w:r w:rsidR="00A75C70" w:rsidRPr="00B973EF">
        <w:t>8</w:t>
      </w:r>
      <w:r w:rsidRPr="00B973EF">
        <w:t xml:space="preserve"> De leerlingen analyseren betekenissen die vandaag gegeven worden aan historische fenomenen uit de moderne tijd en de hedendaagse tijd.</w:t>
      </w:r>
    </w:p>
    <w:p w14:paraId="5F11A141" w14:textId="435DEEA0" w:rsidR="0090162D" w:rsidRPr="00B973EF" w:rsidRDefault="00416E55" w:rsidP="00416E55">
      <w:pPr>
        <w:pStyle w:val="Geenafstand"/>
        <w:spacing w:before="120"/>
      </w:pPr>
      <w:r w:rsidRPr="00B973EF">
        <w:rPr>
          <w:b/>
          <w:color w:val="FF0000"/>
        </w:rPr>
        <w:t>Met inbegrip van kennis</w:t>
      </w:r>
    </w:p>
    <w:p w14:paraId="426424F0" w14:textId="1ED21E83" w:rsidR="0090162D" w:rsidRPr="00B973EF" w:rsidRDefault="002A33BF" w:rsidP="002A33BF">
      <w:pPr>
        <w:pStyle w:val="Geenafstand"/>
        <w:spacing w:before="120"/>
      </w:pPr>
      <w:r w:rsidRPr="00B973EF">
        <w:rPr>
          <w:b/>
        </w:rPr>
        <w:t>*Feitenkennis</w:t>
      </w:r>
    </w:p>
    <w:p w14:paraId="16E9DB5D" w14:textId="6E8DD604" w:rsidR="0090162D" w:rsidRPr="00B973EF" w:rsidRDefault="0090162D" w:rsidP="0090162D">
      <w:pPr>
        <w:pStyle w:val="Geenafstand"/>
      </w:pPr>
      <w:r w:rsidRPr="00B973EF">
        <w:t>Een selectie van de kenmerken van de moderne tijd en de hedendaagse tijd vermeld in de feitenkennis van eindterm 8.2</w:t>
      </w:r>
    </w:p>
    <w:p w14:paraId="24913FE6" w14:textId="62740B90" w:rsidR="0090162D" w:rsidRPr="00B973EF" w:rsidRDefault="00416E55" w:rsidP="00416E55">
      <w:pPr>
        <w:pStyle w:val="Geenafstand"/>
        <w:spacing w:before="120"/>
      </w:pPr>
      <w:r w:rsidRPr="00B973EF">
        <w:rPr>
          <w:b/>
        </w:rPr>
        <w:t>*Conceptuele kennis</w:t>
      </w:r>
    </w:p>
    <w:p w14:paraId="734D2E79" w14:textId="6AD157E9" w:rsidR="0090162D" w:rsidRPr="00B973EF" w:rsidRDefault="0090162D" w:rsidP="00131CBC">
      <w:pPr>
        <w:pStyle w:val="Geenafstand"/>
        <w:numPr>
          <w:ilvl w:val="0"/>
          <w:numId w:val="150"/>
        </w:numPr>
        <w:spacing w:before="120"/>
      </w:pPr>
      <w:r w:rsidRPr="00B973EF">
        <w:t xml:space="preserve">Een selectie van de kenmerken van de moderne tijd en de hedendaagse tijd vermeld in de </w:t>
      </w:r>
      <w:r w:rsidR="00416E55" w:rsidRPr="00B973EF">
        <w:rPr>
          <w:b/>
        </w:rPr>
        <w:t>conceptuele kennis</w:t>
      </w:r>
      <w:r w:rsidRPr="00B973EF">
        <w:t xml:space="preserve"> van eindterm 8.2</w:t>
      </w:r>
    </w:p>
    <w:p w14:paraId="72FCC294" w14:textId="7C2677E8" w:rsidR="0090162D" w:rsidRPr="00B973EF" w:rsidRDefault="0090162D" w:rsidP="00131CBC">
      <w:pPr>
        <w:pStyle w:val="Geenafstand"/>
        <w:numPr>
          <w:ilvl w:val="0"/>
          <w:numId w:val="150"/>
        </w:numPr>
      </w:pPr>
      <w:r w:rsidRPr="00B973EF">
        <w:t>Betekenisgeving aan het verleden zoals het belang voor een grote groep mensen, de impact en gevolgen voor latere periodes en samenlevingen, de band met het heden, de rol in persoonlijke en collectieve  identiteitsontwikkeling, de rol in waardenoverdracht, de rol in het nastreven van sociale cohesie</w:t>
      </w:r>
    </w:p>
    <w:p w14:paraId="65C193E3" w14:textId="25716454" w:rsidR="0090162D" w:rsidRPr="00B973EF" w:rsidRDefault="00416E55" w:rsidP="00416E55">
      <w:pPr>
        <w:pStyle w:val="Geenafstand"/>
        <w:spacing w:before="120"/>
      </w:pPr>
      <w:r w:rsidRPr="00B973EF">
        <w:rPr>
          <w:b/>
        </w:rPr>
        <w:t>*Procedurele kennis</w:t>
      </w:r>
    </w:p>
    <w:p w14:paraId="6C378BC3" w14:textId="71FFD19A" w:rsidR="0090162D" w:rsidRPr="00B973EF" w:rsidRDefault="0090162D" w:rsidP="0090162D">
      <w:pPr>
        <w:pStyle w:val="Geenafstand"/>
      </w:pPr>
      <w:r w:rsidRPr="00B973EF">
        <w:t>Hanteren van meerdere perspectieven (multiperspectiviteit)</w:t>
      </w:r>
    </w:p>
    <w:p w14:paraId="29F9B6FF" w14:textId="0059A8C2" w:rsidR="0090162D" w:rsidRPr="00B973EF" w:rsidRDefault="00416E55" w:rsidP="00416E55">
      <w:pPr>
        <w:pStyle w:val="Geenafstand"/>
        <w:spacing w:before="120"/>
      </w:pPr>
      <w:r w:rsidRPr="00B973EF">
        <w:rPr>
          <w:b/>
          <w:color w:val="FF0000"/>
        </w:rPr>
        <w:t>Met inbegrip van dimensies eindterm</w:t>
      </w:r>
    </w:p>
    <w:p w14:paraId="6BB39557" w14:textId="66119871" w:rsidR="00492833" w:rsidRPr="00B973EF" w:rsidRDefault="00416E55" w:rsidP="0090162D">
      <w:pPr>
        <w:pStyle w:val="Geenafstand"/>
      </w:pPr>
      <w:r w:rsidRPr="00B973EF">
        <w:rPr>
          <w:b/>
        </w:rPr>
        <w:t>Cognitieve dimensie:</w:t>
      </w:r>
      <w:r w:rsidR="0090162D" w:rsidRPr="00B973EF">
        <w:t xml:space="preserve"> beheersingsniveau analyseren</w:t>
      </w:r>
    </w:p>
    <w:p w14:paraId="0DEA0C14" w14:textId="6538901E" w:rsidR="00492833" w:rsidRPr="00B973EF" w:rsidRDefault="00492833" w:rsidP="006D4F4B">
      <w:pPr>
        <w:pStyle w:val="Eindterm"/>
      </w:pPr>
      <w:r w:rsidRPr="00B973EF">
        <w:t xml:space="preserve">8.9 </w:t>
      </w:r>
      <w:bookmarkStart w:id="55" w:name="_Hlk52456102"/>
      <w:r w:rsidRPr="00B973EF">
        <w:t>De leerlingen reflecteren kritisch op actuele maatschappelijke uitdagingen op basis van aangereikte antwoorden die historische argumenten bevatten.</w:t>
      </w:r>
      <w:bookmarkEnd w:id="55"/>
    </w:p>
    <w:p w14:paraId="66DE1855" w14:textId="76F93371" w:rsidR="00492833" w:rsidRPr="00B973EF" w:rsidRDefault="002A33BF" w:rsidP="002A33BF">
      <w:pPr>
        <w:pStyle w:val="Geenafstand"/>
        <w:spacing w:before="120"/>
      </w:pPr>
      <w:r w:rsidRPr="00B973EF">
        <w:rPr>
          <w:b/>
        </w:rPr>
        <w:t>*Feitenkennis</w:t>
      </w:r>
    </w:p>
    <w:p w14:paraId="71585024" w14:textId="43364144" w:rsidR="00492833" w:rsidRPr="00B973EF" w:rsidRDefault="00492833" w:rsidP="00131CBC">
      <w:pPr>
        <w:pStyle w:val="Geenafstand"/>
        <w:numPr>
          <w:ilvl w:val="0"/>
          <w:numId w:val="151"/>
        </w:numPr>
      </w:pPr>
      <w:r w:rsidRPr="00B973EF">
        <w:t>Structuurbegrippen met betrekking tot tijd, ruimte en maatschappelijke domeinen vermeld in de feitenkennis van eindterm 8.1</w:t>
      </w:r>
    </w:p>
    <w:p w14:paraId="6407580E" w14:textId="1372AB84" w:rsidR="00492833" w:rsidRPr="00B973EF" w:rsidRDefault="00492833" w:rsidP="00131CBC">
      <w:pPr>
        <w:pStyle w:val="Geenafstand"/>
        <w:numPr>
          <w:ilvl w:val="0"/>
          <w:numId w:val="151"/>
        </w:numPr>
      </w:pPr>
      <w:r w:rsidRPr="00B973EF">
        <w:lastRenderedPageBreak/>
        <w:t>De zeven periodes van het courante westerse historische referentiekader vermeld in de feitenkennis van eindterm 8.1</w:t>
      </w:r>
    </w:p>
    <w:p w14:paraId="08CA0F58" w14:textId="312AAA51" w:rsidR="00492833" w:rsidRPr="00B973EF" w:rsidRDefault="00492833" w:rsidP="00131CBC">
      <w:pPr>
        <w:pStyle w:val="Geenafstand"/>
        <w:numPr>
          <w:ilvl w:val="0"/>
          <w:numId w:val="151"/>
        </w:numPr>
      </w:pPr>
      <w:r w:rsidRPr="00B973EF">
        <w:t>Een selectie van de kenmerken van de moderne tijd en de hedendaagse tijd vermeld in de feitenkennis van eindterm 8.2</w:t>
      </w:r>
    </w:p>
    <w:p w14:paraId="4ABB58EB" w14:textId="4CD4A437" w:rsidR="00492833" w:rsidRPr="00B973EF" w:rsidRDefault="00492833" w:rsidP="00131CBC">
      <w:pPr>
        <w:pStyle w:val="Geenafstand"/>
        <w:numPr>
          <w:ilvl w:val="0"/>
          <w:numId w:val="151"/>
        </w:numPr>
      </w:pPr>
      <w:r w:rsidRPr="00B973EF">
        <w:t>Structuurbegrippen met betrekking tot typische historische redeneerwijzen vermeld in de feitenkennis van eindterm 8.</w:t>
      </w:r>
      <w:r w:rsidR="00406A29" w:rsidRPr="00B973EF">
        <w:t>5</w:t>
      </w:r>
    </w:p>
    <w:p w14:paraId="104F00D2" w14:textId="421897D9" w:rsidR="00492833" w:rsidRPr="00B973EF" w:rsidRDefault="00416E55" w:rsidP="00416E55">
      <w:pPr>
        <w:pStyle w:val="Geenafstand"/>
        <w:spacing w:before="120"/>
      </w:pPr>
      <w:r w:rsidRPr="00B973EF">
        <w:rPr>
          <w:b/>
        </w:rPr>
        <w:t>*Conceptuele kennis</w:t>
      </w:r>
    </w:p>
    <w:p w14:paraId="41DF3CC6" w14:textId="3BB0BD3B" w:rsidR="00492833" w:rsidRPr="00B973EF" w:rsidRDefault="00492833" w:rsidP="00131CBC">
      <w:pPr>
        <w:pStyle w:val="Geenafstand"/>
        <w:numPr>
          <w:ilvl w:val="0"/>
          <w:numId w:val="152"/>
        </w:numPr>
        <w:spacing w:before="120"/>
      </w:pPr>
      <w:r w:rsidRPr="00B973EF">
        <w:t xml:space="preserve">De zeven periodes van het courante westerse historische referentiekader vermeld in de </w:t>
      </w:r>
      <w:r w:rsidR="00416E55" w:rsidRPr="00B973EF">
        <w:t>conceptuele kennis</w:t>
      </w:r>
      <w:r w:rsidRPr="00B973EF">
        <w:t xml:space="preserve"> van eindterm 8.1</w:t>
      </w:r>
    </w:p>
    <w:p w14:paraId="2C2B5285" w14:textId="06585DA6" w:rsidR="00492833" w:rsidRPr="00B973EF" w:rsidRDefault="00492833" w:rsidP="00131CBC">
      <w:pPr>
        <w:pStyle w:val="Geenafstand"/>
        <w:numPr>
          <w:ilvl w:val="0"/>
          <w:numId w:val="152"/>
        </w:numPr>
        <w:spacing w:before="120"/>
      </w:pPr>
      <w:r w:rsidRPr="00B973EF">
        <w:t xml:space="preserve">Een selectie van de kenmerken van de moderne tijd en de hedendaagse tijd vermeld in de </w:t>
      </w:r>
      <w:r w:rsidR="00416E55" w:rsidRPr="00B973EF">
        <w:t>conceptuele kennis</w:t>
      </w:r>
      <w:r w:rsidRPr="00B973EF">
        <w:t xml:space="preserve"> van eindterm 8.2</w:t>
      </w:r>
    </w:p>
    <w:p w14:paraId="150982F3" w14:textId="070D5B49" w:rsidR="00492833" w:rsidRPr="00B973EF" w:rsidRDefault="00492833" w:rsidP="00131CBC">
      <w:pPr>
        <w:pStyle w:val="Geenafstand"/>
        <w:numPr>
          <w:ilvl w:val="0"/>
          <w:numId w:val="152"/>
        </w:numPr>
      </w:pPr>
      <w:r w:rsidRPr="00B973EF">
        <w:t>Valkuilen van presentisme</w:t>
      </w:r>
    </w:p>
    <w:p w14:paraId="28F15475" w14:textId="6F4D1156" w:rsidR="00492833" w:rsidRPr="00B973EF" w:rsidRDefault="00416E55" w:rsidP="00416E55">
      <w:pPr>
        <w:pStyle w:val="Geenafstand"/>
        <w:spacing w:before="120"/>
      </w:pPr>
      <w:r w:rsidRPr="00B973EF">
        <w:rPr>
          <w:b/>
        </w:rPr>
        <w:t>*Procedurele kennis</w:t>
      </w:r>
    </w:p>
    <w:p w14:paraId="4D41DE7A" w14:textId="32ED6FE3" w:rsidR="00492833" w:rsidRPr="00B973EF" w:rsidRDefault="00492833" w:rsidP="00131CBC">
      <w:pPr>
        <w:pStyle w:val="Geenafstand"/>
        <w:numPr>
          <w:ilvl w:val="0"/>
          <w:numId w:val="153"/>
        </w:numPr>
      </w:pPr>
      <w:r w:rsidRPr="00B973EF">
        <w:t>Toepassen van historische redeneerwijzen vermeld in de procedurele kennis van eindterm 8.</w:t>
      </w:r>
      <w:r w:rsidR="00406A29" w:rsidRPr="00B973EF">
        <w:t>5</w:t>
      </w:r>
    </w:p>
    <w:p w14:paraId="7E67F172" w14:textId="5E33D122" w:rsidR="00492833" w:rsidRPr="00B973EF" w:rsidRDefault="00492833" w:rsidP="00131CBC">
      <w:pPr>
        <w:pStyle w:val="Geenafstand"/>
        <w:numPr>
          <w:ilvl w:val="0"/>
          <w:numId w:val="153"/>
        </w:numPr>
      </w:pPr>
      <w:r w:rsidRPr="00B973EF">
        <w:t>Toepassen van reflectievaardigheden</w:t>
      </w:r>
    </w:p>
    <w:p w14:paraId="74A69607" w14:textId="16DC087B" w:rsidR="00492833" w:rsidRPr="00B973EF" w:rsidRDefault="00416E55" w:rsidP="00416E55">
      <w:pPr>
        <w:pStyle w:val="Geenafstand"/>
        <w:spacing w:before="120"/>
      </w:pPr>
      <w:r w:rsidRPr="00B973EF">
        <w:rPr>
          <w:b/>
          <w:color w:val="FF0000"/>
        </w:rPr>
        <w:t>Met begrip van context</w:t>
      </w:r>
    </w:p>
    <w:p w14:paraId="7E68433D" w14:textId="161ABFFA" w:rsidR="00492833" w:rsidRPr="00B973EF" w:rsidRDefault="00492833" w:rsidP="00492833">
      <w:pPr>
        <w:pStyle w:val="Geenafstand"/>
      </w:pPr>
      <w:r w:rsidRPr="00B973EF">
        <w:t>De eindterm wordt gerealiseerd binnen de democratische principes van de rechtsstaat.</w:t>
      </w:r>
    </w:p>
    <w:p w14:paraId="00E88063" w14:textId="7DA6C8B0" w:rsidR="00492833" w:rsidRPr="00B973EF" w:rsidRDefault="00416E55" w:rsidP="00416E55">
      <w:pPr>
        <w:pStyle w:val="Geenafstand"/>
        <w:spacing w:before="120"/>
      </w:pPr>
      <w:r w:rsidRPr="00B973EF">
        <w:rPr>
          <w:b/>
          <w:color w:val="FF0000"/>
        </w:rPr>
        <w:t>Met inbegrip van dimensies eindterm</w:t>
      </w:r>
      <w:r w:rsidR="00492833" w:rsidRPr="00B973EF">
        <w:t xml:space="preserve"> </w:t>
      </w:r>
    </w:p>
    <w:p w14:paraId="274ACF9F" w14:textId="4CC413C6" w:rsidR="00492833" w:rsidRPr="00B973EF" w:rsidRDefault="00416E55" w:rsidP="00492833">
      <w:pPr>
        <w:pStyle w:val="Geenafstand"/>
      </w:pPr>
      <w:r w:rsidRPr="00B973EF">
        <w:rPr>
          <w:b/>
        </w:rPr>
        <w:t>Cognitieve dimensie:</w:t>
      </w:r>
      <w:r w:rsidR="00492833" w:rsidRPr="00B973EF">
        <w:t xml:space="preserve"> beheersingsniveau evalueren</w:t>
      </w:r>
    </w:p>
    <w:p w14:paraId="1CF2F8E5" w14:textId="77777777" w:rsidR="0090162D" w:rsidRPr="00B973EF" w:rsidRDefault="0090162D" w:rsidP="0090162D">
      <w:pPr>
        <w:pStyle w:val="Geenafstand"/>
      </w:pPr>
    </w:p>
    <w:p w14:paraId="23F73DBD" w14:textId="77777777" w:rsidR="006D4F4B" w:rsidRPr="00B973EF" w:rsidRDefault="006D4F4B" w:rsidP="0090162D">
      <w:pPr>
        <w:spacing w:after="120"/>
        <w:rPr>
          <w:rFonts w:ascii="Verdana" w:hAnsi="Verdana"/>
          <w:b/>
          <w:bCs/>
          <w:lang w:eastAsia="nl-BE"/>
        </w:rPr>
        <w:sectPr w:rsidR="006D4F4B" w:rsidRPr="00B973EF" w:rsidSect="00BE5102">
          <w:pgSz w:w="11906" w:h="16838"/>
          <w:pgMar w:top="1247" w:right="1814" w:bottom="1247" w:left="1814" w:header="709" w:footer="709" w:gutter="0"/>
          <w:cols w:space="708"/>
          <w:docGrid w:linePitch="360"/>
        </w:sectPr>
      </w:pPr>
    </w:p>
    <w:p w14:paraId="2732EB84" w14:textId="77777777" w:rsidR="000A6FDC" w:rsidRPr="00B973EF" w:rsidRDefault="000A6FDC" w:rsidP="000A6FDC">
      <w:pPr>
        <w:pStyle w:val="Sleutlcompetentienr"/>
      </w:pPr>
      <w:bookmarkStart w:id="56" w:name="_Toc61383227"/>
      <w:r w:rsidRPr="00B973EF">
        <w:lastRenderedPageBreak/>
        <w:t>Sleutelcompetentie</w:t>
      </w:r>
      <w:r w:rsidRPr="00B973EF">
        <w:br/>
      </w:r>
      <w:r w:rsidR="0090162D" w:rsidRPr="00B973EF">
        <w:t>9</w:t>
      </w:r>
      <w:bookmarkEnd w:id="56"/>
    </w:p>
    <w:p w14:paraId="2115557F" w14:textId="4DED6470" w:rsidR="006D4F4B" w:rsidRPr="00B973EF" w:rsidRDefault="0090162D" w:rsidP="000A6FDC">
      <w:pPr>
        <w:pStyle w:val="Sleutelcompetentieomschrijving"/>
        <w:sectPr w:rsidR="006D4F4B" w:rsidRPr="00B973EF" w:rsidSect="00BE5102">
          <w:pgSz w:w="11906" w:h="16838"/>
          <w:pgMar w:top="1247" w:right="1814" w:bottom="1247" w:left="1814" w:header="709" w:footer="709" w:gutter="0"/>
          <w:cols w:space="708"/>
          <w:vAlign w:val="center"/>
          <w:docGrid w:linePitch="360"/>
        </w:sectPr>
      </w:pPr>
      <w:bookmarkStart w:id="57" w:name="_Toc61383228"/>
      <w:r w:rsidRPr="00B973EF">
        <w:t>Competenties met betrekking tot ruimtelijk bewustzijn</w:t>
      </w:r>
      <w:bookmarkEnd w:id="57"/>
    </w:p>
    <w:p w14:paraId="04FB8C46" w14:textId="77777777" w:rsidR="0090162D" w:rsidRPr="00B973EF" w:rsidRDefault="0090162D" w:rsidP="006D4F4B">
      <w:pPr>
        <w:pStyle w:val="Bouwsteen"/>
      </w:pPr>
      <w:bookmarkStart w:id="58" w:name="_Toc61383229"/>
      <w:r w:rsidRPr="00B973EF">
        <w:lastRenderedPageBreak/>
        <w:t>Personen, plaatsen, patronen en processen situeren op verschillende ruimtelijke schaalniveaus en tijdsschalen.</w:t>
      </w:r>
      <w:bookmarkEnd w:id="58"/>
    </w:p>
    <w:p w14:paraId="4141014B" w14:textId="77777777" w:rsidR="0090162D" w:rsidRPr="00B973EF" w:rsidRDefault="0090162D" w:rsidP="0090162D">
      <w:pPr>
        <w:pStyle w:val="Geenafstand"/>
      </w:pPr>
    </w:p>
    <w:p w14:paraId="75DB65FF" w14:textId="77777777" w:rsidR="0090162D" w:rsidRPr="00B973EF" w:rsidRDefault="0090162D" w:rsidP="006D4F4B">
      <w:pPr>
        <w:pStyle w:val="Eindterm"/>
      </w:pPr>
      <w:r w:rsidRPr="00B973EF">
        <w:t>9.1 De leerlingen situeren personen, plaatsen, patronen en processen op relevante ruimtelijke schaalniveaus en in de tijd.</w:t>
      </w:r>
    </w:p>
    <w:p w14:paraId="728B2CDA" w14:textId="3C15B487" w:rsidR="0090162D" w:rsidRPr="00B973EF" w:rsidRDefault="00416E55" w:rsidP="00416E55">
      <w:pPr>
        <w:pStyle w:val="Geenafstand"/>
        <w:spacing w:before="120"/>
      </w:pPr>
      <w:r w:rsidRPr="00B973EF">
        <w:rPr>
          <w:b/>
          <w:color w:val="FF0000"/>
        </w:rPr>
        <w:t>Met inbegrip van kennis</w:t>
      </w:r>
    </w:p>
    <w:p w14:paraId="604489B9" w14:textId="54B29089" w:rsidR="0090162D" w:rsidRPr="00B973EF" w:rsidRDefault="002A33BF" w:rsidP="002A33BF">
      <w:pPr>
        <w:pStyle w:val="Geenafstand"/>
        <w:spacing w:before="120"/>
      </w:pPr>
      <w:r w:rsidRPr="00B973EF">
        <w:rPr>
          <w:b/>
        </w:rPr>
        <w:t>*Feitenkennis</w:t>
      </w:r>
    </w:p>
    <w:p w14:paraId="40647904" w14:textId="3EFC5858" w:rsidR="0090162D" w:rsidRPr="00B973EF" w:rsidRDefault="0090162D" w:rsidP="00131CBC">
      <w:pPr>
        <w:pStyle w:val="Geenafstand"/>
        <w:numPr>
          <w:ilvl w:val="0"/>
          <w:numId w:val="154"/>
        </w:numPr>
      </w:pPr>
      <w:r w:rsidRPr="00B973EF">
        <w:t>Kosmografische invalshoek: Melkweg, sterrenstelsel, Poolster, ster, Zon, Zonnestelsel, planeet, Aarde, maan, kunstmaan, ruimtesonde</w:t>
      </w:r>
    </w:p>
    <w:p w14:paraId="69835D20" w14:textId="71D60EC5" w:rsidR="0090162D" w:rsidRPr="00B973EF" w:rsidRDefault="0090162D" w:rsidP="00131CBC">
      <w:pPr>
        <w:pStyle w:val="Geenafstand"/>
        <w:numPr>
          <w:ilvl w:val="0"/>
          <w:numId w:val="154"/>
        </w:numPr>
      </w:pPr>
      <w:r w:rsidRPr="00B973EF">
        <w:t>Sterrenkundige invalshoek: wereldgradennet, noorderbreedte, zuiderbreedte, westerlengte, oosterlengte, pool, evenaar, halfrond, meridiaan, breedtecirkel, keerkring, poolcirkel</w:t>
      </w:r>
    </w:p>
    <w:p w14:paraId="6F988A2F" w14:textId="3C017D80" w:rsidR="0090162D" w:rsidRPr="00B973EF" w:rsidRDefault="0090162D" w:rsidP="00131CBC">
      <w:pPr>
        <w:pStyle w:val="Geenafstand"/>
        <w:numPr>
          <w:ilvl w:val="0"/>
          <w:numId w:val="154"/>
        </w:numPr>
      </w:pPr>
      <w:r w:rsidRPr="00B973EF">
        <w:t>Fysischgeografische invalshoek: plaatrand, vulkaan, aardbeving, zee, oceaan, continent, rivier, meer, gebergte, woestijn, ijskap, drukgebied, windsysteem, klimaatzone, vegetatiezone, ozonlaag, troposfeer</w:t>
      </w:r>
    </w:p>
    <w:p w14:paraId="49FA2D0D" w14:textId="20385A90" w:rsidR="0090162D" w:rsidRPr="00B973EF" w:rsidRDefault="0090162D" w:rsidP="00131CBC">
      <w:pPr>
        <w:pStyle w:val="Geenafstand"/>
        <w:numPr>
          <w:ilvl w:val="0"/>
          <w:numId w:val="154"/>
        </w:numPr>
      </w:pPr>
      <w:r w:rsidRPr="00B973EF">
        <w:t>Politiek-, sociaal- en economischgeografische invalshoek: werelddeel, wereldstad, welvaart, armoede</w:t>
      </w:r>
    </w:p>
    <w:p w14:paraId="1D9F2EDB" w14:textId="6B8D7698" w:rsidR="0090162D" w:rsidRPr="00B973EF" w:rsidRDefault="00416E55" w:rsidP="00416E55">
      <w:pPr>
        <w:pStyle w:val="Geenafstand"/>
        <w:spacing w:before="120"/>
      </w:pPr>
      <w:r w:rsidRPr="00B973EF">
        <w:rPr>
          <w:b/>
        </w:rPr>
        <w:t>*Conceptuele kennis</w:t>
      </w:r>
    </w:p>
    <w:p w14:paraId="7ED546F2" w14:textId="39420CA6" w:rsidR="0090162D" w:rsidRPr="00B973EF" w:rsidRDefault="0090162D" w:rsidP="00131CBC">
      <w:pPr>
        <w:pStyle w:val="Geenafstand"/>
        <w:numPr>
          <w:ilvl w:val="0"/>
          <w:numId w:val="155"/>
        </w:numPr>
      </w:pPr>
      <w:r w:rsidRPr="00B973EF">
        <w:t>Kosmografische invalshoek: Melkweg, sterrenstelsel, Poolster, ster, Zon, Zonnestelsel, planeten, Aarde, maan, kunstmaan, ruimtesonde</w:t>
      </w:r>
    </w:p>
    <w:p w14:paraId="570FA561" w14:textId="35EC091B" w:rsidR="0090162D" w:rsidRPr="00B973EF" w:rsidRDefault="0090162D" w:rsidP="00131CBC">
      <w:pPr>
        <w:pStyle w:val="Geenafstand"/>
        <w:numPr>
          <w:ilvl w:val="0"/>
          <w:numId w:val="155"/>
        </w:numPr>
      </w:pPr>
      <w:r w:rsidRPr="00B973EF">
        <w:t>Sterrenkundige invalshoek: wereldgradennet, coördinatenstelsel, lengteligging, breedteligging, polen, evenaar, halfronden, meridianen en breedtecirkels, keerkringen, poolcirkels</w:t>
      </w:r>
    </w:p>
    <w:p w14:paraId="0E4850A2" w14:textId="3B26319E" w:rsidR="0090162D" w:rsidRPr="00B973EF" w:rsidRDefault="0090162D" w:rsidP="00131CBC">
      <w:pPr>
        <w:pStyle w:val="Geenafstand"/>
        <w:numPr>
          <w:ilvl w:val="0"/>
          <w:numId w:val="155"/>
        </w:numPr>
      </w:pPr>
      <w:r w:rsidRPr="00B973EF">
        <w:t>Fysischgeografische invalshoek: plaatranden, vulkanen, aardbevingen, zeeën, oceanen, continenten, rivieren, meren, gebergten, woestijnen, ijskappen, geologische structuren en lithologische kenmerken, drukgebieden, windsystemen, klimaat- en vegetatiezones, ozonlaag, troposfeer</w:t>
      </w:r>
    </w:p>
    <w:p w14:paraId="074A1AE4" w14:textId="434A47F3" w:rsidR="0090162D" w:rsidRPr="00B973EF" w:rsidRDefault="0090162D" w:rsidP="00131CBC">
      <w:pPr>
        <w:pStyle w:val="Geenafstand"/>
        <w:numPr>
          <w:ilvl w:val="0"/>
          <w:numId w:val="155"/>
        </w:numPr>
      </w:pPr>
      <w:r w:rsidRPr="00B973EF">
        <w:t>Politiek-, sociaal- en economischgeografische invalshoek: werelddelen, wereldsteden, welvaart, armoede</w:t>
      </w:r>
    </w:p>
    <w:p w14:paraId="40F64D9B" w14:textId="13B70F0B" w:rsidR="0090162D" w:rsidRPr="00B973EF" w:rsidRDefault="0090162D" w:rsidP="00131CBC">
      <w:pPr>
        <w:pStyle w:val="Geenafstand"/>
        <w:numPr>
          <w:ilvl w:val="0"/>
          <w:numId w:val="155"/>
        </w:numPr>
      </w:pPr>
      <w:r w:rsidRPr="00B973EF">
        <w:t>Processen en patronen op tijdschaal van heden tot miljarden jaren geleden: klimaatveranderingen, biologische evolutie, geologische gebeurtenissen</w:t>
      </w:r>
    </w:p>
    <w:p w14:paraId="440C16AA" w14:textId="70C8E3B2" w:rsidR="0090162D" w:rsidRPr="00B973EF" w:rsidRDefault="0090162D" w:rsidP="00131CBC">
      <w:pPr>
        <w:pStyle w:val="Geenafstand"/>
        <w:numPr>
          <w:ilvl w:val="0"/>
          <w:numId w:val="155"/>
        </w:numPr>
      </w:pPr>
      <w:r w:rsidRPr="00B973EF">
        <w:t>Principes van absoluut en relatief situeren in de ruimte of in de tijd</w:t>
      </w:r>
    </w:p>
    <w:p w14:paraId="1ECE4C0E" w14:textId="41A8C9C9" w:rsidR="0090162D" w:rsidRPr="00B973EF" w:rsidRDefault="00416E55" w:rsidP="00416E55">
      <w:pPr>
        <w:pStyle w:val="Geenafstand"/>
        <w:spacing w:before="120"/>
      </w:pPr>
      <w:r w:rsidRPr="00B973EF">
        <w:rPr>
          <w:b/>
        </w:rPr>
        <w:t>*Procedurele kennis</w:t>
      </w:r>
    </w:p>
    <w:p w14:paraId="6B4875D2" w14:textId="4F8ED0AD" w:rsidR="0090162D" w:rsidRPr="00B973EF" w:rsidRDefault="0090162D" w:rsidP="00131CBC">
      <w:pPr>
        <w:pStyle w:val="Geenafstand"/>
        <w:numPr>
          <w:ilvl w:val="0"/>
          <w:numId w:val="156"/>
        </w:numPr>
      </w:pPr>
      <w:r w:rsidRPr="00B973EF">
        <w:t xml:space="preserve">Toepassen van principes van absoluut en relatief situeren </w:t>
      </w:r>
    </w:p>
    <w:p w14:paraId="19002CA9" w14:textId="375F8E21" w:rsidR="0090162D" w:rsidRPr="00B973EF" w:rsidRDefault="0090162D" w:rsidP="00131CBC">
      <w:pPr>
        <w:pStyle w:val="Geenafstand"/>
        <w:numPr>
          <w:ilvl w:val="0"/>
          <w:numId w:val="156"/>
        </w:numPr>
      </w:pPr>
      <w:r w:rsidRPr="00B973EF">
        <w:t>Gebruiken van geografische hulpbronnen uit eindterm 9.10</w:t>
      </w:r>
    </w:p>
    <w:p w14:paraId="36BE1A2D" w14:textId="70803F6B" w:rsidR="0090162D" w:rsidRPr="00B973EF" w:rsidRDefault="00416E55" w:rsidP="00416E55">
      <w:pPr>
        <w:pStyle w:val="Geenafstand"/>
        <w:spacing w:before="120"/>
      </w:pPr>
      <w:r w:rsidRPr="00B973EF">
        <w:rPr>
          <w:b/>
          <w:color w:val="FF0000"/>
        </w:rPr>
        <w:t>Met begrip van context</w:t>
      </w:r>
    </w:p>
    <w:p w14:paraId="100F14F7" w14:textId="3B297449" w:rsidR="0090162D" w:rsidRPr="00B973EF" w:rsidRDefault="0090162D" w:rsidP="0090162D">
      <w:pPr>
        <w:pStyle w:val="Geenafstand"/>
      </w:pPr>
      <w:r w:rsidRPr="00B973EF">
        <w:t>De eindterm wordt gerealiseerd aan de hand van situeringen uit de eindtermen 9.2, 9.3, 9.4, 9.5, 9.6, 9.7, 9.8 en 9.9.</w:t>
      </w:r>
    </w:p>
    <w:p w14:paraId="2DA3F104" w14:textId="519F89CC" w:rsidR="0090162D" w:rsidRPr="00B973EF" w:rsidRDefault="00416E55" w:rsidP="00416E55">
      <w:pPr>
        <w:pStyle w:val="Geenafstand"/>
        <w:spacing w:before="120"/>
      </w:pPr>
      <w:r w:rsidRPr="00B973EF">
        <w:rPr>
          <w:b/>
          <w:color w:val="FF0000"/>
        </w:rPr>
        <w:t>Met inbegrip van dimensies eindterm</w:t>
      </w:r>
    </w:p>
    <w:p w14:paraId="1C2DA95C" w14:textId="569CD83D" w:rsidR="0090162D" w:rsidRPr="00B973EF" w:rsidRDefault="00416E55" w:rsidP="0090162D">
      <w:pPr>
        <w:pStyle w:val="Geenafstand"/>
      </w:pPr>
      <w:r w:rsidRPr="00B973EF">
        <w:rPr>
          <w:b/>
        </w:rPr>
        <w:t>Cognitieve dimensie:</w:t>
      </w:r>
      <w:r w:rsidR="0090162D" w:rsidRPr="00B973EF">
        <w:t xml:space="preserve"> beheersingsniveau toepassen</w:t>
      </w:r>
    </w:p>
    <w:p w14:paraId="1EC6F010" w14:textId="77777777" w:rsidR="0090162D" w:rsidRPr="00B973EF" w:rsidRDefault="0090162D" w:rsidP="006D4F4B">
      <w:pPr>
        <w:pStyle w:val="Bouwsteen"/>
      </w:pPr>
      <w:bookmarkStart w:id="59" w:name="_Toc61383230"/>
      <w:r w:rsidRPr="00B973EF">
        <w:t>Plaatsbegrip hanteren om lokale, nationale en internationale gebeurtenissen in een geografisch kader te plaatsen.</w:t>
      </w:r>
      <w:bookmarkEnd w:id="59"/>
    </w:p>
    <w:p w14:paraId="50F44DC9" w14:textId="77777777" w:rsidR="0090162D" w:rsidRPr="00B973EF" w:rsidRDefault="0090162D" w:rsidP="0090162D">
      <w:pPr>
        <w:pStyle w:val="Geenafstand"/>
      </w:pPr>
    </w:p>
    <w:p w14:paraId="4758E5CC" w14:textId="77777777" w:rsidR="0090162D" w:rsidRPr="00B973EF" w:rsidRDefault="0090162D" w:rsidP="006D4F4B">
      <w:pPr>
        <w:pStyle w:val="Eindterm"/>
      </w:pPr>
      <w:r w:rsidRPr="00B973EF">
        <w:t>9.2 De leerlingen verklaren de ruimtelijke structuur van het systeem "landschap" vanuit een tijd-ruimtekader.</w:t>
      </w:r>
    </w:p>
    <w:p w14:paraId="6A154636" w14:textId="5C4D5C77" w:rsidR="0090162D" w:rsidRPr="00B973EF" w:rsidRDefault="00416E55" w:rsidP="00416E55">
      <w:pPr>
        <w:pStyle w:val="Geenafstand"/>
        <w:spacing w:before="120"/>
      </w:pPr>
      <w:r w:rsidRPr="00B973EF">
        <w:rPr>
          <w:b/>
          <w:color w:val="FF0000"/>
        </w:rPr>
        <w:t>Met inbegrip van kennis</w:t>
      </w:r>
    </w:p>
    <w:p w14:paraId="4D336440" w14:textId="31DBDD29" w:rsidR="0090162D" w:rsidRPr="00B973EF" w:rsidRDefault="00416E55" w:rsidP="00416E55">
      <w:pPr>
        <w:pStyle w:val="Geenafstand"/>
        <w:spacing w:before="120"/>
      </w:pPr>
      <w:r w:rsidRPr="00B973EF">
        <w:rPr>
          <w:b/>
        </w:rPr>
        <w:t>*Conceptuele kennis</w:t>
      </w:r>
    </w:p>
    <w:p w14:paraId="4799D4E6" w14:textId="36F2FE99" w:rsidR="0090162D" w:rsidRPr="00B973EF" w:rsidRDefault="0090162D" w:rsidP="00131CBC">
      <w:pPr>
        <w:pStyle w:val="Geenafstand"/>
        <w:numPr>
          <w:ilvl w:val="0"/>
          <w:numId w:val="157"/>
        </w:numPr>
      </w:pPr>
      <w:r w:rsidRPr="00B973EF">
        <w:t>Kenmerken van de ruimtelijke structuur van deelsystemen van het systeem "landschap" doorheen de tijd</w:t>
      </w:r>
    </w:p>
    <w:p w14:paraId="738959BD" w14:textId="231DF9DE" w:rsidR="0090162D" w:rsidRPr="00B973EF" w:rsidRDefault="0090162D" w:rsidP="00131CBC">
      <w:pPr>
        <w:pStyle w:val="Geenafstand"/>
        <w:numPr>
          <w:ilvl w:val="1"/>
          <w:numId w:val="157"/>
        </w:numPr>
      </w:pPr>
      <w:r w:rsidRPr="00B973EF">
        <w:lastRenderedPageBreak/>
        <w:t>Fysischgeografische deelsystemen zoals lithologie, klimaat, bodem, atmosfeer met processen, natuurlijke waterlopen, droge en natte natuur, bos, fauna en flora</w:t>
      </w:r>
    </w:p>
    <w:p w14:paraId="77448DDC" w14:textId="50077BA9" w:rsidR="0090162D" w:rsidRPr="00B973EF" w:rsidRDefault="0090162D" w:rsidP="00131CBC">
      <w:pPr>
        <w:pStyle w:val="Geenafstand"/>
        <w:numPr>
          <w:ilvl w:val="1"/>
          <w:numId w:val="157"/>
        </w:numPr>
      </w:pPr>
      <w:r w:rsidRPr="00B973EF">
        <w:t>Politiek-, sociaal- en economischgeografische deelsysteem zoals landgebruik en percelering, economische activiteiten, wonen, verkeer en mobiliteit</w:t>
      </w:r>
    </w:p>
    <w:p w14:paraId="1C0327D6" w14:textId="4A1FDD35" w:rsidR="0090162D" w:rsidRPr="00B973EF" w:rsidRDefault="0090162D" w:rsidP="00131CBC">
      <w:pPr>
        <w:pStyle w:val="Geenafstand"/>
        <w:numPr>
          <w:ilvl w:val="0"/>
          <w:numId w:val="157"/>
        </w:numPr>
      </w:pPr>
      <w:r w:rsidRPr="00B973EF">
        <w:t>Wisselwerking tussen deelsystemen</w:t>
      </w:r>
    </w:p>
    <w:p w14:paraId="401BFA69" w14:textId="437619CA" w:rsidR="0090162D" w:rsidRPr="00B973EF" w:rsidRDefault="0090162D" w:rsidP="00131CBC">
      <w:pPr>
        <w:pStyle w:val="Geenafstand"/>
        <w:numPr>
          <w:ilvl w:val="0"/>
          <w:numId w:val="157"/>
        </w:numPr>
      </w:pPr>
      <w:r w:rsidRPr="00B973EF">
        <w:t>Landschapsgenese</w:t>
      </w:r>
    </w:p>
    <w:p w14:paraId="0C62546E" w14:textId="24C82490" w:rsidR="0090162D" w:rsidRPr="00B973EF" w:rsidRDefault="0090162D" w:rsidP="00131CBC">
      <w:pPr>
        <w:pStyle w:val="Geenafstand"/>
        <w:numPr>
          <w:ilvl w:val="1"/>
          <w:numId w:val="157"/>
        </w:numPr>
      </w:pPr>
      <w:r w:rsidRPr="00B973EF">
        <w:t>Relicten van historische ruimtelijke structuren</w:t>
      </w:r>
    </w:p>
    <w:p w14:paraId="334DC1F9" w14:textId="2D2F7B69" w:rsidR="0090162D" w:rsidRPr="00B973EF" w:rsidRDefault="0090162D" w:rsidP="00131CBC">
      <w:pPr>
        <w:pStyle w:val="Geenafstand"/>
        <w:numPr>
          <w:ilvl w:val="1"/>
          <w:numId w:val="157"/>
        </w:numPr>
      </w:pPr>
      <w:r w:rsidRPr="00B973EF">
        <w:t>Tempo van veranderingen: van enkele seconden tot duizenden jaren</w:t>
      </w:r>
    </w:p>
    <w:p w14:paraId="49174845" w14:textId="119E2F7B" w:rsidR="0090162D" w:rsidRPr="00B973EF" w:rsidRDefault="0090162D" w:rsidP="00131CBC">
      <w:pPr>
        <w:pStyle w:val="Geenafstand"/>
        <w:numPr>
          <w:ilvl w:val="0"/>
          <w:numId w:val="157"/>
        </w:numPr>
      </w:pPr>
      <w:r w:rsidRPr="00B973EF">
        <w:t>Wisselwerking tussen landschapsvormende processen op verschillende schaalniveaus: van lokaal over regionaal tot mondiaal</w:t>
      </w:r>
    </w:p>
    <w:p w14:paraId="30060420" w14:textId="44B174E2" w:rsidR="0090162D" w:rsidRPr="00B973EF" w:rsidRDefault="0090162D" w:rsidP="00131CBC">
      <w:pPr>
        <w:pStyle w:val="Geenafstand"/>
        <w:numPr>
          <w:ilvl w:val="1"/>
          <w:numId w:val="157"/>
        </w:numPr>
      </w:pPr>
      <w:r w:rsidRPr="00B973EF">
        <w:t>Beïnvloedende processen zoals demografische en technologische evoluties, mondialisering, ruimtelijk beleid</w:t>
      </w:r>
    </w:p>
    <w:p w14:paraId="71D912B8" w14:textId="4651DBA7" w:rsidR="0090162D" w:rsidRPr="00B973EF" w:rsidRDefault="00416E55" w:rsidP="00416E55">
      <w:pPr>
        <w:pStyle w:val="Geenafstand"/>
        <w:spacing w:before="120"/>
      </w:pPr>
      <w:r w:rsidRPr="00B973EF">
        <w:rPr>
          <w:b/>
          <w:color w:val="FF0000"/>
        </w:rPr>
        <w:t>Met begrip van context</w:t>
      </w:r>
    </w:p>
    <w:p w14:paraId="0F1E2C27" w14:textId="67AD98B8" w:rsidR="0090162D" w:rsidRPr="00B973EF" w:rsidRDefault="0090162D" w:rsidP="0090162D">
      <w:pPr>
        <w:pStyle w:val="Geenafstand"/>
      </w:pPr>
      <w:r w:rsidRPr="00B973EF">
        <w:t>De eindterm wordt gerealiseerd aan de hand van een casus van een plaats, stad of regio die relevant is voor de eigen leefwereld.</w:t>
      </w:r>
    </w:p>
    <w:p w14:paraId="139080AE" w14:textId="00C52884" w:rsidR="0090162D" w:rsidRPr="00B973EF" w:rsidRDefault="00416E55" w:rsidP="00416E55">
      <w:pPr>
        <w:pStyle w:val="Geenafstand"/>
        <w:spacing w:before="120"/>
      </w:pPr>
      <w:r w:rsidRPr="00B973EF">
        <w:rPr>
          <w:b/>
          <w:color w:val="FF0000"/>
        </w:rPr>
        <w:t>Met inbegrip van dimensies eindterm</w:t>
      </w:r>
    </w:p>
    <w:p w14:paraId="43FA6698" w14:textId="57E7DE16" w:rsidR="0090162D" w:rsidRPr="00B973EF" w:rsidRDefault="00416E55" w:rsidP="0090162D">
      <w:pPr>
        <w:pStyle w:val="Geenafstand"/>
      </w:pPr>
      <w:r w:rsidRPr="00B973EF">
        <w:rPr>
          <w:b/>
        </w:rPr>
        <w:t>Cognitieve dimensie:</w:t>
      </w:r>
      <w:r w:rsidR="0090162D" w:rsidRPr="00B973EF">
        <w:t xml:space="preserve"> beheersingsniveau begrijpen</w:t>
      </w:r>
    </w:p>
    <w:p w14:paraId="783EA6F6" w14:textId="77777777" w:rsidR="0090162D" w:rsidRPr="00B973EF" w:rsidRDefault="0090162D" w:rsidP="006D4F4B">
      <w:pPr>
        <w:pStyle w:val="Bouwsteen"/>
      </w:pPr>
      <w:bookmarkStart w:id="60" w:name="_Toc61383231"/>
      <w:r w:rsidRPr="00B973EF">
        <w:t>Ruimtelijke patronen en processen aan het aardoppervlak verklaren als het resultaat van interacties tussen natuurlijke processen onderling, tussen menselijke processen onderling en tussen natuurlijke en menselijke processen.</w:t>
      </w:r>
      <w:bookmarkEnd w:id="60"/>
    </w:p>
    <w:p w14:paraId="16983217" w14:textId="77777777" w:rsidR="0090162D" w:rsidRPr="00B973EF" w:rsidRDefault="0090162D" w:rsidP="0090162D">
      <w:pPr>
        <w:pStyle w:val="Geenafstand"/>
      </w:pPr>
    </w:p>
    <w:p w14:paraId="67C6669B" w14:textId="77777777" w:rsidR="0090162D" w:rsidRPr="00B973EF" w:rsidRDefault="0090162D" w:rsidP="006D4F4B">
      <w:pPr>
        <w:pStyle w:val="Eindterm"/>
      </w:pPr>
      <w:r w:rsidRPr="00B973EF">
        <w:t>9.3 De leerlingen lichten het ontstaan en de evolutie van het heelal en van de Aarde in een tijd-ruimtekader toe.</w:t>
      </w:r>
    </w:p>
    <w:p w14:paraId="415B48BC" w14:textId="77777777" w:rsidR="0090162D" w:rsidRPr="00B973EF" w:rsidRDefault="0090162D" w:rsidP="0090162D">
      <w:pPr>
        <w:pStyle w:val="Geenafstand"/>
      </w:pPr>
    </w:p>
    <w:p w14:paraId="66023ADF" w14:textId="3DDB0792" w:rsidR="0090162D" w:rsidRPr="00B973EF" w:rsidRDefault="00416E55" w:rsidP="00416E55">
      <w:pPr>
        <w:pStyle w:val="Geenafstand"/>
        <w:spacing w:before="120"/>
      </w:pPr>
      <w:r w:rsidRPr="00B973EF">
        <w:rPr>
          <w:b/>
          <w:color w:val="FF0000"/>
        </w:rPr>
        <w:t>Met inbegrip van kennis</w:t>
      </w:r>
    </w:p>
    <w:p w14:paraId="7E997066" w14:textId="3169859C" w:rsidR="0090162D" w:rsidRPr="00B973EF" w:rsidRDefault="002A33BF" w:rsidP="002A33BF">
      <w:pPr>
        <w:pStyle w:val="Geenafstand"/>
        <w:spacing w:before="120"/>
      </w:pPr>
      <w:r w:rsidRPr="00B973EF">
        <w:rPr>
          <w:b/>
        </w:rPr>
        <w:t>*Feitenkennis</w:t>
      </w:r>
    </w:p>
    <w:p w14:paraId="5F79EEC4" w14:textId="7AFC49C5" w:rsidR="0090162D" w:rsidRPr="00B973EF" w:rsidRDefault="0090162D" w:rsidP="00131CBC">
      <w:pPr>
        <w:pStyle w:val="Geenafstand"/>
        <w:numPr>
          <w:ilvl w:val="0"/>
          <w:numId w:val="158"/>
        </w:numPr>
      </w:pPr>
      <w:r w:rsidRPr="00B973EF">
        <w:t>Big bang, oerknal, uitdijend heelal, Melkweg, sterrenstelsel</w:t>
      </w:r>
    </w:p>
    <w:p w14:paraId="63C9BCD4" w14:textId="3BA70E84" w:rsidR="0090162D" w:rsidRPr="00B973EF" w:rsidRDefault="0090162D" w:rsidP="00131CBC">
      <w:pPr>
        <w:pStyle w:val="Geenafstand"/>
        <w:numPr>
          <w:ilvl w:val="0"/>
          <w:numId w:val="158"/>
        </w:numPr>
      </w:pPr>
      <w:r w:rsidRPr="00B973EF">
        <w:t>Lichtjaar</w:t>
      </w:r>
    </w:p>
    <w:p w14:paraId="4D5DF2DF" w14:textId="12E4B2DA" w:rsidR="0090162D" w:rsidRPr="00B973EF" w:rsidRDefault="0090162D" w:rsidP="00131CBC">
      <w:pPr>
        <w:pStyle w:val="Geenafstand"/>
        <w:numPr>
          <w:ilvl w:val="0"/>
          <w:numId w:val="158"/>
        </w:numPr>
      </w:pPr>
      <w:r w:rsidRPr="00B973EF">
        <w:t>Zonnestelsel, Aarde, Zon, planeet, maan, komeet, meteoriet</w:t>
      </w:r>
    </w:p>
    <w:p w14:paraId="283B3765" w14:textId="6AAE00F3" w:rsidR="0090162D" w:rsidRPr="00B973EF" w:rsidRDefault="0090162D" w:rsidP="00131CBC">
      <w:pPr>
        <w:pStyle w:val="Geenafstand"/>
        <w:numPr>
          <w:ilvl w:val="0"/>
          <w:numId w:val="158"/>
        </w:numPr>
      </w:pPr>
      <w:r w:rsidRPr="00B973EF">
        <w:t>Platentektoniek</w:t>
      </w:r>
    </w:p>
    <w:p w14:paraId="02C8E421" w14:textId="30676D7A" w:rsidR="0090162D" w:rsidRPr="00B973EF" w:rsidRDefault="0090162D" w:rsidP="00131CBC">
      <w:pPr>
        <w:pStyle w:val="Geenafstand"/>
        <w:numPr>
          <w:ilvl w:val="0"/>
          <w:numId w:val="158"/>
        </w:numPr>
      </w:pPr>
      <w:r w:rsidRPr="00B973EF">
        <w:t>Geologische tijdschaal, klimaatverandering</w:t>
      </w:r>
    </w:p>
    <w:p w14:paraId="6FE46F92" w14:textId="0ADFBD30" w:rsidR="0090162D" w:rsidRPr="00B973EF" w:rsidRDefault="0090162D" w:rsidP="00131CBC">
      <w:pPr>
        <w:pStyle w:val="Geenafstand"/>
        <w:numPr>
          <w:ilvl w:val="0"/>
          <w:numId w:val="158"/>
        </w:numPr>
      </w:pPr>
      <w:r w:rsidRPr="00B973EF">
        <w:t>Fossiel</w:t>
      </w:r>
    </w:p>
    <w:p w14:paraId="29992CFA" w14:textId="19B89512" w:rsidR="0090162D" w:rsidRPr="00B973EF" w:rsidRDefault="00416E55" w:rsidP="00416E55">
      <w:pPr>
        <w:pStyle w:val="Geenafstand"/>
        <w:spacing w:before="120"/>
      </w:pPr>
      <w:r w:rsidRPr="00B973EF">
        <w:rPr>
          <w:b/>
        </w:rPr>
        <w:t>*Conceptuele kennis</w:t>
      </w:r>
    </w:p>
    <w:p w14:paraId="745F43D1" w14:textId="6484429D" w:rsidR="0090162D" w:rsidRPr="00B973EF" w:rsidRDefault="0090162D" w:rsidP="00131CBC">
      <w:pPr>
        <w:pStyle w:val="Geenafstand"/>
        <w:numPr>
          <w:ilvl w:val="0"/>
          <w:numId w:val="159"/>
        </w:numPr>
      </w:pPr>
      <w:r w:rsidRPr="00B973EF">
        <w:t>Big bang, oerknal, uitdijend heelal, Melkweg, sterrenstelsels</w:t>
      </w:r>
    </w:p>
    <w:p w14:paraId="05B99055" w14:textId="40FC7E17" w:rsidR="0090162D" w:rsidRPr="00B973EF" w:rsidRDefault="0090162D" w:rsidP="00131CBC">
      <w:pPr>
        <w:pStyle w:val="Geenafstand"/>
        <w:numPr>
          <w:ilvl w:val="0"/>
          <w:numId w:val="159"/>
        </w:numPr>
      </w:pPr>
      <w:r w:rsidRPr="00B973EF">
        <w:t>Lichtjaar en astronomische eenheid</w:t>
      </w:r>
    </w:p>
    <w:p w14:paraId="3AE2B378" w14:textId="317E1844" w:rsidR="0090162D" w:rsidRPr="00B973EF" w:rsidRDefault="0090162D" w:rsidP="00131CBC">
      <w:pPr>
        <w:pStyle w:val="Geenafstand"/>
        <w:numPr>
          <w:ilvl w:val="0"/>
          <w:numId w:val="159"/>
        </w:numPr>
      </w:pPr>
      <w:r w:rsidRPr="00B973EF">
        <w:t>Ontstaan van het Zonnestelsel</w:t>
      </w:r>
    </w:p>
    <w:p w14:paraId="260BCAFA" w14:textId="4D75AF5C" w:rsidR="0090162D" w:rsidRPr="00B973EF" w:rsidRDefault="0090162D" w:rsidP="00131CBC">
      <w:pPr>
        <w:pStyle w:val="Geenafstand"/>
        <w:numPr>
          <w:ilvl w:val="0"/>
          <w:numId w:val="159"/>
        </w:numPr>
      </w:pPr>
      <w:r w:rsidRPr="00B973EF">
        <w:t>Aarde, Zon, planeten zoals exoplaneten, gasreuzen en terrestrische planeten, manen, kometen, meteorieten, kunstmanen, ruimtesonde</w:t>
      </w:r>
    </w:p>
    <w:p w14:paraId="2D769E21" w14:textId="36D54147" w:rsidR="0090162D" w:rsidRPr="00B973EF" w:rsidRDefault="0090162D" w:rsidP="00131CBC">
      <w:pPr>
        <w:pStyle w:val="Geenafstand"/>
        <w:numPr>
          <w:ilvl w:val="0"/>
          <w:numId w:val="159"/>
        </w:numPr>
      </w:pPr>
      <w:r w:rsidRPr="00B973EF">
        <w:t>Geologische opbouw en concentrische schillenstructuur van de aardbol, platentektoniek</w:t>
      </w:r>
    </w:p>
    <w:p w14:paraId="3A9D3281" w14:textId="2E360701" w:rsidR="0090162D" w:rsidRPr="00B973EF" w:rsidRDefault="0090162D" w:rsidP="00131CBC">
      <w:pPr>
        <w:pStyle w:val="Geenafstand"/>
        <w:numPr>
          <w:ilvl w:val="0"/>
          <w:numId w:val="159"/>
        </w:numPr>
      </w:pPr>
      <w:r w:rsidRPr="00B973EF">
        <w:t>Geologische tijdschaal met belangrijke stappen in de biologische evolutie, met belangrijke klimaatveranderingen en met belangrijke geologische gebeurtenissen</w:t>
      </w:r>
    </w:p>
    <w:p w14:paraId="1AAFE958" w14:textId="49DA1486" w:rsidR="0090162D" w:rsidRPr="00B973EF" w:rsidRDefault="0090162D" w:rsidP="00131CBC">
      <w:pPr>
        <w:pStyle w:val="Geenafstand"/>
        <w:numPr>
          <w:ilvl w:val="0"/>
          <w:numId w:val="159"/>
        </w:numPr>
      </w:pPr>
      <w:r w:rsidRPr="00B973EF">
        <w:t>Fossiel</w:t>
      </w:r>
    </w:p>
    <w:p w14:paraId="6997A690" w14:textId="4BA84BCE" w:rsidR="0090162D" w:rsidRPr="00B973EF" w:rsidRDefault="00416E55" w:rsidP="00416E55">
      <w:pPr>
        <w:pStyle w:val="Geenafstand"/>
        <w:spacing w:before="120"/>
      </w:pPr>
      <w:r w:rsidRPr="00B973EF">
        <w:rPr>
          <w:b/>
          <w:color w:val="FF0000"/>
        </w:rPr>
        <w:t>Met inbegrip van dimensies eindterm</w:t>
      </w:r>
    </w:p>
    <w:p w14:paraId="79DDDB18" w14:textId="08D091A6" w:rsidR="0090162D" w:rsidRPr="00B973EF" w:rsidRDefault="00416E55" w:rsidP="0090162D">
      <w:pPr>
        <w:pStyle w:val="Geenafstand"/>
      </w:pPr>
      <w:r w:rsidRPr="00B973EF">
        <w:rPr>
          <w:b/>
        </w:rPr>
        <w:t>Cognitieve dimensie:</w:t>
      </w:r>
      <w:r w:rsidR="0090162D" w:rsidRPr="00B973EF">
        <w:t xml:space="preserve"> beheersingsniveau begrijpen</w:t>
      </w:r>
    </w:p>
    <w:p w14:paraId="4F2B206D" w14:textId="77777777" w:rsidR="0090162D" w:rsidRPr="00B973EF" w:rsidRDefault="0090162D" w:rsidP="0090162D">
      <w:pPr>
        <w:pStyle w:val="Geenafstand"/>
      </w:pPr>
    </w:p>
    <w:p w14:paraId="2CC5A3FA" w14:textId="16541336" w:rsidR="0090162D" w:rsidRPr="00B973EF" w:rsidRDefault="0090162D" w:rsidP="006D4F4B">
      <w:pPr>
        <w:pStyle w:val="Eindterm"/>
      </w:pPr>
      <w:r w:rsidRPr="00B973EF">
        <w:lastRenderedPageBreak/>
        <w:t>9.4 De leerlingen verklaren de gevolgen van bewegingen van hemellichamen in het Zonnestelsel.</w:t>
      </w:r>
    </w:p>
    <w:p w14:paraId="353078D3" w14:textId="1E630534" w:rsidR="0090162D" w:rsidRPr="00B973EF" w:rsidRDefault="00416E55" w:rsidP="00416E55">
      <w:pPr>
        <w:pStyle w:val="Geenafstand"/>
        <w:spacing w:before="120"/>
      </w:pPr>
      <w:r w:rsidRPr="00B973EF">
        <w:rPr>
          <w:b/>
          <w:color w:val="FF0000"/>
        </w:rPr>
        <w:t>Met inbegrip van kennis</w:t>
      </w:r>
    </w:p>
    <w:p w14:paraId="1F9809AD" w14:textId="43B3EBFF" w:rsidR="0090162D" w:rsidRPr="00B973EF" w:rsidRDefault="002A33BF" w:rsidP="002A33BF">
      <w:pPr>
        <w:pStyle w:val="Geenafstand"/>
        <w:spacing w:before="120"/>
      </w:pPr>
      <w:r w:rsidRPr="00B973EF">
        <w:rPr>
          <w:b/>
        </w:rPr>
        <w:t>*Feitenkennis</w:t>
      </w:r>
    </w:p>
    <w:p w14:paraId="26B7EF37" w14:textId="01779EBE" w:rsidR="0090162D" w:rsidRPr="00B973EF" w:rsidRDefault="0090162D" w:rsidP="00131CBC">
      <w:pPr>
        <w:pStyle w:val="Geenafstand"/>
        <w:numPr>
          <w:ilvl w:val="0"/>
          <w:numId w:val="160"/>
        </w:numPr>
      </w:pPr>
      <w:r w:rsidRPr="00B973EF">
        <w:t>Eclipticavlak, seizoen</w:t>
      </w:r>
    </w:p>
    <w:p w14:paraId="7960E1C0" w14:textId="65118EE7" w:rsidR="0090162D" w:rsidRPr="00B973EF" w:rsidRDefault="0090162D" w:rsidP="00131CBC">
      <w:pPr>
        <w:pStyle w:val="Geenafstand"/>
        <w:numPr>
          <w:ilvl w:val="0"/>
          <w:numId w:val="160"/>
        </w:numPr>
      </w:pPr>
      <w:r w:rsidRPr="00B973EF">
        <w:t>Aardrotatie</w:t>
      </w:r>
    </w:p>
    <w:p w14:paraId="14C17B9D" w14:textId="6DA41061" w:rsidR="0090162D" w:rsidRPr="00B973EF" w:rsidRDefault="0090162D" w:rsidP="00131CBC">
      <w:pPr>
        <w:pStyle w:val="Geenafstand"/>
        <w:numPr>
          <w:ilvl w:val="0"/>
          <w:numId w:val="160"/>
        </w:numPr>
      </w:pPr>
      <w:r w:rsidRPr="00B973EF">
        <w:t>Dagboog, dag en nacht, middag, zonnetijd, tijdzone, uurgordel, zomertijd, wintertijd</w:t>
      </w:r>
    </w:p>
    <w:p w14:paraId="5DAFE90F" w14:textId="4A154416" w:rsidR="0090162D" w:rsidRPr="00B973EF" w:rsidRDefault="0090162D" w:rsidP="00131CBC">
      <w:pPr>
        <w:pStyle w:val="Geenafstand"/>
        <w:numPr>
          <w:ilvl w:val="0"/>
          <w:numId w:val="160"/>
        </w:numPr>
      </w:pPr>
      <w:r w:rsidRPr="00B973EF">
        <w:t>Dag, jaar, schrikkeljaar</w:t>
      </w:r>
    </w:p>
    <w:p w14:paraId="408CD90A" w14:textId="2CE1DABB" w:rsidR="0090162D" w:rsidRPr="00B973EF" w:rsidRDefault="0090162D" w:rsidP="00131CBC">
      <w:pPr>
        <w:pStyle w:val="Geenafstand"/>
        <w:numPr>
          <w:ilvl w:val="0"/>
          <w:numId w:val="160"/>
        </w:numPr>
      </w:pPr>
      <w:r w:rsidRPr="00B973EF">
        <w:t>Eclips</w:t>
      </w:r>
    </w:p>
    <w:p w14:paraId="766F2062" w14:textId="6F91107F" w:rsidR="0090162D" w:rsidRPr="00B973EF" w:rsidRDefault="0090162D" w:rsidP="00131CBC">
      <w:pPr>
        <w:pStyle w:val="Geenafstand"/>
        <w:numPr>
          <w:ilvl w:val="0"/>
          <w:numId w:val="160"/>
        </w:numPr>
      </w:pPr>
      <w:r w:rsidRPr="00B973EF">
        <w:t>Klimaatgordel</w:t>
      </w:r>
    </w:p>
    <w:p w14:paraId="203A41F2" w14:textId="2B32CCCD" w:rsidR="0090162D" w:rsidRPr="00B973EF" w:rsidRDefault="0090162D" w:rsidP="00131CBC">
      <w:pPr>
        <w:pStyle w:val="Geenafstand"/>
        <w:numPr>
          <w:ilvl w:val="0"/>
          <w:numId w:val="160"/>
        </w:numPr>
      </w:pPr>
      <w:r w:rsidRPr="00B973EF">
        <w:t>Meteoriet, meteoor, inslagkrater</w:t>
      </w:r>
    </w:p>
    <w:p w14:paraId="76009B94" w14:textId="56E7A744" w:rsidR="0090162D" w:rsidRPr="00B973EF" w:rsidRDefault="0090162D" w:rsidP="00131CBC">
      <w:pPr>
        <w:pStyle w:val="Geenafstand"/>
        <w:numPr>
          <w:ilvl w:val="0"/>
          <w:numId w:val="160"/>
        </w:numPr>
      </w:pPr>
      <w:r w:rsidRPr="00B973EF">
        <w:t>Sterrenbeeld, Poolster</w:t>
      </w:r>
    </w:p>
    <w:p w14:paraId="105D8597" w14:textId="5F46AD21" w:rsidR="0090162D" w:rsidRPr="00B973EF" w:rsidRDefault="00416E55" w:rsidP="00416E55">
      <w:pPr>
        <w:pStyle w:val="Geenafstand"/>
        <w:spacing w:before="120"/>
      </w:pPr>
      <w:r w:rsidRPr="00B973EF">
        <w:rPr>
          <w:b/>
        </w:rPr>
        <w:t>*Conceptuele kennis</w:t>
      </w:r>
    </w:p>
    <w:p w14:paraId="6EDA990A" w14:textId="2DC19135" w:rsidR="0090162D" w:rsidRPr="00B973EF" w:rsidRDefault="0090162D" w:rsidP="00131CBC">
      <w:pPr>
        <w:pStyle w:val="Geenafstand"/>
        <w:numPr>
          <w:ilvl w:val="0"/>
          <w:numId w:val="161"/>
        </w:numPr>
      </w:pPr>
      <w:r w:rsidRPr="00B973EF">
        <w:t>Eclipticavlak, schuine stand van de aardas, seizoen</w:t>
      </w:r>
    </w:p>
    <w:p w14:paraId="532E14C2" w14:textId="75EC59D2" w:rsidR="0090162D" w:rsidRPr="00B973EF" w:rsidRDefault="0090162D" w:rsidP="00131CBC">
      <w:pPr>
        <w:pStyle w:val="Geenafstand"/>
        <w:numPr>
          <w:ilvl w:val="0"/>
          <w:numId w:val="161"/>
        </w:numPr>
      </w:pPr>
      <w:r w:rsidRPr="00B973EF">
        <w:t>Aardrotatie</w:t>
      </w:r>
    </w:p>
    <w:p w14:paraId="29DF47B2" w14:textId="073EB6A4" w:rsidR="0090162D" w:rsidRPr="00B973EF" w:rsidRDefault="0090162D" w:rsidP="00131CBC">
      <w:pPr>
        <w:pStyle w:val="Geenafstand"/>
        <w:numPr>
          <w:ilvl w:val="1"/>
          <w:numId w:val="161"/>
        </w:numPr>
      </w:pPr>
      <w:r w:rsidRPr="00B973EF">
        <w:t>Kenmerken: zin, duur</w:t>
      </w:r>
    </w:p>
    <w:p w14:paraId="75CE3CBF" w14:textId="0BF1740B" w:rsidR="0090162D" w:rsidRPr="00B973EF" w:rsidRDefault="0090162D" w:rsidP="00131CBC">
      <w:pPr>
        <w:pStyle w:val="Geenafstand"/>
        <w:numPr>
          <w:ilvl w:val="1"/>
          <w:numId w:val="161"/>
        </w:numPr>
      </w:pPr>
      <w:r w:rsidRPr="00B973EF">
        <w:t>Gevolgen: etmaal, dagboog, dag en nacht, middag, zenit, tijdsbepaling, zonnetijd, tijdzone, uurgordel, GMT, datumgrens, zomertijd en wintertijd</w:t>
      </w:r>
    </w:p>
    <w:p w14:paraId="03FD575D" w14:textId="48FD81E4" w:rsidR="0090162D" w:rsidRPr="00B973EF" w:rsidRDefault="0090162D" w:rsidP="00131CBC">
      <w:pPr>
        <w:pStyle w:val="Geenafstand"/>
        <w:numPr>
          <w:ilvl w:val="0"/>
          <w:numId w:val="161"/>
        </w:numPr>
      </w:pPr>
      <w:r w:rsidRPr="00B973EF">
        <w:t>Aardrevolutie</w:t>
      </w:r>
    </w:p>
    <w:p w14:paraId="290D3486" w14:textId="406CF500" w:rsidR="0090162D" w:rsidRPr="00B973EF" w:rsidRDefault="0090162D" w:rsidP="00131CBC">
      <w:pPr>
        <w:pStyle w:val="Geenafstand"/>
        <w:numPr>
          <w:ilvl w:val="1"/>
          <w:numId w:val="161"/>
        </w:numPr>
      </w:pPr>
      <w:r w:rsidRPr="00B973EF">
        <w:t>Kenmerken: baan, zin, duur</w:t>
      </w:r>
    </w:p>
    <w:p w14:paraId="7AA4B2D2" w14:textId="2EFFCD6E" w:rsidR="0090162D" w:rsidRPr="00B973EF" w:rsidRDefault="0090162D" w:rsidP="00131CBC">
      <w:pPr>
        <w:pStyle w:val="Geenafstand"/>
        <w:numPr>
          <w:ilvl w:val="1"/>
          <w:numId w:val="161"/>
        </w:numPr>
      </w:pPr>
      <w:r w:rsidRPr="00B973EF">
        <w:t>Gevolgen: jaar, schrikkeljaar, afwisseling van seizoenen op verschillende breedtegraden, daglengte in functie van breedteligging en tijd van het jaar</w:t>
      </w:r>
    </w:p>
    <w:p w14:paraId="1B6D20B2" w14:textId="2678B2EE" w:rsidR="0090162D" w:rsidRPr="00B973EF" w:rsidRDefault="0090162D" w:rsidP="00131CBC">
      <w:pPr>
        <w:pStyle w:val="Geenafstand"/>
        <w:numPr>
          <w:ilvl w:val="0"/>
          <w:numId w:val="161"/>
        </w:numPr>
      </w:pPr>
      <w:r w:rsidRPr="00B973EF">
        <w:t xml:space="preserve">Maanrevolutie </w:t>
      </w:r>
    </w:p>
    <w:p w14:paraId="448C10A0" w14:textId="7F751040" w:rsidR="0090162D" w:rsidRPr="00B973EF" w:rsidRDefault="0090162D" w:rsidP="00131CBC">
      <w:pPr>
        <w:pStyle w:val="Geenafstand"/>
        <w:numPr>
          <w:ilvl w:val="1"/>
          <w:numId w:val="161"/>
        </w:numPr>
      </w:pPr>
      <w:r w:rsidRPr="00B973EF">
        <w:t>Kenmerken: baan, zin en duur</w:t>
      </w:r>
    </w:p>
    <w:p w14:paraId="4C669A4C" w14:textId="48FD6581" w:rsidR="0090162D" w:rsidRPr="00B973EF" w:rsidRDefault="0090162D" w:rsidP="00131CBC">
      <w:pPr>
        <w:pStyle w:val="Geenafstand"/>
        <w:numPr>
          <w:ilvl w:val="1"/>
          <w:numId w:val="161"/>
        </w:numPr>
      </w:pPr>
      <w:r w:rsidRPr="00B973EF">
        <w:t>Gevolgen: schijngestalten van de Maan, eclipsen van Maan en Zon</w:t>
      </w:r>
    </w:p>
    <w:p w14:paraId="173A3D17" w14:textId="3C2BE240" w:rsidR="0090162D" w:rsidRPr="00B973EF" w:rsidRDefault="0090162D" w:rsidP="00131CBC">
      <w:pPr>
        <w:pStyle w:val="Geenafstand"/>
        <w:numPr>
          <w:ilvl w:val="0"/>
          <w:numId w:val="161"/>
        </w:numPr>
      </w:pPr>
      <w:r w:rsidRPr="00B973EF">
        <w:t>Klimaatgordel</w:t>
      </w:r>
    </w:p>
    <w:p w14:paraId="304648EA" w14:textId="7A9389AA" w:rsidR="0090162D" w:rsidRPr="00B973EF" w:rsidRDefault="0090162D" w:rsidP="00131CBC">
      <w:pPr>
        <w:pStyle w:val="Geenafstand"/>
        <w:numPr>
          <w:ilvl w:val="0"/>
          <w:numId w:val="161"/>
        </w:numPr>
      </w:pPr>
      <w:r w:rsidRPr="00B973EF">
        <w:t>Meteoriet, meteoor, inslagkrater</w:t>
      </w:r>
    </w:p>
    <w:p w14:paraId="176C05C1" w14:textId="671BA55C" w:rsidR="0090162D" w:rsidRPr="00B973EF" w:rsidRDefault="0090162D" w:rsidP="00131CBC">
      <w:pPr>
        <w:pStyle w:val="Geenafstand"/>
        <w:numPr>
          <w:ilvl w:val="0"/>
          <w:numId w:val="161"/>
        </w:numPr>
      </w:pPr>
      <w:r w:rsidRPr="00B973EF">
        <w:t>Sterrenbeeld en Poolster</w:t>
      </w:r>
    </w:p>
    <w:p w14:paraId="26256DBE" w14:textId="10EA9FDE" w:rsidR="0090162D" w:rsidRPr="00B973EF" w:rsidRDefault="00416E55" w:rsidP="00416E55">
      <w:pPr>
        <w:pStyle w:val="Geenafstand"/>
        <w:spacing w:before="120"/>
      </w:pPr>
      <w:r w:rsidRPr="00B973EF">
        <w:rPr>
          <w:b/>
          <w:color w:val="FF0000"/>
        </w:rPr>
        <w:t>Met inbegrip van dimensies eindterm</w:t>
      </w:r>
    </w:p>
    <w:p w14:paraId="028EB697" w14:textId="2DAF5602" w:rsidR="0090162D" w:rsidRPr="00B973EF" w:rsidRDefault="00416E55" w:rsidP="0090162D">
      <w:pPr>
        <w:pStyle w:val="Geenafstand"/>
      </w:pPr>
      <w:r w:rsidRPr="00B973EF">
        <w:rPr>
          <w:b/>
        </w:rPr>
        <w:t>Cognitieve dimensie:</w:t>
      </w:r>
      <w:r w:rsidR="0090162D" w:rsidRPr="00B973EF">
        <w:t xml:space="preserve"> beheersingsniveau begrijpen</w:t>
      </w:r>
    </w:p>
    <w:p w14:paraId="5FB202F4" w14:textId="5038E0B9" w:rsidR="0090162D" w:rsidRPr="00B973EF" w:rsidRDefault="0090162D" w:rsidP="006D4F4B">
      <w:pPr>
        <w:pStyle w:val="Eindterm"/>
      </w:pPr>
      <w:r w:rsidRPr="00B973EF">
        <w:t>9.5 De leerlingen lichten gevolgen van ruimtelijk beleid toe.</w:t>
      </w:r>
    </w:p>
    <w:p w14:paraId="4B283D5B" w14:textId="2FD2C240" w:rsidR="0090162D" w:rsidRPr="00B973EF" w:rsidRDefault="00416E55" w:rsidP="00416E55">
      <w:pPr>
        <w:pStyle w:val="Geenafstand"/>
        <w:spacing w:before="120"/>
      </w:pPr>
      <w:r w:rsidRPr="00B973EF">
        <w:rPr>
          <w:b/>
          <w:color w:val="FF0000"/>
        </w:rPr>
        <w:t>Met inbegrip van kennis</w:t>
      </w:r>
    </w:p>
    <w:p w14:paraId="61C6A96B" w14:textId="239D4EF5" w:rsidR="0090162D" w:rsidRPr="00B973EF" w:rsidRDefault="00416E55" w:rsidP="00416E55">
      <w:pPr>
        <w:pStyle w:val="Geenafstand"/>
        <w:spacing w:before="120"/>
      </w:pPr>
      <w:r w:rsidRPr="00B973EF">
        <w:rPr>
          <w:b/>
        </w:rPr>
        <w:t>*Conceptuele kennis</w:t>
      </w:r>
    </w:p>
    <w:p w14:paraId="1D5E5427" w14:textId="37BAAE31" w:rsidR="0090162D" w:rsidRPr="00B973EF" w:rsidRDefault="0090162D" w:rsidP="00131CBC">
      <w:pPr>
        <w:pStyle w:val="Geenafstand"/>
        <w:numPr>
          <w:ilvl w:val="0"/>
          <w:numId w:val="162"/>
        </w:numPr>
      </w:pPr>
      <w:r w:rsidRPr="00B973EF">
        <w:t>Ruimtelijk beleid en ruimtegebruik in het Vlaams Gewest of het Brussels Hoofdstedelijk Gewest</w:t>
      </w:r>
    </w:p>
    <w:p w14:paraId="46CF0D52" w14:textId="0FB95B0E" w:rsidR="0090162D" w:rsidRPr="00B973EF" w:rsidRDefault="0090162D" w:rsidP="00131CBC">
      <w:pPr>
        <w:pStyle w:val="Geenafstand"/>
        <w:numPr>
          <w:ilvl w:val="1"/>
          <w:numId w:val="162"/>
        </w:numPr>
      </w:pPr>
      <w:r w:rsidRPr="00B973EF">
        <w:t xml:space="preserve">Visie en visie uit het verleden op ruimtelijke ontwikkeling </w:t>
      </w:r>
    </w:p>
    <w:p w14:paraId="103EE2A0" w14:textId="54E6E5FA" w:rsidR="0090162D" w:rsidRPr="00B973EF" w:rsidRDefault="0090162D" w:rsidP="00131CBC">
      <w:pPr>
        <w:pStyle w:val="Geenafstand"/>
        <w:numPr>
          <w:ilvl w:val="1"/>
          <w:numId w:val="162"/>
        </w:numPr>
      </w:pPr>
      <w:r w:rsidRPr="00B973EF">
        <w:t>Instrumenten voor ruimtelijk beleid in het Vlaams Gewest of het Brussels Hoofdstedelijk Gewest</w:t>
      </w:r>
    </w:p>
    <w:p w14:paraId="5788D3D0" w14:textId="39118302" w:rsidR="0090162D" w:rsidRPr="00B973EF" w:rsidRDefault="0090162D" w:rsidP="00131CBC">
      <w:pPr>
        <w:pStyle w:val="Geenafstand"/>
        <w:numPr>
          <w:ilvl w:val="1"/>
          <w:numId w:val="162"/>
        </w:numPr>
      </w:pPr>
      <w:r w:rsidRPr="00B973EF">
        <w:t>Gevolgen van ruimtelijk beleid zoals spreiding van functies, lintbebouwing, versnippering, sociale segregatie, gentrificatie, files, inbreiding, betonstop, herbebossing, natuurcompensatie, mobiliteit, woontypologie</w:t>
      </w:r>
    </w:p>
    <w:p w14:paraId="3732BB8A" w14:textId="6FDBBFBC" w:rsidR="0090162D" w:rsidRPr="00B973EF" w:rsidRDefault="0090162D" w:rsidP="00131CBC">
      <w:pPr>
        <w:pStyle w:val="Geenafstand"/>
        <w:numPr>
          <w:ilvl w:val="0"/>
          <w:numId w:val="162"/>
        </w:numPr>
      </w:pPr>
      <w:r w:rsidRPr="00B973EF">
        <w:t>Ruimtelijke planning en duurzame oplossingen voor stedelijke groei</w:t>
      </w:r>
    </w:p>
    <w:p w14:paraId="3D4E82A9" w14:textId="73163C87" w:rsidR="0090162D" w:rsidRPr="00B973EF" w:rsidRDefault="0090162D" w:rsidP="00131CBC">
      <w:pPr>
        <w:pStyle w:val="Geenafstand"/>
        <w:numPr>
          <w:ilvl w:val="0"/>
          <w:numId w:val="162"/>
        </w:numPr>
      </w:pPr>
      <w:r w:rsidRPr="00B973EF">
        <w:t>Gevolgen van ruimtelijk beleid in het Vlaams Gewest of het Brussels Hoofdstedelijk Gewest versus een andere plaats in de wereld</w:t>
      </w:r>
    </w:p>
    <w:p w14:paraId="07F75A93" w14:textId="71AF63F2" w:rsidR="0090162D" w:rsidRPr="00B973EF" w:rsidRDefault="00416E55" w:rsidP="00416E55">
      <w:pPr>
        <w:pStyle w:val="Geenafstand"/>
        <w:spacing w:before="120"/>
      </w:pPr>
      <w:r w:rsidRPr="00B973EF">
        <w:rPr>
          <w:b/>
          <w:color w:val="FF0000"/>
        </w:rPr>
        <w:t>Met inbegrip van dimensies eindterm</w:t>
      </w:r>
    </w:p>
    <w:p w14:paraId="375A7053" w14:textId="1D6557C4" w:rsidR="0090162D" w:rsidRPr="00B973EF" w:rsidRDefault="00416E55" w:rsidP="0090162D">
      <w:pPr>
        <w:pStyle w:val="Geenafstand"/>
      </w:pPr>
      <w:r w:rsidRPr="00B973EF">
        <w:rPr>
          <w:b/>
        </w:rPr>
        <w:t>Cognitieve dimensie:</w:t>
      </w:r>
      <w:r w:rsidR="0090162D" w:rsidRPr="00B973EF">
        <w:t xml:space="preserve"> beheersingsniveau begrijpen</w:t>
      </w:r>
    </w:p>
    <w:p w14:paraId="2393FF77" w14:textId="5572DCB7" w:rsidR="006D4F4B" w:rsidRPr="00B973EF" w:rsidRDefault="006D4F4B">
      <w:pPr>
        <w:spacing w:after="200" w:line="276" w:lineRule="auto"/>
        <w:rPr>
          <w:rFonts w:ascii="Verdana" w:eastAsiaTheme="minorHAnsi" w:hAnsi="Verdana" w:cs="Calibri"/>
          <w:lang w:val="nl-BE"/>
        </w:rPr>
      </w:pPr>
      <w:r w:rsidRPr="00B973EF">
        <w:rPr>
          <w:rFonts w:ascii="Verdana" w:hAnsi="Verdana"/>
        </w:rPr>
        <w:br w:type="page"/>
      </w:r>
    </w:p>
    <w:p w14:paraId="7FBC2D80" w14:textId="77777777" w:rsidR="0090162D" w:rsidRPr="00B973EF" w:rsidRDefault="0090162D" w:rsidP="006D4F4B">
      <w:pPr>
        <w:pStyle w:val="Eindterm"/>
      </w:pPr>
      <w:r w:rsidRPr="00B973EF">
        <w:lastRenderedPageBreak/>
        <w:t>9.6 De leerlingen analyseren de inrichting van een gebied in functie van duurzame ontwikkeling.</w:t>
      </w:r>
    </w:p>
    <w:p w14:paraId="087C6C84" w14:textId="2844BEF7" w:rsidR="0090162D" w:rsidRPr="00B973EF" w:rsidRDefault="00416E55" w:rsidP="00416E55">
      <w:pPr>
        <w:pStyle w:val="Geenafstand"/>
        <w:spacing w:before="120"/>
      </w:pPr>
      <w:r w:rsidRPr="00B973EF">
        <w:rPr>
          <w:b/>
          <w:color w:val="FF0000"/>
        </w:rPr>
        <w:t>Met inbegrip van kennis</w:t>
      </w:r>
    </w:p>
    <w:p w14:paraId="285BC2D2" w14:textId="1FF7BD0D" w:rsidR="0090162D" w:rsidRPr="00B973EF" w:rsidRDefault="00416E55" w:rsidP="00416E55">
      <w:pPr>
        <w:pStyle w:val="Geenafstand"/>
        <w:spacing w:before="120"/>
      </w:pPr>
      <w:r w:rsidRPr="00B973EF">
        <w:rPr>
          <w:b/>
        </w:rPr>
        <w:t>*Conceptuele kennis</w:t>
      </w:r>
    </w:p>
    <w:p w14:paraId="634DB4F9" w14:textId="09A82DAE" w:rsidR="0090162D" w:rsidRPr="00B973EF" w:rsidRDefault="0090162D" w:rsidP="00131CBC">
      <w:pPr>
        <w:pStyle w:val="Geenafstand"/>
        <w:numPr>
          <w:ilvl w:val="0"/>
          <w:numId w:val="163"/>
        </w:numPr>
      </w:pPr>
      <w:r w:rsidRPr="00B973EF">
        <w:t>Principes van duurzame inrichting van de ruimte zoals hergebruik, intensivering, tijdelijk ruimtegebruik en verweving van functies, rekening houdend met factoren zoals klimaatverandering, demografische evoluties</w:t>
      </w:r>
    </w:p>
    <w:p w14:paraId="3724A79F" w14:textId="13ED2CF4" w:rsidR="0090162D" w:rsidRPr="00B973EF" w:rsidRDefault="0090162D" w:rsidP="00131CBC">
      <w:pPr>
        <w:pStyle w:val="Geenafstand"/>
        <w:numPr>
          <w:ilvl w:val="0"/>
          <w:numId w:val="163"/>
        </w:numPr>
      </w:pPr>
      <w:r w:rsidRPr="00B973EF">
        <w:t>Landschappelijke waarden zoals ecologische waarde, economische waarde, historische waarde, visuele waarde</w:t>
      </w:r>
    </w:p>
    <w:p w14:paraId="143F5F92" w14:textId="0CE23DB9" w:rsidR="0090162D" w:rsidRPr="00B973EF" w:rsidRDefault="0090162D" w:rsidP="00131CBC">
      <w:pPr>
        <w:pStyle w:val="Geenafstand"/>
        <w:numPr>
          <w:ilvl w:val="0"/>
          <w:numId w:val="163"/>
        </w:numPr>
      </w:pPr>
      <w:r w:rsidRPr="00B973EF">
        <w:t>Draagkracht van de ruimte zoals op het vlak van verkeersdrukte, bebouwingsdichtheid, functieconflicten</w:t>
      </w:r>
    </w:p>
    <w:p w14:paraId="5E423197" w14:textId="7973CA63" w:rsidR="0090162D" w:rsidRPr="00B973EF" w:rsidRDefault="00416E55" w:rsidP="00416E55">
      <w:pPr>
        <w:pStyle w:val="Geenafstand"/>
        <w:spacing w:before="120"/>
      </w:pPr>
      <w:r w:rsidRPr="00B973EF">
        <w:rPr>
          <w:b/>
        </w:rPr>
        <w:t>*Procedurele kennis</w:t>
      </w:r>
    </w:p>
    <w:p w14:paraId="2C75479F" w14:textId="2E927D75" w:rsidR="0090162D" w:rsidRPr="00B973EF" w:rsidRDefault="0090162D" w:rsidP="00131CBC">
      <w:pPr>
        <w:pStyle w:val="Geenafstand"/>
        <w:numPr>
          <w:ilvl w:val="0"/>
          <w:numId w:val="164"/>
        </w:numPr>
      </w:pPr>
      <w:r w:rsidRPr="00B973EF">
        <w:t>Systeemdenken</w:t>
      </w:r>
    </w:p>
    <w:p w14:paraId="5D5FD7BD" w14:textId="2249FCF9" w:rsidR="0090162D" w:rsidRPr="00B973EF" w:rsidRDefault="0090162D" w:rsidP="00131CBC">
      <w:pPr>
        <w:pStyle w:val="Geenafstand"/>
        <w:numPr>
          <w:ilvl w:val="0"/>
          <w:numId w:val="164"/>
        </w:numPr>
      </w:pPr>
      <w:r w:rsidRPr="00B973EF">
        <w:t>Gebruiken van geografische hulpbronnen uit eindterm 9.10</w:t>
      </w:r>
    </w:p>
    <w:p w14:paraId="40E461E0" w14:textId="23F3B5ED" w:rsidR="0090162D" w:rsidRPr="00B973EF" w:rsidRDefault="00416E55" w:rsidP="00416E55">
      <w:pPr>
        <w:pStyle w:val="Geenafstand"/>
        <w:spacing w:before="120"/>
      </w:pPr>
      <w:r w:rsidRPr="00B973EF">
        <w:rPr>
          <w:b/>
          <w:color w:val="FF0000"/>
        </w:rPr>
        <w:t>Met begrip van context</w:t>
      </w:r>
    </w:p>
    <w:p w14:paraId="4B2BC9E3" w14:textId="75C81BE7" w:rsidR="0090162D" w:rsidRPr="00B973EF" w:rsidRDefault="0090162D" w:rsidP="0090162D">
      <w:pPr>
        <w:pStyle w:val="Geenafstand"/>
      </w:pPr>
      <w:r w:rsidRPr="00B973EF">
        <w:t>De eindterm wordt gerealiseerd aan de hand een casus van een plaats, stad of regio die relevant is voor de eigen leefwereld.</w:t>
      </w:r>
    </w:p>
    <w:p w14:paraId="69ECE879" w14:textId="64D2A290" w:rsidR="0090162D" w:rsidRPr="00B973EF" w:rsidRDefault="00416E55" w:rsidP="00416E55">
      <w:pPr>
        <w:pStyle w:val="Geenafstand"/>
        <w:spacing w:before="120"/>
      </w:pPr>
      <w:r w:rsidRPr="00B973EF">
        <w:rPr>
          <w:b/>
          <w:color w:val="FF0000"/>
        </w:rPr>
        <w:t>Met inbegrip van dimensies eindterm</w:t>
      </w:r>
    </w:p>
    <w:p w14:paraId="3AD02593" w14:textId="41D33A4F" w:rsidR="0090162D" w:rsidRPr="00B973EF" w:rsidRDefault="00416E55" w:rsidP="0090162D">
      <w:pPr>
        <w:pStyle w:val="Geenafstand"/>
      </w:pPr>
      <w:r w:rsidRPr="00B973EF">
        <w:rPr>
          <w:b/>
        </w:rPr>
        <w:t>Cognitieve dimensie:</w:t>
      </w:r>
      <w:r w:rsidR="0090162D" w:rsidRPr="00B973EF">
        <w:t xml:space="preserve"> beheersingsniveau analyseren</w:t>
      </w:r>
    </w:p>
    <w:p w14:paraId="14484FD7" w14:textId="2F2FDAC8" w:rsidR="0090162D" w:rsidRPr="00B973EF" w:rsidRDefault="0090162D" w:rsidP="008D7CF2">
      <w:pPr>
        <w:pStyle w:val="Eindterm"/>
      </w:pPr>
      <w:r w:rsidRPr="00B973EF">
        <w:t>9.7 De leerlingen lichten atmosferische processen toe.</w:t>
      </w:r>
    </w:p>
    <w:p w14:paraId="352BB4C3" w14:textId="7EA71F40" w:rsidR="0090162D" w:rsidRPr="00B973EF" w:rsidRDefault="00416E55" w:rsidP="00416E55">
      <w:pPr>
        <w:pStyle w:val="Geenafstand"/>
        <w:spacing w:before="120"/>
      </w:pPr>
      <w:r w:rsidRPr="00B973EF">
        <w:rPr>
          <w:b/>
          <w:color w:val="FF0000"/>
        </w:rPr>
        <w:t>Met inbegrip van kennis</w:t>
      </w:r>
    </w:p>
    <w:p w14:paraId="68C26585" w14:textId="64E7F4CE" w:rsidR="0090162D" w:rsidRPr="00B973EF" w:rsidRDefault="002A33BF" w:rsidP="002A33BF">
      <w:pPr>
        <w:pStyle w:val="Geenafstand"/>
        <w:spacing w:before="120"/>
      </w:pPr>
      <w:r w:rsidRPr="00B973EF">
        <w:rPr>
          <w:b/>
        </w:rPr>
        <w:t>*Feitenkennis</w:t>
      </w:r>
    </w:p>
    <w:p w14:paraId="04BD8081" w14:textId="6070A6BE" w:rsidR="0090162D" w:rsidRPr="00B973EF" w:rsidRDefault="0090162D" w:rsidP="00131CBC">
      <w:pPr>
        <w:pStyle w:val="Geenafstand"/>
        <w:numPr>
          <w:ilvl w:val="0"/>
          <w:numId w:val="165"/>
        </w:numPr>
      </w:pPr>
      <w:r w:rsidRPr="00B973EF">
        <w:t>Atmosfeer, troposfeer, ozonlaag</w:t>
      </w:r>
    </w:p>
    <w:p w14:paraId="74F77887" w14:textId="5CB9BB89" w:rsidR="0090162D" w:rsidRPr="00B973EF" w:rsidRDefault="0090162D" w:rsidP="00131CBC">
      <w:pPr>
        <w:pStyle w:val="Geenafstand"/>
        <w:numPr>
          <w:ilvl w:val="0"/>
          <w:numId w:val="165"/>
        </w:numPr>
      </w:pPr>
      <w:r w:rsidRPr="00B973EF">
        <w:t>Temperatuur</w:t>
      </w:r>
    </w:p>
    <w:p w14:paraId="54D7BE90" w14:textId="5C5C61EA" w:rsidR="0090162D" w:rsidRPr="00B973EF" w:rsidRDefault="0090162D" w:rsidP="00131CBC">
      <w:pPr>
        <w:pStyle w:val="Geenafstand"/>
        <w:numPr>
          <w:ilvl w:val="0"/>
          <w:numId w:val="165"/>
        </w:numPr>
      </w:pPr>
      <w:r w:rsidRPr="00B973EF">
        <w:t>Neerslag: waterkringloop, wolk, neerslagvorm, front</w:t>
      </w:r>
    </w:p>
    <w:p w14:paraId="73B68D53" w14:textId="5F254478" w:rsidR="0090162D" w:rsidRPr="00B973EF" w:rsidRDefault="0090162D" w:rsidP="00131CBC">
      <w:pPr>
        <w:pStyle w:val="Geenafstand"/>
        <w:numPr>
          <w:ilvl w:val="0"/>
          <w:numId w:val="165"/>
        </w:numPr>
      </w:pPr>
      <w:r w:rsidRPr="00B973EF">
        <w:t>Wind: drukkern, isobaar, windkracht, windrichting</w:t>
      </w:r>
    </w:p>
    <w:p w14:paraId="3D58A263" w14:textId="22E59D5C" w:rsidR="0090162D" w:rsidRPr="00B973EF" w:rsidRDefault="00416E55" w:rsidP="00416E55">
      <w:pPr>
        <w:pStyle w:val="Geenafstand"/>
        <w:spacing w:before="120"/>
      </w:pPr>
      <w:r w:rsidRPr="00B973EF">
        <w:rPr>
          <w:b/>
        </w:rPr>
        <w:t>*Conceptuele kennis</w:t>
      </w:r>
    </w:p>
    <w:p w14:paraId="0C5A85E9" w14:textId="3DE9FD28" w:rsidR="0090162D" w:rsidRPr="00B973EF" w:rsidRDefault="0090162D" w:rsidP="00131CBC">
      <w:pPr>
        <w:pStyle w:val="Geenafstand"/>
        <w:numPr>
          <w:ilvl w:val="0"/>
          <w:numId w:val="166"/>
        </w:numPr>
      </w:pPr>
      <w:r w:rsidRPr="00B973EF">
        <w:t xml:space="preserve">Atmosfeer </w:t>
      </w:r>
    </w:p>
    <w:p w14:paraId="07CFFC3D" w14:textId="54A1B9CD" w:rsidR="0090162D" w:rsidRPr="00B973EF" w:rsidRDefault="0090162D" w:rsidP="00131CBC">
      <w:pPr>
        <w:pStyle w:val="Geenafstand"/>
        <w:numPr>
          <w:ilvl w:val="1"/>
          <w:numId w:val="166"/>
        </w:numPr>
      </w:pPr>
      <w:r w:rsidRPr="00B973EF">
        <w:t>Verandering van temperatuur en luchtdruk in functie van de hoogte</w:t>
      </w:r>
    </w:p>
    <w:p w14:paraId="510C534D" w14:textId="5B61D83E" w:rsidR="0090162D" w:rsidRPr="00B973EF" w:rsidRDefault="0090162D" w:rsidP="00131CBC">
      <w:pPr>
        <w:pStyle w:val="Geenafstand"/>
        <w:numPr>
          <w:ilvl w:val="1"/>
          <w:numId w:val="166"/>
        </w:numPr>
      </w:pPr>
      <w:r w:rsidRPr="00B973EF">
        <w:t>Troposfeer en ozonlaag</w:t>
      </w:r>
    </w:p>
    <w:p w14:paraId="60E49214" w14:textId="53B1BC81" w:rsidR="0090162D" w:rsidRPr="00B973EF" w:rsidRDefault="0090162D" w:rsidP="00131CBC">
      <w:pPr>
        <w:pStyle w:val="Geenafstand"/>
        <w:numPr>
          <w:ilvl w:val="0"/>
          <w:numId w:val="166"/>
        </w:numPr>
      </w:pPr>
      <w:r w:rsidRPr="00B973EF">
        <w:t>Temperatuur en factoren die de temperatuur op een plaats bepalen</w:t>
      </w:r>
    </w:p>
    <w:p w14:paraId="3BC4F2B1" w14:textId="649995F9" w:rsidR="0090162D" w:rsidRPr="00B973EF" w:rsidRDefault="0090162D" w:rsidP="00131CBC">
      <w:pPr>
        <w:pStyle w:val="Geenafstand"/>
        <w:numPr>
          <w:ilvl w:val="0"/>
          <w:numId w:val="166"/>
        </w:numPr>
      </w:pPr>
      <w:r w:rsidRPr="00B973EF">
        <w:t>Neerslag</w:t>
      </w:r>
    </w:p>
    <w:p w14:paraId="0D9F3996" w14:textId="731B6DFC" w:rsidR="0090162D" w:rsidRPr="00B973EF" w:rsidRDefault="0090162D" w:rsidP="00131CBC">
      <w:pPr>
        <w:pStyle w:val="Geenafstand"/>
        <w:numPr>
          <w:ilvl w:val="1"/>
          <w:numId w:val="166"/>
        </w:numPr>
      </w:pPr>
      <w:r w:rsidRPr="00B973EF">
        <w:t xml:space="preserve">Waterkringloop </w:t>
      </w:r>
    </w:p>
    <w:p w14:paraId="3070D555" w14:textId="7E575866" w:rsidR="0090162D" w:rsidRPr="00B973EF" w:rsidRDefault="0090162D" w:rsidP="00131CBC">
      <w:pPr>
        <w:pStyle w:val="Geenafstand"/>
        <w:numPr>
          <w:ilvl w:val="1"/>
          <w:numId w:val="166"/>
        </w:numPr>
      </w:pPr>
      <w:r w:rsidRPr="00B973EF">
        <w:t>Wolkvorming en neerslagvorming</w:t>
      </w:r>
    </w:p>
    <w:p w14:paraId="73B4ED4D" w14:textId="77E74AFF" w:rsidR="0090162D" w:rsidRPr="00B973EF" w:rsidRDefault="0090162D" w:rsidP="00131CBC">
      <w:pPr>
        <w:pStyle w:val="Geenafstand"/>
        <w:numPr>
          <w:ilvl w:val="1"/>
          <w:numId w:val="166"/>
        </w:numPr>
      </w:pPr>
      <w:r w:rsidRPr="00B973EF">
        <w:t>Factoren die de neerslagverdeling bepalen</w:t>
      </w:r>
    </w:p>
    <w:p w14:paraId="7F00917D" w14:textId="7F3501E8" w:rsidR="0090162D" w:rsidRPr="00B973EF" w:rsidRDefault="0090162D" w:rsidP="00131CBC">
      <w:pPr>
        <w:pStyle w:val="Geenafstand"/>
        <w:numPr>
          <w:ilvl w:val="1"/>
          <w:numId w:val="166"/>
        </w:numPr>
      </w:pPr>
      <w:r w:rsidRPr="00B973EF">
        <w:t>Fronten</w:t>
      </w:r>
    </w:p>
    <w:p w14:paraId="53DA659D" w14:textId="2F97296D" w:rsidR="0090162D" w:rsidRPr="00B973EF" w:rsidRDefault="0090162D" w:rsidP="00131CBC">
      <w:pPr>
        <w:pStyle w:val="Geenafstand"/>
        <w:numPr>
          <w:ilvl w:val="0"/>
          <w:numId w:val="166"/>
        </w:numPr>
      </w:pPr>
      <w:r w:rsidRPr="00B973EF">
        <w:t>Wind</w:t>
      </w:r>
    </w:p>
    <w:p w14:paraId="7C7925F4" w14:textId="551D1616" w:rsidR="0090162D" w:rsidRPr="00B973EF" w:rsidRDefault="0090162D" w:rsidP="00131CBC">
      <w:pPr>
        <w:pStyle w:val="Geenafstand"/>
        <w:numPr>
          <w:ilvl w:val="1"/>
          <w:numId w:val="166"/>
        </w:numPr>
      </w:pPr>
      <w:r w:rsidRPr="00B973EF">
        <w:t>Drukkernen en isobaren</w:t>
      </w:r>
    </w:p>
    <w:p w14:paraId="4EB1ED63" w14:textId="57E51B83" w:rsidR="0090162D" w:rsidRPr="00B973EF" w:rsidRDefault="0090162D" w:rsidP="00131CBC">
      <w:pPr>
        <w:pStyle w:val="Geenafstand"/>
        <w:numPr>
          <w:ilvl w:val="1"/>
          <w:numId w:val="166"/>
        </w:numPr>
      </w:pPr>
      <w:r w:rsidRPr="00B973EF">
        <w:t>Windsystemen</w:t>
      </w:r>
    </w:p>
    <w:p w14:paraId="1AECD099" w14:textId="0B5D6269" w:rsidR="0090162D" w:rsidRPr="00B973EF" w:rsidRDefault="0090162D" w:rsidP="00131CBC">
      <w:pPr>
        <w:pStyle w:val="Geenafstand"/>
        <w:numPr>
          <w:ilvl w:val="1"/>
          <w:numId w:val="166"/>
        </w:numPr>
      </w:pPr>
      <w:r w:rsidRPr="00B973EF">
        <w:t>Windkracht en windrichting</w:t>
      </w:r>
    </w:p>
    <w:p w14:paraId="6E4B513E" w14:textId="1C16E5F0" w:rsidR="0090162D" w:rsidRPr="00B973EF" w:rsidRDefault="0090162D" w:rsidP="00131CBC">
      <w:pPr>
        <w:pStyle w:val="Geenafstand"/>
        <w:numPr>
          <w:ilvl w:val="0"/>
          <w:numId w:val="166"/>
        </w:numPr>
      </w:pPr>
      <w:r w:rsidRPr="00B973EF">
        <w:t>Verandering in weerpatronen ten gevolge van het versterkt broeikaseffect</w:t>
      </w:r>
    </w:p>
    <w:p w14:paraId="5A78ACB6" w14:textId="1CE68634" w:rsidR="0090162D" w:rsidRPr="00B973EF" w:rsidRDefault="00416E55" w:rsidP="00416E55">
      <w:pPr>
        <w:pStyle w:val="Geenafstand"/>
        <w:spacing w:before="120"/>
      </w:pPr>
      <w:r w:rsidRPr="00B973EF">
        <w:rPr>
          <w:b/>
          <w:color w:val="FF0000"/>
        </w:rPr>
        <w:t>Met inbegrip van dimensies eindterm</w:t>
      </w:r>
    </w:p>
    <w:p w14:paraId="619851FC" w14:textId="2643EB10" w:rsidR="0090162D" w:rsidRPr="00B973EF" w:rsidRDefault="00416E55" w:rsidP="0090162D">
      <w:pPr>
        <w:pStyle w:val="Geenafstand"/>
      </w:pPr>
      <w:r w:rsidRPr="00B973EF">
        <w:rPr>
          <w:b/>
        </w:rPr>
        <w:t>Cognitieve dimensie:</w:t>
      </w:r>
      <w:r w:rsidR="0090162D" w:rsidRPr="00B973EF">
        <w:t xml:space="preserve"> beheersingsniveau begrijpen</w:t>
      </w:r>
    </w:p>
    <w:p w14:paraId="04B27850" w14:textId="21D993FF" w:rsidR="0090162D" w:rsidRPr="00B973EF" w:rsidRDefault="0090162D" w:rsidP="008D7CF2">
      <w:pPr>
        <w:pStyle w:val="Eindterm"/>
      </w:pPr>
      <w:r w:rsidRPr="00B973EF">
        <w:t>9.8 De leerlingen lichten kenmerken, oorzaken en gevolgen toe van geologische en geomorfologische processen.</w:t>
      </w:r>
    </w:p>
    <w:p w14:paraId="4DBE38F4" w14:textId="3DBE0995" w:rsidR="0090162D" w:rsidRPr="00B973EF" w:rsidRDefault="00416E55" w:rsidP="00416E55">
      <w:pPr>
        <w:pStyle w:val="Geenafstand"/>
        <w:spacing w:before="120"/>
      </w:pPr>
      <w:r w:rsidRPr="00B973EF">
        <w:rPr>
          <w:b/>
          <w:color w:val="FF0000"/>
        </w:rPr>
        <w:t>Met inbegrip van kennis</w:t>
      </w:r>
    </w:p>
    <w:p w14:paraId="159BC2B5" w14:textId="01C84EE8" w:rsidR="0090162D" w:rsidRPr="00B973EF" w:rsidRDefault="002A33BF" w:rsidP="002A33BF">
      <w:pPr>
        <w:pStyle w:val="Geenafstand"/>
        <w:spacing w:before="120"/>
      </w:pPr>
      <w:r w:rsidRPr="00B973EF">
        <w:rPr>
          <w:b/>
        </w:rPr>
        <w:t>*Feitenkennis</w:t>
      </w:r>
    </w:p>
    <w:p w14:paraId="138959F8" w14:textId="5C5C45A4" w:rsidR="0090162D" w:rsidRPr="00B973EF" w:rsidRDefault="0090162D" w:rsidP="00131CBC">
      <w:pPr>
        <w:pStyle w:val="Geenafstand"/>
        <w:numPr>
          <w:ilvl w:val="0"/>
          <w:numId w:val="167"/>
        </w:numPr>
      </w:pPr>
      <w:r w:rsidRPr="00B973EF">
        <w:t>Platentektoniek</w:t>
      </w:r>
    </w:p>
    <w:p w14:paraId="174D4C1F" w14:textId="5AE87E0B" w:rsidR="0090162D" w:rsidRPr="00B973EF" w:rsidRDefault="0090162D" w:rsidP="00131CBC">
      <w:pPr>
        <w:pStyle w:val="Geenafstand"/>
        <w:numPr>
          <w:ilvl w:val="0"/>
          <w:numId w:val="167"/>
        </w:numPr>
      </w:pPr>
      <w:r w:rsidRPr="00B973EF">
        <w:t>Aardbeving, vulkanisme, gebergtevorming</w:t>
      </w:r>
    </w:p>
    <w:p w14:paraId="0B6E109D" w14:textId="24384131" w:rsidR="0090162D" w:rsidRPr="00B973EF" w:rsidRDefault="0090162D" w:rsidP="00131CBC">
      <w:pPr>
        <w:pStyle w:val="Geenafstand"/>
        <w:numPr>
          <w:ilvl w:val="0"/>
          <w:numId w:val="167"/>
        </w:numPr>
      </w:pPr>
      <w:r w:rsidRPr="00B973EF">
        <w:t>Gesteentecyclus, fossiel</w:t>
      </w:r>
    </w:p>
    <w:p w14:paraId="1880183A" w14:textId="1D29BC6F" w:rsidR="0090162D" w:rsidRPr="00B973EF" w:rsidRDefault="0090162D" w:rsidP="00131CBC">
      <w:pPr>
        <w:pStyle w:val="Geenafstand"/>
        <w:numPr>
          <w:ilvl w:val="0"/>
          <w:numId w:val="167"/>
        </w:numPr>
      </w:pPr>
      <w:r w:rsidRPr="00B973EF">
        <w:t>Geologie</w:t>
      </w:r>
    </w:p>
    <w:p w14:paraId="052E1D99" w14:textId="73B4B434" w:rsidR="0090162D" w:rsidRPr="00B973EF" w:rsidRDefault="00416E55" w:rsidP="00416E55">
      <w:pPr>
        <w:pStyle w:val="Geenafstand"/>
        <w:spacing w:before="120"/>
      </w:pPr>
      <w:r w:rsidRPr="00B973EF">
        <w:rPr>
          <w:b/>
        </w:rPr>
        <w:lastRenderedPageBreak/>
        <w:t>*Conceptuele kennis</w:t>
      </w:r>
    </w:p>
    <w:p w14:paraId="553236B8" w14:textId="283E67FB" w:rsidR="0090162D" w:rsidRPr="00B973EF" w:rsidRDefault="0090162D" w:rsidP="00131CBC">
      <w:pPr>
        <w:pStyle w:val="Geenafstand"/>
        <w:numPr>
          <w:ilvl w:val="0"/>
          <w:numId w:val="168"/>
        </w:numPr>
      </w:pPr>
      <w:r w:rsidRPr="00B973EF">
        <w:t>Kenmerken</w:t>
      </w:r>
    </w:p>
    <w:p w14:paraId="026A1D45" w14:textId="7D27DE7F" w:rsidR="0090162D" w:rsidRPr="00B973EF" w:rsidRDefault="0090162D" w:rsidP="00131CBC">
      <w:pPr>
        <w:pStyle w:val="Geenafstand"/>
        <w:numPr>
          <w:ilvl w:val="1"/>
          <w:numId w:val="168"/>
        </w:numPr>
      </w:pPr>
      <w:r w:rsidRPr="00B973EF">
        <w:t>Tijdschalen waarop processen plaatsvinden: van enkele seconden tot miljarden jaren</w:t>
      </w:r>
    </w:p>
    <w:p w14:paraId="3BF18D2C" w14:textId="7D8FB7ED" w:rsidR="0090162D" w:rsidRPr="00B973EF" w:rsidRDefault="0090162D" w:rsidP="00131CBC">
      <w:pPr>
        <w:pStyle w:val="Geenafstand"/>
        <w:numPr>
          <w:ilvl w:val="1"/>
          <w:numId w:val="168"/>
        </w:numPr>
      </w:pPr>
      <w:r w:rsidRPr="00B973EF">
        <w:t>Classificatie van plaatbewegingen</w:t>
      </w:r>
    </w:p>
    <w:p w14:paraId="3CC1B82A" w14:textId="0D9000CD" w:rsidR="0090162D" w:rsidRPr="00B973EF" w:rsidRDefault="0090162D" w:rsidP="00131CBC">
      <w:pPr>
        <w:pStyle w:val="Geenafstand"/>
        <w:numPr>
          <w:ilvl w:val="0"/>
          <w:numId w:val="168"/>
        </w:numPr>
      </w:pPr>
      <w:r w:rsidRPr="00B973EF">
        <w:t>Oorzaken</w:t>
      </w:r>
    </w:p>
    <w:p w14:paraId="6EC2F24E" w14:textId="687B7C21" w:rsidR="0090162D" w:rsidRPr="00B973EF" w:rsidRDefault="0090162D" w:rsidP="00131CBC">
      <w:pPr>
        <w:pStyle w:val="Geenafstand"/>
        <w:numPr>
          <w:ilvl w:val="1"/>
          <w:numId w:val="168"/>
        </w:numPr>
      </w:pPr>
      <w:r w:rsidRPr="00B973EF">
        <w:t>Endogeen: mechanisme van platentektoniek</w:t>
      </w:r>
    </w:p>
    <w:p w14:paraId="47D68C60" w14:textId="6455FF03" w:rsidR="0090162D" w:rsidRPr="00B973EF" w:rsidRDefault="0090162D" w:rsidP="00131CBC">
      <w:pPr>
        <w:pStyle w:val="Geenafstand"/>
        <w:numPr>
          <w:ilvl w:val="1"/>
          <w:numId w:val="168"/>
        </w:numPr>
      </w:pPr>
      <w:r w:rsidRPr="00B973EF">
        <w:t>Exogeen</w:t>
      </w:r>
    </w:p>
    <w:p w14:paraId="0CD42A67" w14:textId="77777777" w:rsidR="0090162D" w:rsidRPr="00B973EF" w:rsidRDefault="0090162D" w:rsidP="008D7CF2">
      <w:pPr>
        <w:pStyle w:val="Geenafstand"/>
        <w:ind w:left="1418"/>
      </w:pPr>
      <w:r w:rsidRPr="00B973EF">
        <w:t># Werking van stromend water, neerslag, wind, ijs, temperatuur</w:t>
      </w:r>
    </w:p>
    <w:p w14:paraId="426B57A2" w14:textId="77777777" w:rsidR="0090162D" w:rsidRPr="00B973EF" w:rsidRDefault="0090162D" w:rsidP="008D7CF2">
      <w:pPr>
        <w:pStyle w:val="Geenafstand"/>
        <w:ind w:left="1418"/>
      </w:pPr>
      <w:r w:rsidRPr="00B973EF">
        <w:t># Verwering, erosie, sedimentatie</w:t>
      </w:r>
    </w:p>
    <w:p w14:paraId="2B0DADC1" w14:textId="77777777" w:rsidR="0090162D" w:rsidRPr="00B973EF" w:rsidRDefault="0090162D" w:rsidP="008D7CF2">
      <w:pPr>
        <w:pStyle w:val="Geenafstand"/>
        <w:ind w:left="1418"/>
      </w:pPr>
      <w:r w:rsidRPr="00B973EF">
        <w:t># Menselijke activiteiten zoals landbouw, mijnbouw, ontbossing</w:t>
      </w:r>
    </w:p>
    <w:p w14:paraId="46CF9F07" w14:textId="52250E0D" w:rsidR="0090162D" w:rsidRPr="00B973EF" w:rsidRDefault="0090162D" w:rsidP="00131CBC">
      <w:pPr>
        <w:pStyle w:val="Geenafstand"/>
        <w:numPr>
          <w:ilvl w:val="0"/>
          <w:numId w:val="168"/>
        </w:numPr>
      </w:pPr>
      <w:r w:rsidRPr="00B973EF">
        <w:t>Gevolgen</w:t>
      </w:r>
    </w:p>
    <w:p w14:paraId="2614A82F" w14:textId="7298DB24" w:rsidR="0090162D" w:rsidRPr="00B973EF" w:rsidRDefault="0090162D" w:rsidP="00131CBC">
      <w:pPr>
        <w:pStyle w:val="Geenafstand"/>
        <w:numPr>
          <w:ilvl w:val="1"/>
          <w:numId w:val="168"/>
        </w:numPr>
      </w:pPr>
      <w:r w:rsidRPr="00B973EF">
        <w:t>Aardbeving, vulkanisme, gebergtevorming, reliëfvormen boven en onder de zeespiegel</w:t>
      </w:r>
    </w:p>
    <w:p w14:paraId="0184E859" w14:textId="6D1BECC9" w:rsidR="0090162D" w:rsidRPr="00B973EF" w:rsidRDefault="0090162D" w:rsidP="00131CBC">
      <w:pPr>
        <w:pStyle w:val="Geenafstand"/>
        <w:numPr>
          <w:ilvl w:val="1"/>
          <w:numId w:val="168"/>
        </w:numPr>
      </w:pPr>
      <w:r w:rsidRPr="00B973EF">
        <w:t>Geologische structuren zoals plooiing, cuesta, breuk</w:t>
      </w:r>
    </w:p>
    <w:p w14:paraId="62D24691" w14:textId="6357CCD5" w:rsidR="0090162D" w:rsidRPr="00B973EF" w:rsidRDefault="0090162D" w:rsidP="00131CBC">
      <w:pPr>
        <w:pStyle w:val="Geenafstand"/>
        <w:numPr>
          <w:ilvl w:val="1"/>
          <w:numId w:val="168"/>
        </w:numPr>
      </w:pPr>
      <w:r w:rsidRPr="00B973EF">
        <w:t>Gesteentecyclus, fossiel, indeling gesteenten naar genese</w:t>
      </w:r>
    </w:p>
    <w:p w14:paraId="37EA1746" w14:textId="3A5A0449" w:rsidR="0090162D" w:rsidRPr="00B973EF" w:rsidRDefault="0090162D" w:rsidP="00131CBC">
      <w:pPr>
        <w:pStyle w:val="Geenafstand"/>
        <w:numPr>
          <w:ilvl w:val="0"/>
          <w:numId w:val="168"/>
        </w:numPr>
      </w:pPr>
      <w:r w:rsidRPr="00B973EF">
        <w:t>Invloed van geologische en geomorfologische processen op de structuur van landschappen</w:t>
      </w:r>
    </w:p>
    <w:p w14:paraId="2A8B9B44" w14:textId="2A63367E" w:rsidR="0090162D" w:rsidRPr="00B973EF" w:rsidRDefault="0090162D" w:rsidP="00131CBC">
      <w:pPr>
        <w:pStyle w:val="Geenafstand"/>
        <w:numPr>
          <w:ilvl w:val="0"/>
          <w:numId w:val="168"/>
        </w:numPr>
      </w:pPr>
      <w:r w:rsidRPr="00B973EF">
        <w:t>Interactie tussen fysische en menselijke factoren zoals geologie-grondstoffen, vulkanisme-landbouw, platentektoniek-verspreiding van soorten</w:t>
      </w:r>
    </w:p>
    <w:p w14:paraId="7C2A799D" w14:textId="0A2080A5" w:rsidR="0090162D" w:rsidRPr="00B973EF" w:rsidRDefault="0090162D" w:rsidP="00131CBC">
      <w:pPr>
        <w:pStyle w:val="Geenafstand"/>
        <w:numPr>
          <w:ilvl w:val="0"/>
          <w:numId w:val="168"/>
        </w:numPr>
      </w:pPr>
      <w:r w:rsidRPr="00B973EF">
        <w:t>Vereenvoudigde lithologische en geologische kaart van de bestudeerde plaatsen</w:t>
      </w:r>
    </w:p>
    <w:p w14:paraId="048870B4" w14:textId="57DBD947" w:rsidR="0090162D" w:rsidRPr="00B973EF" w:rsidRDefault="00416E55" w:rsidP="00416E55">
      <w:pPr>
        <w:pStyle w:val="Geenafstand"/>
        <w:spacing w:before="120"/>
      </w:pPr>
      <w:r w:rsidRPr="00B973EF">
        <w:rPr>
          <w:b/>
          <w:color w:val="FF0000"/>
        </w:rPr>
        <w:t>Met begrip van context</w:t>
      </w:r>
    </w:p>
    <w:p w14:paraId="34E14E7A" w14:textId="2BB3A250" w:rsidR="0090162D" w:rsidRPr="00B973EF" w:rsidRDefault="0090162D" w:rsidP="0090162D">
      <w:pPr>
        <w:pStyle w:val="Geenafstand"/>
      </w:pPr>
      <w:r w:rsidRPr="00B973EF">
        <w:t>De eindterm wordt gerealiseerd aan de hand van casussen van lokaal over regionaal tot mondiaal schaalniveau met inbegrip van relevante plaatsen in België.</w:t>
      </w:r>
    </w:p>
    <w:p w14:paraId="428C7B75" w14:textId="5A054E9C" w:rsidR="0090162D" w:rsidRPr="00B973EF" w:rsidRDefault="00416E55" w:rsidP="00416E55">
      <w:pPr>
        <w:pStyle w:val="Geenafstand"/>
        <w:spacing w:before="120"/>
      </w:pPr>
      <w:r w:rsidRPr="00B973EF">
        <w:rPr>
          <w:b/>
          <w:color w:val="FF0000"/>
        </w:rPr>
        <w:t>Met inbegrip van dimensies eindterm</w:t>
      </w:r>
    </w:p>
    <w:p w14:paraId="343F995E" w14:textId="4112A736" w:rsidR="0090162D" w:rsidRPr="00B973EF" w:rsidRDefault="00416E55" w:rsidP="0090162D">
      <w:pPr>
        <w:pStyle w:val="Geenafstand"/>
      </w:pPr>
      <w:r w:rsidRPr="00B973EF">
        <w:rPr>
          <w:b/>
        </w:rPr>
        <w:t>Cognitieve dimensie:</w:t>
      </w:r>
      <w:r w:rsidR="0090162D" w:rsidRPr="00B973EF">
        <w:t xml:space="preserve"> beheersingsniveau begrijpen</w:t>
      </w:r>
    </w:p>
    <w:p w14:paraId="11BECD97" w14:textId="69CBBC10" w:rsidR="0090162D" w:rsidRPr="00B973EF" w:rsidRDefault="0090162D" w:rsidP="008D7CF2">
      <w:pPr>
        <w:pStyle w:val="Eindterm"/>
      </w:pPr>
      <w:r w:rsidRPr="00B973EF">
        <w:t>9.9 De leerlingen lichten klimaatveranderingen in verschillende geologische periodes toe.</w:t>
      </w:r>
    </w:p>
    <w:p w14:paraId="5FE1C9E2" w14:textId="2C78F1AA" w:rsidR="0090162D" w:rsidRPr="00B973EF" w:rsidRDefault="00416E55" w:rsidP="00416E55">
      <w:pPr>
        <w:pStyle w:val="Geenafstand"/>
        <w:spacing w:before="120"/>
      </w:pPr>
      <w:r w:rsidRPr="00B973EF">
        <w:rPr>
          <w:b/>
          <w:color w:val="FF0000"/>
        </w:rPr>
        <w:t>Met inbegrip van kennis</w:t>
      </w:r>
    </w:p>
    <w:p w14:paraId="740ACD7F" w14:textId="7DDCA074" w:rsidR="0090162D" w:rsidRPr="00B973EF" w:rsidRDefault="002A33BF" w:rsidP="002A33BF">
      <w:pPr>
        <w:pStyle w:val="Geenafstand"/>
        <w:spacing w:before="120"/>
      </w:pPr>
      <w:r w:rsidRPr="00B973EF">
        <w:rPr>
          <w:b/>
        </w:rPr>
        <w:t>*Feitenkennis</w:t>
      </w:r>
    </w:p>
    <w:p w14:paraId="5D7A7EA4" w14:textId="18991FEF" w:rsidR="0090162D" w:rsidRPr="00B973EF" w:rsidRDefault="0090162D" w:rsidP="00131CBC">
      <w:pPr>
        <w:pStyle w:val="Geenafstand"/>
        <w:numPr>
          <w:ilvl w:val="0"/>
          <w:numId w:val="169"/>
        </w:numPr>
      </w:pPr>
      <w:r w:rsidRPr="00B973EF">
        <w:t>IJstijd, tussenijstijd</w:t>
      </w:r>
    </w:p>
    <w:p w14:paraId="3F593D02" w14:textId="456AC846" w:rsidR="0090162D" w:rsidRPr="00B973EF" w:rsidRDefault="0090162D" w:rsidP="00131CBC">
      <w:pPr>
        <w:pStyle w:val="Geenafstand"/>
        <w:numPr>
          <w:ilvl w:val="0"/>
          <w:numId w:val="169"/>
        </w:numPr>
      </w:pPr>
      <w:r w:rsidRPr="00B973EF">
        <w:t>Broeikaseffect, versterkt broeikaseffect</w:t>
      </w:r>
    </w:p>
    <w:p w14:paraId="5D8650FD" w14:textId="2C9204F7" w:rsidR="0090162D" w:rsidRPr="00B973EF" w:rsidRDefault="0090162D" w:rsidP="00131CBC">
      <w:pPr>
        <w:pStyle w:val="Geenafstand"/>
        <w:numPr>
          <w:ilvl w:val="0"/>
          <w:numId w:val="169"/>
        </w:numPr>
      </w:pPr>
      <w:r w:rsidRPr="00B973EF">
        <w:t>Broeikasgas</w:t>
      </w:r>
    </w:p>
    <w:p w14:paraId="04DDDCE5" w14:textId="78D541E8" w:rsidR="0090162D" w:rsidRPr="00B973EF" w:rsidRDefault="0090162D" w:rsidP="00131CBC">
      <w:pPr>
        <w:pStyle w:val="Geenafstand"/>
        <w:numPr>
          <w:ilvl w:val="0"/>
          <w:numId w:val="169"/>
        </w:numPr>
      </w:pPr>
      <w:r w:rsidRPr="00B973EF">
        <w:t>Platentektoniek</w:t>
      </w:r>
    </w:p>
    <w:p w14:paraId="4E6FEEA5" w14:textId="121BA4C9" w:rsidR="0090162D" w:rsidRPr="00B973EF" w:rsidRDefault="00416E55" w:rsidP="00416E55">
      <w:pPr>
        <w:pStyle w:val="Geenafstand"/>
        <w:spacing w:before="120"/>
      </w:pPr>
      <w:r w:rsidRPr="00B973EF">
        <w:rPr>
          <w:b/>
        </w:rPr>
        <w:t>*Conceptuele kennis</w:t>
      </w:r>
    </w:p>
    <w:p w14:paraId="37230549" w14:textId="55CC8704" w:rsidR="0090162D" w:rsidRPr="00B973EF" w:rsidRDefault="0090162D" w:rsidP="00131CBC">
      <w:pPr>
        <w:pStyle w:val="Geenafstand"/>
        <w:numPr>
          <w:ilvl w:val="0"/>
          <w:numId w:val="170"/>
        </w:numPr>
      </w:pPr>
      <w:r w:rsidRPr="00B973EF">
        <w:t>Klimaatveranderingen in het Pleistoceen: ijstijden en tussenijstijden</w:t>
      </w:r>
    </w:p>
    <w:p w14:paraId="558E9716" w14:textId="226496A5" w:rsidR="0090162D" w:rsidRPr="00B973EF" w:rsidRDefault="0090162D" w:rsidP="00131CBC">
      <w:pPr>
        <w:pStyle w:val="Geenafstand"/>
        <w:numPr>
          <w:ilvl w:val="0"/>
          <w:numId w:val="170"/>
        </w:numPr>
      </w:pPr>
      <w:r w:rsidRPr="00B973EF">
        <w:t>Oorzaken van klimaatverandering</w:t>
      </w:r>
    </w:p>
    <w:p w14:paraId="5A471177" w14:textId="07F40AE4" w:rsidR="0090162D" w:rsidRPr="00B973EF" w:rsidRDefault="0090162D" w:rsidP="00131CBC">
      <w:pPr>
        <w:pStyle w:val="Geenafstand"/>
        <w:numPr>
          <w:ilvl w:val="1"/>
          <w:numId w:val="170"/>
        </w:numPr>
      </w:pPr>
      <w:r w:rsidRPr="00B973EF">
        <w:t xml:space="preserve">Broeikaseffect en versterkt broeikaseffect, koolstofcyclus, platentektoniek </w:t>
      </w:r>
    </w:p>
    <w:p w14:paraId="7375E056" w14:textId="3852833A" w:rsidR="0090162D" w:rsidRPr="00B973EF" w:rsidRDefault="0090162D" w:rsidP="00131CBC">
      <w:pPr>
        <w:pStyle w:val="Geenafstand"/>
        <w:numPr>
          <w:ilvl w:val="0"/>
          <w:numId w:val="170"/>
        </w:numPr>
      </w:pPr>
      <w:r w:rsidRPr="00B973EF">
        <w:t xml:space="preserve">Gevolgen van klimaatveranderingen </w:t>
      </w:r>
    </w:p>
    <w:p w14:paraId="0C2C48D8" w14:textId="50811CF7" w:rsidR="0090162D" w:rsidRPr="00B973EF" w:rsidRDefault="0090162D" w:rsidP="00131CBC">
      <w:pPr>
        <w:pStyle w:val="Geenafstand"/>
        <w:numPr>
          <w:ilvl w:val="1"/>
          <w:numId w:val="170"/>
        </w:numPr>
      </w:pPr>
      <w:r w:rsidRPr="00B973EF">
        <w:t>Verschuiven van klimaten en verspreidingsgebieden van planten en dieren</w:t>
      </w:r>
    </w:p>
    <w:p w14:paraId="19F334DA" w14:textId="044101DB" w:rsidR="0090162D" w:rsidRPr="00B973EF" w:rsidRDefault="0090162D" w:rsidP="00131CBC">
      <w:pPr>
        <w:pStyle w:val="Geenafstand"/>
        <w:numPr>
          <w:ilvl w:val="1"/>
          <w:numId w:val="170"/>
        </w:numPr>
      </w:pPr>
      <w:r w:rsidRPr="00B973EF">
        <w:t>Veranderingen van het zeepeil</w:t>
      </w:r>
    </w:p>
    <w:p w14:paraId="223F5362" w14:textId="4CF0E508" w:rsidR="0090162D" w:rsidRPr="00B973EF" w:rsidRDefault="0090162D" w:rsidP="00131CBC">
      <w:pPr>
        <w:pStyle w:val="Geenafstand"/>
        <w:numPr>
          <w:ilvl w:val="0"/>
          <w:numId w:val="170"/>
        </w:numPr>
      </w:pPr>
      <w:r w:rsidRPr="00B973EF">
        <w:t>Maatregelen in verband met het versterkt broeikaseffect zoals</w:t>
      </w:r>
    </w:p>
    <w:p w14:paraId="726E9550" w14:textId="508F3FC5" w:rsidR="0090162D" w:rsidRPr="00B973EF" w:rsidRDefault="0090162D" w:rsidP="00131CBC">
      <w:pPr>
        <w:pStyle w:val="Geenafstand"/>
        <w:numPr>
          <w:ilvl w:val="1"/>
          <w:numId w:val="170"/>
        </w:numPr>
      </w:pPr>
      <w:r w:rsidRPr="00B973EF">
        <w:t>Beleid en beleidsmaatregelen van lokaal t.e.m. mondiaal niveau om in te grijpen op klimaatveranderingen</w:t>
      </w:r>
    </w:p>
    <w:p w14:paraId="17631F8B" w14:textId="228E3692" w:rsidR="0090162D" w:rsidRPr="00B973EF" w:rsidRDefault="0090162D" w:rsidP="00131CBC">
      <w:pPr>
        <w:pStyle w:val="Geenafstand"/>
        <w:numPr>
          <w:ilvl w:val="1"/>
          <w:numId w:val="170"/>
        </w:numPr>
      </w:pPr>
      <w:r w:rsidRPr="00B973EF">
        <w:t>Voorbeelden van adaptatie zoals infrastructuur voor het opvangen van water, groene infrastructuur in bebouwde gebieden</w:t>
      </w:r>
    </w:p>
    <w:p w14:paraId="1B688C69" w14:textId="719E7399" w:rsidR="0090162D" w:rsidRPr="00B973EF" w:rsidRDefault="0090162D" w:rsidP="00131CBC">
      <w:pPr>
        <w:pStyle w:val="Geenafstand"/>
        <w:numPr>
          <w:ilvl w:val="1"/>
          <w:numId w:val="170"/>
        </w:numPr>
      </w:pPr>
      <w:r w:rsidRPr="00B973EF">
        <w:t>Voorbeelden van mitigatie zoals energietransitie, hernieuwbare vormen van energie</w:t>
      </w:r>
    </w:p>
    <w:p w14:paraId="14DF4661" w14:textId="24C7EAB1" w:rsidR="0090162D" w:rsidRPr="00B973EF" w:rsidRDefault="00416E55" w:rsidP="00416E55">
      <w:pPr>
        <w:pStyle w:val="Geenafstand"/>
        <w:spacing w:before="120"/>
      </w:pPr>
      <w:r w:rsidRPr="00B973EF">
        <w:rPr>
          <w:b/>
          <w:color w:val="FF0000"/>
        </w:rPr>
        <w:t>Met inbegrip van dimensies eindterm</w:t>
      </w:r>
    </w:p>
    <w:p w14:paraId="549BAD7C" w14:textId="55E34612" w:rsidR="0090162D" w:rsidRPr="00B973EF" w:rsidRDefault="00416E55" w:rsidP="0090162D">
      <w:pPr>
        <w:pStyle w:val="Geenafstand"/>
      </w:pPr>
      <w:r w:rsidRPr="00B973EF">
        <w:rPr>
          <w:b/>
        </w:rPr>
        <w:t>Cognitieve dimensie:</w:t>
      </w:r>
      <w:r w:rsidR="0090162D" w:rsidRPr="00B973EF">
        <w:t xml:space="preserve"> beheersingsniveau begrijpen</w:t>
      </w:r>
    </w:p>
    <w:p w14:paraId="12CCFF84" w14:textId="77777777" w:rsidR="0090162D" w:rsidRPr="00B973EF" w:rsidRDefault="0090162D" w:rsidP="008D7CF2">
      <w:pPr>
        <w:pStyle w:val="Bouwsteen"/>
      </w:pPr>
      <w:bookmarkStart w:id="61" w:name="_Toc61383232"/>
      <w:r w:rsidRPr="00B973EF">
        <w:lastRenderedPageBreak/>
        <w:t>Geografische methoden en technieken aanwenden om ruimtelijke patronen en processen te onderzoeken.</w:t>
      </w:r>
      <w:bookmarkEnd w:id="61"/>
    </w:p>
    <w:p w14:paraId="5D7320D3" w14:textId="77777777" w:rsidR="0090162D" w:rsidRPr="00B973EF" w:rsidRDefault="0090162D" w:rsidP="0090162D">
      <w:pPr>
        <w:pStyle w:val="Geenafstand"/>
      </w:pPr>
    </w:p>
    <w:p w14:paraId="558DE3BE" w14:textId="5DDEA749" w:rsidR="0090162D" w:rsidRPr="00B973EF" w:rsidRDefault="0090162D" w:rsidP="008D7CF2">
      <w:pPr>
        <w:pStyle w:val="Eindterm"/>
      </w:pPr>
      <w:r w:rsidRPr="00B973EF">
        <w:t>9.10 De leerlingen gebruiken terreintechnieken en geografische hulpbronnen om systemen te verklaren.</w:t>
      </w:r>
    </w:p>
    <w:p w14:paraId="3F66CA3D" w14:textId="2B8667CA" w:rsidR="0090162D" w:rsidRPr="00B973EF" w:rsidRDefault="00416E55" w:rsidP="00416E55">
      <w:pPr>
        <w:pStyle w:val="Geenafstand"/>
        <w:spacing w:before="120"/>
      </w:pPr>
      <w:r w:rsidRPr="00B973EF">
        <w:rPr>
          <w:b/>
          <w:color w:val="FF0000"/>
        </w:rPr>
        <w:t>Met inbegrip van kennis</w:t>
      </w:r>
    </w:p>
    <w:p w14:paraId="6569544F" w14:textId="4FA4F330" w:rsidR="0090162D" w:rsidRPr="00B973EF" w:rsidRDefault="00416E55" w:rsidP="00416E55">
      <w:pPr>
        <w:pStyle w:val="Geenafstand"/>
        <w:spacing w:before="120"/>
      </w:pPr>
      <w:r w:rsidRPr="00B973EF">
        <w:rPr>
          <w:b/>
        </w:rPr>
        <w:t>*Conceptuele kennis</w:t>
      </w:r>
    </w:p>
    <w:p w14:paraId="14D445DA" w14:textId="131ABB9C" w:rsidR="0090162D" w:rsidRPr="00B973EF" w:rsidRDefault="0090162D" w:rsidP="0090162D">
      <w:pPr>
        <w:pStyle w:val="Geenafstand"/>
      </w:pPr>
      <w:r w:rsidRPr="00B973EF">
        <w:t>Onderzoekscyclus</w:t>
      </w:r>
    </w:p>
    <w:p w14:paraId="2E8865EF" w14:textId="22958298" w:rsidR="0090162D" w:rsidRPr="00B973EF" w:rsidRDefault="00416E55" w:rsidP="00416E55">
      <w:pPr>
        <w:pStyle w:val="Geenafstand"/>
        <w:spacing w:before="120"/>
      </w:pPr>
      <w:r w:rsidRPr="00B973EF">
        <w:rPr>
          <w:b/>
        </w:rPr>
        <w:t>*Procedurele kennis</w:t>
      </w:r>
    </w:p>
    <w:p w14:paraId="41BB3BF8" w14:textId="4DC6868C" w:rsidR="0090162D" w:rsidRPr="00B973EF" w:rsidRDefault="0090162D" w:rsidP="00131CBC">
      <w:pPr>
        <w:pStyle w:val="Geenafstand"/>
        <w:numPr>
          <w:ilvl w:val="0"/>
          <w:numId w:val="171"/>
        </w:numPr>
      </w:pPr>
      <w:r w:rsidRPr="00B973EF">
        <w:t>Toepassen van terreintechnieken zoals determinatie van gesteenten, debietmeting, terreinopmeting, verkeersonderzoek, terreinwaarneming, reliëfstudie, terreinkartering, enquête, satellietnavigatie en bodemonderzoek zoals korrelgrootte-onderzoek, profielontwikkeling</w:t>
      </w:r>
    </w:p>
    <w:p w14:paraId="44190F9A" w14:textId="52368906" w:rsidR="0090162D" w:rsidRPr="00B973EF" w:rsidRDefault="0090162D" w:rsidP="00131CBC">
      <w:pPr>
        <w:pStyle w:val="Geenafstand"/>
        <w:numPr>
          <w:ilvl w:val="0"/>
          <w:numId w:val="171"/>
        </w:numPr>
      </w:pPr>
      <w:r w:rsidRPr="00B973EF">
        <w:t>Gebruiken van geografische hulpbronnen: bestemmingsplannen, geologische en lithologische kaarten, weerkaarten, luchtfoto's, satellietbeelden en andere zoals historische kaarten, klimatogrammen</w:t>
      </w:r>
    </w:p>
    <w:p w14:paraId="10785027" w14:textId="5CEBECAF" w:rsidR="0090162D" w:rsidRPr="00B973EF" w:rsidRDefault="00416E55" w:rsidP="00416E55">
      <w:pPr>
        <w:pStyle w:val="Geenafstand"/>
        <w:spacing w:before="120"/>
      </w:pPr>
      <w:r w:rsidRPr="00B973EF">
        <w:rPr>
          <w:b/>
          <w:color w:val="FF0000"/>
        </w:rPr>
        <w:t>Met inbegrip van dimensies eindterm</w:t>
      </w:r>
    </w:p>
    <w:p w14:paraId="25B41BF7" w14:textId="0F7F9276" w:rsidR="0090162D" w:rsidRPr="00B973EF" w:rsidRDefault="00416E55" w:rsidP="0090162D">
      <w:pPr>
        <w:pStyle w:val="Geenafstand"/>
      </w:pPr>
      <w:r w:rsidRPr="00B973EF">
        <w:rPr>
          <w:b/>
        </w:rPr>
        <w:t>Cognitieve dimensie:</w:t>
      </w:r>
      <w:r w:rsidR="0090162D" w:rsidRPr="00B973EF">
        <w:t xml:space="preserve"> beheersingsniveau toepassen</w:t>
      </w:r>
    </w:p>
    <w:p w14:paraId="17B44DC0" w14:textId="330A8D17" w:rsidR="0090162D" w:rsidRPr="00B973EF" w:rsidRDefault="0090162D" w:rsidP="008D7CF2">
      <w:pPr>
        <w:pStyle w:val="Eindterm"/>
      </w:pPr>
      <w:r w:rsidRPr="00B973EF">
        <w:t>9.11 De leerlingen gebruiken GIS-viewers om systemen te onderzoeken.</w:t>
      </w:r>
    </w:p>
    <w:p w14:paraId="7B178FBF" w14:textId="205E7935" w:rsidR="0090162D" w:rsidRPr="00B973EF" w:rsidRDefault="00416E55" w:rsidP="00416E55">
      <w:pPr>
        <w:pStyle w:val="Geenafstand"/>
        <w:spacing w:before="120"/>
      </w:pPr>
      <w:r w:rsidRPr="00B973EF">
        <w:rPr>
          <w:b/>
          <w:color w:val="FF0000"/>
        </w:rPr>
        <w:t>Met inbegrip van kennis</w:t>
      </w:r>
    </w:p>
    <w:p w14:paraId="51F279C9" w14:textId="0A74E23E" w:rsidR="0090162D" w:rsidRPr="00B973EF" w:rsidRDefault="00416E55" w:rsidP="00416E55">
      <w:pPr>
        <w:pStyle w:val="Geenafstand"/>
        <w:spacing w:before="120"/>
      </w:pPr>
      <w:r w:rsidRPr="00B973EF">
        <w:rPr>
          <w:b/>
        </w:rPr>
        <w:t>*Conceptuele kennis</w:t>
      </w:r>
    </w:p>
    <w:p w14:paraId="5E370755" w14:textId="07EC16F2" w:rsidR="0090162D" w:rsidRPr="00B973EF" w:rsidRDefault="0090162D" w:rsidP="0090162D">
      <w:pPr>
        <w:pStyle w:val="Geenafstand"/>
      </w:pPr>
      <w:r w:rsidRPr="00B973EF">
        <w:t>GIS-viewer</w:t>
      </w:r>
    </w:p>
    <w:p w14:paraId="002136A1" w14:textId="432A6F53" w:rsidR="0090162D" w:rsidRPr="00B973EF" w:rsidRDefault="00416E55" w:rsidP="00416E55">
      <w:pPr>
        <w:pStyle w:val="Geenafstand"/>
        <w:spacing w:before="120"/>
      </w:pPr>
      <w:r w:rsidRPr="00B973EF">
        <w:rPr>
          <w:b/>
        </w:rPr>
        <w:t>*Procedurele kennis</w:t>
      </w:r>
    </w:p>
    <w:p w14:paraId="15395D70" w14:textId="77777777" w:rsidR="0090162D" w:rsidRPr="00B973EF" w:rsidRDefault="0090162D" w:rsidP="0090162D">
      <w:pPr>
        <w:pStyle w:val="Geenafstand"/>
      </w:pPr>
      <w:r w:rsidRPr="00B973EF">
        <w:t>Gebruiken van GIS-viewers</w:t>
      </w:r>
    </w:p>
    <w:p w14:paraId="3BFE1B22" w14:textId="7CB29A81" w:rsidR="0090162D" w:rsidRPr="00B973EF" w:rsidRDefault="00416E55" w:rsidP="00416E55">
      <w:pPr>
        <w:pStyle w:val="Geenafstand"/>
        <w:spacing w:before="120"/>
      </w:pPr>
      <w:r w:rsidRPr="00B973EF">
        <w:rPr>
          <w:b/>
          <w:color w:val="FF0000"/>
        </w:rPr>
        <w:t>Met inbegrip van dimensies eindterm</w:t>
      </w:r>
    </w:p>
    <w:p w14:paraId="1E63C517" w14:textId="79829D06" w:rsidR="0090162D" w:rsidRPr="00B973EF" w:rsidRDefault="00416E55" w:rsidP="0090162D">
      <w:pPr>
        <w:pStyle w:val="Geenafstand"/>
      </w:pPr>
      <w:r w:rsidRPr="00B973EF">
        <w:rPr>
          <w:b/>
        </w:rPr>
        <w:t>Cognitieve dimensie:</w:t>
      </w:r>
      <w:r w:rsidR="0090162D" w:rsidRPr="00B973EF">
        <w:t xml:space="preserve"> beheersingsniveau toepassen</w:t>
      </w:r>
    </w:p>
    <w:p w14:paraId="748CBFBF" w14:textId="77777777" w:rsidR="0090162D" w:rsidRPr="00B973EF" w:rsidRDefault="0090162D" w:rsidP="0090162D">
      <w:pPr>
        <w:pStyle w:val="Geenafstand"/>
      </w:pPr>
    </w:p>
    <w:p w14:paraId="524DCFCC" w14:textId="77777777" w:rsidR="008D7CF2" w:rsidRPr="00B973EF" w:rsidRDefault="008D7CF2" w:rsidP="0090162D">
      <w:pPr>
        <w:spacing w:after="120"/>
        <w:rPr>
          <w:rFonts w:ascii="Verdana" w:hAnsi="Verdana"/>
          <w:b/>
          <w:bCs/>
          <w:lang w:eastAsia="nl-BE"/>
        </w:rPr>
        <w:sectPr w:rsidR="008D7CF2" w:rsidRPr="00B973EF" w:rsidSect="00BE5102">
          <w:pgSz w:w="11906" w:h="16838"/>
          <w:pgMar w:top="1247" w:right="1814" w:bottom="1247" w:left="1814" w:header="709" w:footer="709" w:gutter="0"/>
          <w:cols w:space="708"/>
          <w:docGrid w:linePitch="360"/>
        </w:sectPr>
      </w:pPr>
    </w:p>
    <w:p w14:paraId="78B383C7" w14:textId="77777777" w:rsidR="000A6FDC" w:rsidRPr="00B973EF" w:rsidRDefault="000A6FDC" w:rsidP="000A6FDC">
      <w:pPr>
        <w:pStyle w:val="Sleutlcompetentienr"/>
      </w:pPr>
      <w:bookmarkStart w:id="62" w:name="_Toc61383233"/>
      <w:r w:rsidRPr="00B973EF">
        <w:lastRenderedPageBreak/>
        <w:t>Sleutelcompetentie</w:t>
      </w:r>
      <w:r w:rsidRPr="00B973EF">
        <w:br/>
      </w:r>
      <w:r w:rsidR="0090162D" w:rsidRPr="00B973EF">
        <w:t>10</w:t>
      </w:r>
      <w:bookmarkEnd w:id="62"/>
    </w:p>
    <w:p w14:paraId="4C54062A" w14:textId="41B74490" w:rsidR="008D7CF2" w:rsidRPr="00B973EF" w:rsidRDefault="0090162D" w:rsidP="000A6FDC">
      <w:pPr>
        <w:pStyle w:val="Sleutelcompetentieomschrijving"/>
        <w:sectPr w:rsidR="008D7CF2" w:rsidRPr="00B973EF" w:rsidSect="00BE5102">
          <w:pgSz w:w="11906" w:h="16838"/>
          <w:pgMar w:top="1247" w:right="1814" w:bottom="1247" w:left="1814" w:header="709" w:footer="709" w:gutter="0"/>
          <w:cols w:space="708"/>
          <w:vAlign w:val="center"/>
          <w:docGrid w:linePitch="360"/>
        </w:sectPr>
      </w:pPr>
      <w:bookmarkStart w:id="63" w:name="_Toc61383234"/>
      <w:r w:rsidRPr="00B973EF">
        <w:t>Competenties inzake duurzaamheid</w:t>
      </w:r>
      <w:bookmarkEnd w:id="63"/>
    </w:p>
    <w:p w14:paraId="69243BED" w14:textId="77777777" w:rsidR="008D7CF2" w:rsidRPr="00B973EF" w:rsidRDefault="0090162D" w:rsidP="00ED34A0">
      <w:pPr>
        <w:rPr>
          <w:rFonts w:ascii="Verdana" w:hAnsi="Verdana"/>
          <w:lang w:eastAsia="nl-BE"/>
        </w:rPr>
        <w:sectPr w:rsidR="008D7CF2" w:rsidRPr="00B973EF" w:rsidSect="00BE5102">
          <w:pgSz w:w="11906" w:h="16838"/>
          <w:pgMar w:top="1247" w:right="1814" w:bottom="1247" w:left="1814" w:header="709" w:footer="709" w:gutter="0"/>
          <w:cols w:space="708"/>
          <w:docGrid w:linePitch="360"/>
        </w:sectPr>
      </w:pPr>
      <w:r w:rsidRPr="00B973EF">
        <w:rPr>
          <w:rFonts w:ascii="Verdana" w:hAnsi="Verdana"/>
          <w:lang w:eastAsia="nl-BE"/>
        </w:rPr>
        <w:lastRenderedPageBreak/>
        <w:t>Zie eindtermen 6.9, 6.10, 6.11, 6.17, 6.21, 6.2</w:t>
      </w:r>
      <w:r w:rsidR="00805F74" w:rsidRPr="00B973EF">
        <w:rPr>
          <w:rFonts w:ascii="Verdana" w:hAnsi="Verdana"/>
          <w:lang w:eastAsia="nl-BE"/>
        </w:rPr>
        <w:t>2</w:t>
      </w:r>
      <w:r w:rsidRPr="00B973EF">
        <w:rPr>
          <w:rFonts w:ascii="Verdana" w:hAnsi="Verdana"/>
          <w:lang w:eastAsia="nl-BE"/>
        </w:rPr>
        <w:t>, 6.2</w:t>
      </w:r>
      <w:r w:rsidR="00805F74" w:rsidRPr="00B973EF">
        <w:rPr>
          <w:rFonts w:ascii="Verdana" w:hAnsi="Verdana"/>
          <w:lang w:eastAsia="nl-BE"/>
        </w:rPr>
        <w:t>3</w:t>
      </w:r>
      <w:r w:rsidRPr="00B973EF">
        <w:rPr>
          <w:rFonts w:ascii="Verdana" w:hAnsi="Verdana"/>
          <w:lang w:eastAsia="nl-BE"/>
        </w:rPr>
        <w:t>,</w:t>
      </w:r>
      <w:r w:rsidR="00932D3C" w:rsidRPr="00B973EF">
        <w:rPr>
          <w:rFonts w:ascii="Verdana" w:hAnsi="Verdana"/>
          <w:lang w:eastAsia="nl-BE"/>
        </w:rPr>
        <w:t xml:space="preserve"> 6.24,</w:t>
      </w:r>
      <w:r w:rsidRPr="00B973EF">
        <w:rPr>
          <w:rFonts w:ascii="Verdana" w:hAnsi="Verdana"/>
          <w:lang w:eastAsia="nl-BE"/>
        </w:rPr>
        <w:t xml:space="preserve"> 7.</w:t>
      </w:r>
      <w:r w:rsidR="00747D34" w:rsidRPr="00B973EF">
        <w:rPr>
          <w:rFonts w:ascii="Verdana" w:hAnsi="Verdana"/>
          <w:lang w:eastAsia="nl-BE"/>
        </w:rPr>
        <w:t>11</w:t>
      </w:r>
      <w:r w:rsidRPr="00B973EF">
        <w:rPr>
          <w:rFonts w:ascii="Verdana" w:hAnsi="Verdana"/>
          <w:lang w:eastAsia="nl-BE"/>
        </w:rPr>
        <w:t>, 7.1</w:t>
      </w:r>
      <w:r w:rsidR="00747D34" w:rsidRPr="00B973EF">
        <w:rPr>
          <w:rFonts w:ascii="Verdana" w:hAnsi="Verdana"/>
          <w:lang w:eastAsia="nl-BE"/>
        </w:rPr>
        <w:t>2</w:t>
      </w:r>
      <w:r w:rsidRPr="00B973EF">
        <w:rPr>
          <w:rFonts w:ascii="Verdana" w:hAnsi="Verdana"/>
          <w:lang w:eastAsia="nl-BE"/>
        </w:rPr>
        <w:t>, 9.5, 9.6, 9.9</w:t>
      </w:r>
    </w:p>
    <w:p w14:paraId="2C690E16" w14:textId="77777777" w:rsidR="000A6FDC" w:rsidRPr="00B973EF" w:rsidRDefault="000A6FDC" w:rsidP="000A6FDC">
      <w:pPr>
        <w:pStyle w:val="Sleutlcompetentienr"/>
      </w:pPr>
      <w:bookmarkStart w:id="64" w:name="_Toc61383235"/>
      <w:r w:rsidRPr="00B973EF">
        <w:lastRenderedPageBreak/>
        <w:t>Sleutelcompetentie</w:t>
      </w:r>
      <w:r w:rsidRPr="00B973EF">
        <w:br/>
      </w:r>
      <w:r w:rsidR="0090162D" w:rsidRPr="00B973EF">
        <w:t>11</w:t>
      </w:r>
      <w:bookmarkEnd w:id="64"/>
    </w:p>
    <w:p w14:paraId="1394DE21" w14:textId="1E2C814C" w:rsidR="008D7CF2" w:rsidRPr="00B973EF" w:rsidRDefault="0090162D" w:rsidP="000A6FDC">
      <w:pPr>
        <w:pStyle w:val="Sleutelcompetentieomschrijving"/>
        <w:sectPr w:rsidR="008D7CF2" w:rsidRPr="00B973EF" w:rsidSect="00BE5102">
          <w:pgSz w:w="11906" w:h="16838"/>
          <w:pgMar w:top="1247" w:right="1814" w:bottom="1247" w:left="1814" w:header="709" w:footer="709" w:gutter="0"/>
          <w:cols w:space="708"/>
          <w:vAlign w:val="center"/>
          <w:docGrid w:linePitch="360"/>
        </w:sectPr>
      </w:pPr>
      <w:bookmarkStart w:id="65" w:name="_Toc61383236"/>
      <w:r w:rsidRPr="00B973EF">
        <w:t>Economische en financiële competenties</w:t>
      </w:r>
      <w:bookmarkEnd w:id="65"/>
    </w:p>
    <w:p w14:paraId="4AEA185E" w14:textId="77777777" w:rsidR="0090162D" w:rsidRPr="00B973EF" w:rsidRDefault="0090162D" w:rsidP="008D7CF2">
      <w:pPr>
        <w:pStyle w:val="Bouwsteen"/>
      </w:pPr>
      <w:bookmarkStart w:id="66" w:name="_Toc61383237"/>
      <w:r w:rsidRPr="00B973EF">
        <w:lastRenderedPageBreak/>
        <w:t>Inzicht ontwikkelen in consumptiegedrag, inkomensverwerving en financiële producten om budgettaire gevolgen op korte en lange termijn in te schatten.</w:t>
      </w:r>
      <w:bookmarkEnd w:id="66"/>
    </w:p>
    <w:p w14:paraId="11B5A990" w14:textId="77777777" w:rsidR="0090162D" w:rsidRPr="00B973EF" w:rsidRDefault="0090162D" w:rsidP="0090162D">
      <w:pPr>
        <w:pStyle w:val="Geenafstand"/>
      </w:pPr>
    </w:p>
    <w:p w14:paraId="0136C3DF" w14:textId="77777777" w:rsidR="0090162D" w:rsidRPr="00B973EF" w:rsidRDefault="0090162D" w:rsidP="008D7CF2">
      <w:pPr>
        <w:pStyle w:val="Eindterm"/>
      </w:pPr>
      <w:r w:rsidRPr="00B973EF">
        <w:t>11.1 De leerlingen bespreken elementen van het arbeidsrecht aan de hand van een concrete arbeidsovereenkomst.</w:t>
      </w:r>
    </w:p>
    <w:p w14:paraId="2D04EB39" w14:textId="77777777" w:rsidR="0090162D" w:rsidRPr="00B973EF" w:rsidRDefault="0090162D" w:rsidP="0090162D">
      <w:pPr>
        <w:pStyle w:val="Geenafstand"/>
      </w:pPr>
    </w:p>
    <w:p w14:paraId="30C0BFCD" w14:textId="767BFED2" w:rsidR="0090162D" w:rsidRPr="00B973EF" w:rsidRDefault="00416E55" w:rsidP="00416E55">
      <w:pPr>
        <w:pStyle w:val="Geenafstand"/>
        <w:spacing w:before="120"/>
      </w:pPr>
      <w:r w:rsidRPr="00B973EF">
        <w:rPr>
          <w:b/>
          <w:color w:val="FF0000"/>
        </w:rPr>
        <w:t>Met inbegrip van kennis</w:t>
      </w:r>
    </w:p>
    <w:p w14:paraId="6D8AF57F" w14:textId="52B41CD0" w:rsidR="0090162D" w:rsidRPr="00B973EF" w:rsidRDefault="00416E55" w:rsidP="00416E55">
      <w:pPr>
        <w:pStyle w:val="Geenafstand"/>
        <w:spacing w:before="120"/>
      </w:pPr>
      <w:r w:rsidRPr="00B973EF">
        <w:rPr>
          <w:b/>
        </w:rPr>
        <w:t>*Conceptuele kennis</w:t>
      </w:r>
    </w:p>
    <w:p w14:paraId="06F8FF6A" w14:textId="58ACB0E0" w:rsidR="0090162D" w:rsidRPr="00B973EF" w:rsidRDefault="0090162D" w:rsidP="00131CBC">
      <w:pPr>
        <w:pStyle w:val="Geenafstand"/>
        <w:numPr>
          <w:ilvl w:val="0"/>
          <w:numId w:val="172"/>
        </w:numPr>
      </w:pPr>
      <w:r w:rsidRPr="00B973EF">
        <w:t>Contract: gevolgen</w:t>
      </w:r>
    </w:p>
    <w:p w14:paraId="196B4187" w14:textId="740A543E" w:rsidR="0090162D" w:rsidRPr="00B973EF" w:rsidRDefault="0090162D" w:rsidP="00131CBC">
      <w:pPr>
        <w:pStyle w:val="Geenafstand"/>
        <w:numPr>
          <w:ilvl w:val="0"/>
          <w:numId w:val="172"/>
        </w:numPr>
      </w:pPr>
      <w:r w:rsidRPr="00B973EF">
        <w:t>Arbeidsovereenkomst: soorten zoals voltijds, deeltijds, interim, voor onbepaalde duur, voor bepaalde duur</w:t>
      </w:r>
    </w:p>
    <w:p w14:paraId="42BD9E7A" w14:textId="4B4ECAAE" w:rsidR="0090162D" w:rsidRPr="00B973EF" w:rsidRDefault="0090162D" w:rsidP="00131CBC">
      <w:pPr>
        <w:pStyle w:val="Geenafstand"/>
        <w:numPr>
          <w:ilvl w:val="0"/>
          <w:numId w:val="172"/>
        </w:numPr>
      </w:pPr>
      <w:r w:rsidRPr="00B973EF">
        <w:t>Basisrechten en -plichten van werkgever en werknemer met inbegrip van veiligheid en welzijn</w:t>
      </w:r>
    </w:p>
    <w:p w14:paraId="7F757E44" w14:textId="28C24E4D" w:rsidR="0090162D" w:rsidRPr="00B973EF" w:rsidRDefault="0090162D" w:rsidP="00131CBC">
      <w:pPr>
        <w:pStyle w:val="Geenafstand"/>
        <w:numPr>
          <w:ilvl w:val="0"/>
          <w:numId w:val="172"/>
        </w:numPr>
      </w:pPr>
      <w:r w:rsidRPr="00B973EF">
        <w:t>Verschillen tussen het werken met een arbeidsovereenkomst versus zonder: loonbrief, zwartwerk</w:t>
      </w:r>
    </w:p>
    <w:p w14:paraId="5979EFA3" w14:textId="4142B8B0" w:rsidR="0090162D" w:rsidRPr="00B973EF" w:rsidRDefault="0090162D" w:rsidP="00131CBC">
      <w:pPr>
        <w:pStyle w:val="Geenafstand"/>
        <w:numPr>
          <w:ilvl w:val="0"/>
          <w:numId w:val="172"/>
        </w:numPr>
      </w:pPr>
      <w:r w:rsidRPr="00B973EF">
        <w:t>Verschillen tussen een studentenovereenkomst en een arbeidsovereenkomst na schoolverlaten: loon, impact op groeipakket en fiscaal ten laste zijn van de ouders</w:t>
      </w:r>
    </w:p>
    <w:p w14:paraId="18505161" w14:textId="44998F5D" w:rsidR="0090162D" w:rsidRPr="00B973EF" w:rsidRDefault="0090162D" w:rsidP="00131CBC">
      <w:pPr>
        <w:pStyle w:val="Geenafstand"/>
        <w:numPr>
          <w:ilvl w:val="0"/>
          <w:numId w:val="172"/>
        </w:numPr>
      </w:pPr>
      <w:r w:rsidRPr="00B973EF">
        <w:t>Instanties voor advies, hulp en bescherming zoals VDAB, vakbonden</w:t>
      </w:r>
    </w:p>
    <w:p w14:paraId="5C4EBE3E" w14:textId="693FCC9D" w:rsidR="0090162D" w:rsidRPr="00B973EF" w:rsidRDefault="00416E55" w:rsidP="00416E55">
      <w:pPr>
        <w:pStyle w:val="Geenafstand"/>
        <w:spacing w:before="120"/>
      </w:pPr>
      <w:r w:rsidRPr="00B973EF">
        <w:rPr>
          <w:b/>
          <w:color w:val="FF0000"/>
        </w:rPr>
        <w:t>Met inbegrip van dimensies eindterm</w:t>
      </w:r>
    </w:p>
    <w:p w14:paraId="1CCA3E9A" w14:textId="4B682241" w:rsidR="0090162D" w:rsidRPr="00B973EF" w:rsidRDefault="00416E55" w:rsidP="0090162D">
      <w:pPr>
        <w:pStyle w:val="Geenafstand"/>
      </w:pPr>
      <w:r w:rsidRPr="00B973EF">
        <w:rPr>
          <w:b/>
        </w:rPr>
        <w:t>Cognitieve dimensie:</w:t>
      </w:r>
      <w:r w:rsidR="0090162D" w:rsidRPr="00B973EF">
        <w:t xml:space="preserve"> beheersingsniveau begrijpen</w:t>
      </w:r>
    </w:p>
    <w:p w14:paraId="755C0134" w14:textId="53E69E3F" w:rsidR="0090162D" w:rsidRPr="00B973EF" w:rsidRDefault="0090162D" w:rsidP="008D7CF2">
      <w:pPr>
        <w:pStyle w:val="Eindterm"/>
      </w:pPr>
      <w:r w:rsidRPr="00B973EF">
        <w:t>11.2 De leerlingen bespreken elementen van het huurrecht aan de hand van een concrete huurovereenkomst.</w:t>
      </w:r>
    </w:p>
    <w:p w14:paraId="65A713C9" w14:textId="27BE3C1C" w:rsidR="0090162D" w:rsidRPr="00B973EF" w:rsidRDefault="00416E55" w:rsidP="00416E55">
      <w:pPr>
        <w:pStyle w:val="Geenafstand"/>
        <w:spacing w:before="120"/>
      </w:pPr>
      <w:r w:rsidRPr="00B973EF">
        <w:rPr>
          <w:b/>
          <w:color w:val="FF0000"/>
        </w:rPr>
        <w:t>Met inbegrip van kennis</w:t>
      </w:r>
    </w:p>
    <w:p w14:paraId="55AEF570" w14:textId="4E475597" w:rsidR="0090162D" w:rsidRPr="00B973EF" w:rsidRDefault="00416E55" w:rsidP="00416E55">
      <w:pPr>
        <w:pStyle w:val="Geenafstand"/>
        <w:spacing w:before="120"/>
      </w:pPr>
      <w:r w:rsidRPr="00B973EF">
        <w:rPr>
          <w:b/>
        </w:rPr>
        <w:t>*Conceptuele kennis</w:t>
      </w:r>
    </w:p>
    <w:p w14:paraId="340AA759" w14:textId="68C5C333" w:rsidR="0090162D" w:rsidRPr="00B973EF" w:rsidRDefault="0090162D" w:rsidP="00131CBC">
      <w:pPr>
        <w:pStyle w:val="Geenafstand"/>
        <w:numPr>
          <w:ilvl w:val="0"/>
          <w:numId w:val="173"/>
        </w:numPr>
      </w:pPr>
      <w:r w:rsidRPr="00B973EF">
        <w:t>Huurovereenkomst</w:t>
      </w:r>
    </w:p>
    <w:p w14:paraId="17C2DD1F" w14:textId="05DE7C68" w:rsidR="0090162D" w:rsidRPr="00B973EF" w:rsidRDefault="0090162D" w:rsidP="00131CBC">
      <w:pPr>
        <w:pStyle w:val="Geenafstand"/>
        <w:numPr>
          <w:ilvl w:val="0"/>
          <w:numId w:val="173"/>
        </w:numPr>
      </w:pPr>
      <w:r w:rsidRPr="00B973EF">
        <w:t>Basisverplichtingen van huurder en verhuurder</w:t>
      </w:r>
    </w:p>
    <w:p w14:paraId="29A9B54C" w14:textId="43576571" w:rsidR="0090162D" w:rsidRPr="00B973EF" w:rsidRDefault="0090162D" w:rsidP="00131CBC">
      <w:pPr>
        <w:pStyle w:val="Geenafstand"/>
        <w:numPr>
          <w:ilvl w:val="0"/>
          <w:numId w:val="173"/>
        </w:numPr>
      </w:pPr>
      <w:r w:rsidRPr="00B973EF">
        <w:t>Huurprijs en eventuele eenmalige kosten en terugkerende kosten, huurwaarborg, plaatsbeschrijving, indexering</w:t>
      </w:r>
    </w:p>
    <w:p w14:paraId="133A08BC" w14:textId="5C70432A" w:rsidR="0090162D" w:rsidRPr="00B973EF" w:rsidRDefault="0090162D" w:rsidP="00131CBC">
      <w:pPr>
        <w:pStyle w:val="Geenafstand"/>
        <w:numPr>
          <w:ilvl w:val="0"/>
          <w:numId w:val="173"/>
        </w:numPr>
      </w:pPr>
      <w:r w:rsidRPr="00B973EF">
        <w:t>Instanties voor advies, hulp en bescherming</w:t>
      </w:r>
    </w:p>
    <w:p w14:paraId="346DD15D" w14:textId="530FB8BB" w:rsidR="0090162D" w:rsidRPr="00B973EF" w:rsidRDefault="00416E55" w:rsidP="00416E55">
      <w:pPr>
        <w:pStyle w:val="Geenafstand"/>
        <w:spacing w:before="120"/>
      </w:pPr>
      <w:r w:rsidRPr="00B973EF">
        <w:rPr>
          <w:b/>
          <w:color w:val="FF0000"/>
        </w:rPr>
        <w:t>Met inbegrip van dimensies eindterm</w:t>
      </w:r>
    </w:p>
    <w:p w14:paraId="1A728758" w14:textId="336BAF49" w:rsidR="0090162D" w:rsidRPr="00B973EF" w:rsidRDefault="00416E55" w:rsidP="0090162D">
      <w:pPr>
        <w:pStyle w:val="Geenafstand"/>
      </w:pPr>
      <w:r w:rsidRPr="00B973EF">
        <w:rPr>
          <w:b/>
        </w:rPr>
        <w:t>Cognitieve dimensie:</w:t>
      </w:r>
      <w:r w:rsidR="0090162D" w:rsidRPr="00B973EF">
        <w:t xml:space="preserve"> beheersingsniveau begrijpen</w:t>
      </w:r>
    </w:p>
    <w:p w14:paraId="5583A073" w14:textId="29232774" w:rsidR="0090162D" w:rsidRPr="00B973EF" w:rsidRDefault="0090162D" w:rsidP="008D7CF2">
      <w:pPr>
        <w:pStyle w:val="Eindterm"/>
      </w:pPr>
      <w:r w:rsidRPr="00B973EF">
        <w:t>11.3 De leerlingen lichten aspecten van een hypothecaire lening toe.</w:t>
      </w:r>
    </w:p>
    <w:p w14:paraId="35AF2D3A" w14:textId="5EC489E5" w:rsidR="0090162D" w:rsidRPr="00B973EF" w:rsidRDefault="00416E55" w:rsidP="00416E55">
      <w:pPr>
        <w:pStyle w:val="Geenafstand"/>
        <w:spacing w:before="120"/>
      </w:pPr>
      <w:r w:rsidRPr="00B973EF">
        <w:rPr>
          <w:b/>
          <w:color w:val="FF0000"/>
        </w:rPr>
        <w:t>Met inbegrip van kennis</w:t>
      </w:r>
    </w:p>
    <w:p w14:paraId="1C66CE8F" w14:textId="472B7EDA" w:rsidR="0090162D" w:rsidRPr="00B973EF" w:rsidRDefault="00416E55" w:rsidP="00416E55">
      <w:pPr>
        <w:pStyle w:val="Geenafstand"/>
        <w:spacing w:before="120"/>
      </w:pPr>
      <w:r w:rsidRPr="00B973EF">
        <w:rPr>
          <w:b/>
        </w:rPr>
        <w:t>*Conceptuele kennis</w:t>
      </w:r>
    </w:p>
    <w:p w14:paraId="2F0EF82D" w14:textId="7B86B5DE" w:rsidR="0090162D" w:rsidRPr="00B973EF" w:rsidRDefault="0090162D" w:rsidP="007252C2">
      <w:pPr>
        <w:pStyle w:val="Geenafstand"/>
        <w:ind w:left="720"/>
      </w:pPr>
      <w:r w:rsidRPr="00B973EF">
        <w:t>Aspecten van een hypothecaire lening: lening, hypotheek, schuldsaldoverzekering, vaste en variabele rente, notariskosten, registratierechten</w:t>
      </w:r>
    </w:p>
    <w:p w14:paraId="6C53A0F9" w14:textId="77777777" w:rsidR="0090162D" w:rsidRPr="00B973EF" w:rsidRDefault="0090162D" w:rsidP="0090162D">
      <w:pPr>
        <w:pStyle w:val="Geenafstand"/>
      </w:pPr>
    </w:p>
    <w:p w14:paraId="5F536D5C" w14:textId="238F4124" w:rsidR="0090162D" w:rsidRPr="00B973EF" w:rsidRDefault="00416E55" w:rsidP="00416E55">
      <w:pPr>
        <w:pStyle w:val="Geenafstand"/>
        <w:spacing w:before="120"/>
      </w:pPr>
      <w:r w:rsidRPr="00B973EF">
        <w:rPr>
          <w:b/>
          <w:color w:val="FF0000"/>
        </w:rPr>
        <w:t>Met inbegrip van dimensies eindterm</w:t>
      </w:r>
    </w:p>
    <w:p w14:paraId="2F847340" w14:textId="259E5784" w:rsidR="0090162D" w:rsidRPr="00B973EF" w:rsidRDefault="00416E55" w:rsidP="0090162D">
      <w:pPr>
        <w:pStyle w:val="Geenafstand"/>
      </w:pPr>
      <w:r w:rsidRPr="00B973EF">
        <w:rPr>
          <w:b/>
        </w:rPr>
        <w:t>Cognitieve dimensie:</w:t>
      </w:r>
      <w:r w:rsidR="0090162D" w:rsidRPr="00B973EF">
        <w:t xml:space="preserve"> beheersingsniveau begrijpen</w:t>
      </w:r>
    </w:p>
    <w:p w14:paraId="270E93A4" w14:textId="7E9BE54E" w:rsidR="0090162D" w:rsidRPr="00B973EF" w:rsidRDefault="0090162D" w:rsidP="007252C2">
      <w:pPr>
        <w:pStyle w:val="Eindterm"/>
      </w:pPr>
      <w:r w:rsidRPr="00B973EF">
        <w:t>11.4 De leerlingen stellen een gezinsbudget op.</w:t>
      </w:r>
    </w:p>
    <w:p w14:paraId="7542B4F2" w14:textId="36C774E5" w:rsidR="0090162D" w:rsidRPr="00B973EF" w:rsidRDefault="00416E55" w:rsidP="00416E55">
      <w:pPr>
        <w:pStyle w:val="Geenafstand"/>
        <w:spacing w:before="120"/>
      </w:pPr>
      <w:r w:rsidRPr="00B973EF">
        <w:rPr>
          <w:b/>
          <w:color w:val="FF0000"/>
        </w:rPr>
        <w:t>Met inbegrip van kennis</w:t>
      </w:r>
    </w:p>
    <w:p w14:paraId="1B2494DD" w14:textId="3B422CCA" w:rsidR="0090162D" w:rsidRPr="00B973EF" w:rsidRDefault="00416E55" w:rsidP="00416E55">
      <w:pPr>
        <w:pStyle w:val="Geenafstand"/>
        <w:spacing w:before="120"/>
      </w:pPr>
      <w:r w:rsidRPr="00B973EF">
        <w:rPr>
          <w:b/>
        </w:rPr>
        <w:t>*Conceptuele kennis</w:t>
      </w:r>
    </w:p>
    <w:p w14:paraId="656F99F4" w14:textId="052DDAF9" w:rsidR="0090162D" w:rsidRPr="00B973EF" w:rsidRDefault="0090162D" w:rsidP="00131CBC">
      <w:pPr>
        <w:pStyle w:val="Geenafstand"/>
        <w:numPr>
          <w:ilvl w:val="0"/>
          <w:numId w:val="174"/>
        </w:numPr>
      </w:pPr>
      <w:r w:rsidRPr="00B973EF">
        <w:t>Soorten inkomsten, extralegale voordelen</w:t>
      </w:r>
    </w:p>
    <w:p w14:paraId="05722446" w14:textId="4B364392" w:rsidR="0090162D" w:rsidRPr="00B973EF" w:rsidRDefault="0090162D" w:rsidP="00131CBC">
      <w:pPr>
        <w:pStyle w:val="Geenafstand"/>
        <w:numPr>
          <w:ilvl w:val="0"/>
          <w:numId w:val="174"/>
        </w:numPr>
      </w:pPr>
      <w:r w:rsidRPr="00B973EF">
        <w:t>Soorten uitgaven met inbegrip van wettelijk verplichte verzekeringen</w:t>
      </w:r>
    </w:p>
    <w:p w14:paraId="06E643DC" w14:textId="7BCB0BF5" w:rsidR="0090162D" w:rsidRPr="00B973EF" w:rsidRDefault="0090162D" w:rsidP="00131CBC">
      <w:pPr>
        <w:pStyle w:val="Geenafstand"/>
        <w:numPr>
          <w:ilvl w:val="0"/>
          <w:numId w:val="174"/>
        </w:numPr>
      </w:pPr>
      <w:r w:rsidRPr="00B973EF">
        <w:t>Spaardoelstellingen, pensioenpijlers</w:t>
      </w:r>
    </w:p>
    <w:p w14:paraId="4AC60BC3" w14:textId="3796A0A1" w:rsidR="0090162D" w:rsidRPr="00B973EF" w:rsidRDefault="0090162D" w:rsidP="00131CBC">
      <w:pPr>
        <w:pStyle w:val="Geenafstand"/>
        <w:numPr>
          <w:ilvl w:val="0"/>
          <w:numId w:val="174"/>
        </w:numPr>
      </w:pPr>
      <w:r w:rsidRPr="00B973EF">
        <w:lastRenderedPageBreak/>
        <w:t>Persoonlijk en gezinsbudget: inkomsten en uitgaven bij alleen gaan wonen of op kot gaan of samenleven of bij vormen van samenwonen zoals cohousing, kangoeroewongingen</w:t>
      </w:r>
    </w:p>
    <w:p w14:paraId="2ABE2490" w14:textId="289D0640" w:rsidR="0090162D" w:rsidRPr="00B973EF" w:rsidRDefault="0090162D" w:rsidP="00131CBC">
      <w:pPr>
        <w:pStyle w:val="Geenafstand"/>
        <w:numPr>
          <w:ilvl w:val="0"/>
          <w:numId w:val="174"/>
        </w:numPr>
      </w:pPr>
      <w:r w:rsidRPr="00B973EF">
        <w:t>Impact van wijzigende gezins- en werksituaties met of zonder kinderen ten laste</w:t>
      </w:r>
    </w:p>
    <w:p w14:paraId="5B8D714B" w14:textId="169EE0E3" w:rsidR="0090162D" w:rsidRPr="00B973EF" w:rsidRDefault="00416E55" w:rsidP="00416E55">
      <w:pPr>
        <w:pStyle w:val="Geenafstand"/>
        <w:spacing w:before="120"/>
      </w:pPr>
      <w:r w:rsidRPr="00B973EF">
        <w:rPr>
          <w:b/>
        </w:rPr>
        <w:t>*Procedurele kennis</w:t>
      </w:r>
    </w:p>
    <w:p w14:paraId="5C4020F0" w14:textId="7DB72067" w:rsidR="0090162D" w:rsidRPr="00B973EF" w:rsidRDefault="0090162D" w:rsidP="00131CBC">
      <w:pPr>
        <w:pStyle w:val="Geenafstand"/>
        <w:numPr>
          <w:ilvl w:val="0"/>
          <w:numId w:val="175"/>
        </w:numPr>
      </w:pPr>
      <w:r w:rsidRPr="00B973EF">
        <w:t>Opstellen van een gezinsbudget om een gezond financieel beheer te voeren, rekening houdend met wijzigende situaties</w:t>
      </w:r>
    </w:p>
    <w:p w14:paraId="61B1C0BD" w14:textId="41618542" w:rsidR="0090162D" w:rsidRPr="00B973EF" w:rsidRDefault="0090162D" w:rsidP="00131CBC">
      <w:pPr>
        <w:pStyle w:val="Geenafstand"/>
        <w:numPr>
          <w:ilvl w:val="0"/>
          <w:numId w:val="175"/>
        </w:numPr>
      </w:pPr>
      <w:r w:rsidRPr="00B973EF">
        <w:t>Beheren en bewaren van een persoonlijke administratie met inbegrip van elektronische systemen</w:t>
      </w:r>
    </w:p>
    <w:p w14:paraId="7B3BF783" w14:textId="4E2ED516" w:rsidR="0090162D" w:rsidRPr="00B973EF" w:rsidRDefault="00416E55" w:rsidP="00416E55">
      <w:pPr>
        <w:pStyle w:val="Geenafstand"/>
        <w:spacing w:before="120"/>
      </w:pPr>
      <w:r w:rsidRPr="00B973EF">
        <w:rPr>
          <w:b/>
          <w:color w:val="FF0000"/>
        </w:rPr>
        <w:t>Met inbegrip van dimensies eindterm</w:t>
      </w:r>
    </w:p>
    <w:p w14:paraId="46934929" w14:textId="2D437106" w:rsidR="0090162D" w:rsidRPr="00B973EF" w:rsidRDefault="00416E55" w:rsidP="0090162D">
      <w:pPr>
        <w:pStyle w:val="Geenafstand"/>
      </w:pPr>
      <w:r w:rsidRPr="00B973EF">
        <w:rPr>
          <w:b/>
        </w:rPr>
        <w:t>Cognitieve dimensie:</w:t>
      </w:r>
      <w:r w:rsidR="0090162D" w:rsidRPr="00B973EF">
        <w:t xml:space="preserve"> beheersingsniveau creëren</w:t>
      </w:r>
    </w:p>
    <w:p w14:paraId="6171C7C7" w14:textId="127E8A98" w:rsidR="0090162D" w:rsidRPr="00B973EF" w:rsidRDefault="00416E55" w:rsidP="0090162D">
      <w:pPr>
        <w:pStyle w:val="Geenafstand"/>
      </w:pPr>
      <w:r w:rsidRPr="00B973EF">
        <w:rPr>
          <w:b/>
        </w:rPr>
        <w:t>Affectieve dimensie:</w:t>
      </w:r>
      <w:r w:rsidR="0090162D" w:rsidRPr="00B973EF">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4A88A2F4" w14:textId="2CDDBEE1" w:rsidR="0090162D" w:rsidRPr="00B973EF" w:rsidRDefault="0090162D" w:rsidP="007252C2">
      <w:pPr>
        <w:pStyle w:val="Eindterm"/>
      </w:pPr>
      <w:r w:rsidRPr="00B973EF">
        <w:t>11.5 De leerlingen vergelijken spaar- en beleggingsvormen op het vlak van risico, beschikbaarheid en rendement.</w:t>
      </w:r>
    </w:p>
    <w:p w14:paraId="76E04ED1" w14:textId="48EAED6F" w:rsidR="0090162D" w:rsidRPr="00B973EF" w:rsidRDefault="00416E55" w:rsidP="00416E55">
      <w:pPr>
        <w:pStyle w:val="Geenafstand"/>
        <w:spacing w:before="120"/>
      </w:pPr>
      <w:r w:rsidRPr="00B973EF">
        <w:rPr>
          <w:b/>
          <w:color w:val="FF0000"/>
        </w:rPr>
        <w:t>Met inbegrip van kennis</w:t>
      </w:r>
    </w:p>
    <w:p w14:paraId="163CA283" w14:textId="0B8AC169" w:rsidR="0090162D" w:rsidRPr="00B973EF" w:rsidRDefault="002A33BF" w:rsidP="002A33BF">
      <w:pPr>
        <w:pStyle w:val="Geenafstand"/>
        <w:spacing w:before="120"/>
      </w:pPr>
      <w:r w:rsidRPr="00B973EF">
        <w:rPr>
          <w:b/>
        </w:rPr>
        <w:t>*Feitenkennis</w:t>
      </w:r>
    </w:p>
    <w:p w14:paraId="2F33355C" w14:textId="7A233710" w:rsidR="0090162D" w:rsidRPr="00B973EF" w:rsidRDefault="0090162D" w:rsidP="00131CBC">
      <w:pPr>
        <w:pStyle w:val="Geenafstand"/>
        <w:numPr>
          <w:ilvl w:val="0"/>
          <w:numId w:val="176"/>
        </w:numPr>
      </w:pPr>
      <w:r w:rsidRPr="00B973EF">
        <w:t>Belegging</w:t>
      </w:r>
    </w:p>
    <w:p w14:paraId="5A92E5FC" w14:textId="34045926" w:rsidR="0090162D" w:rsidRPr="00B973EF" w:rsidRDefault="0090162D" w:rsidP="00131CBC">
      <w:pPr>
        <w:pStyle w:val="Geenafstand"/>
        <w:numPr>
          <w:ilvl w:val="0"/>
          <w:numId w:val="176"/>
        </w:numPr>
      </w:pPr>
      <w:r w:rsidRPr="00B973EF">
        <w:t>Rendement</w:t>
      </w:r>
    </w:p>
    <w:p w14:paraId="508DCD09" w14:textId="120FD651" w:rsidR="0090162D" w:rsidRPr="00B973EF" w:rsidRDefault="00416E55" w:rsidP="00416E55">
      <w:pPr>
        <w:pStyle w:val="Geenafstand"/>
        <w:spacing w:before="120"/>
      </w:pPr>
      <w:r w:rsidRPr="00B973EF">
        <w:rPr>
          <w:b/>
        </w:rPr>
        <w:t>*Conceptuele kennis</w:t>
      </w:r>
    </w:p>
    <w:p w14:paraId="6AFFBFF6" w14:textId="118B6228" w:rsidR="0090162D" w:rsidRPr="00B973EF" w:rsidRDefault="0090162D" w:rsidP="0090162D">
      <w:pPr>
        <w:pStyle w:val="Geenafstand"/>
      </w:pPr>
      <w:r w:rsidRPr="00B973EF">
        <w:t>Spaar- en beleggingsvormen zoals spaarboekje, termijnrekeningen, aandelen, obligaties, beleggingsfondsen, pensioensparen</w:t>
      </w:r>
    </w:p>
    <w:p w14:paraId="70743D92" w14:textId="193D610B" w:rsidR="0090162D" w:rsidRPr="00B973EF" w:rsidRDefault="00416E55" w:rsidP="00416E55">
      <w:pPr>
        <w:pStyle w:val="Geenafstand"/>
        <w:spacing w:before="120"/>
      </w:pPr>
      <w:r w:rsidRPr="00B973EF">
        <w:rPr>
          <w:b/>
        </w:rPr>
        <w:t>*Procedurele kennis</w:t>
      </w:r>
    </w:p>
    <w:p w14:paraId="40B75DD3" w14:textId="60A97D97" w:rsidR="0090162D" w:rsidRPr="00B973EF" w:rsidRDefault="0090162D" w:rsidP="0090162D">
      <w:pPr>
        <w:pStyle w:val="Geenafstand"/>
      </w:pPr>
      <w:r w:rsidRPr="00B973EF">
        <w:t>Vergelijken van spaar- en beleggingsvormen op het vlak van risico, beschikbaarheid en rendement</w:t>
      </w:r>
    </w:p>
    <w:p w14:paraId="5597501A" w14:textId="34C83F7C" w:rsidR="0090162D" w:rsidRPr="00B973EF" w:rsidRDefault="00416E55" w:rsidP="00416E55">
      <w:pPr>
        <w:pStyle w:val="Geenafstand"/>
        <w:spacing w:before="120"/>
      </w:pPr>
      <w:r w:rsidRPr="00B973EF">
        <w:rPr>
          <w:b/>
          <w:color w:val="FF0000"/>
        </w:rPr>
        <w:t>Met inbegrip van dimensies eindterm</w:t>
      </w:r>
    </w:p>
    <w:p w14:paraId="0795A77D" w14:textId="5BDC195F" w:rsidR="0090162D" w:rsidRPr="00B973EF" w:rsidRDefault="00416E55" w:rsidP="0090162D">
      <w:pPr>
        <w:pStyle w:val="Geenafstand"/>
      </w:pPr>
      <w:r w:rsidRPr="00B973EF">
        <w:rPr>
          <w:b/>
        </w:rPr>
        <w:t>Cognitieve dimensie:</w:t>
      </w:r>
      <w:r w:rsidR="0090162D" w:rsidRPr="00B973EF">
        <w:t xml:space="preserve"> beheersingsniveau analyseren</w:t>
      </w:r>
    </w:p>
    <w:p w14:paraId="276E8585" w14:textId="4B5A34E4" w:rsidR="0090162D" w:rsidRPr="00B973EF" w:rsidRDefault="0090162D" w:rsidP="007252C2">
      <w:pPr>
        <w:pStyle w:val="Eindterm"/>
      </w:pPr>
      <w:r w:rsidRPr="00B973EF">
        <w:t>11.6 De leerlingen lichten juridische en financieel-economische gevolgen van meerderjarigheid toe.</w:t>
      </w:r>
    </w:p>
    <w:p w14:paraId="56051568" w14:textId="5A70147D" w:rsidR="0090162D" w:rsidRPr="00B973EF" w:rsidRDefault="00416E55" w:rsidP="00416E55">
      <w:pPr>
        <w:pStyle w:val="Geenafstand"/>
        <w:spacing w:before="120"/>
      </w:pPr>
      <w:r w:rsidRPr="00B973EF">
        <w:rPr>
          <w:b/>
          <w:color w:val="FF0000"/>
        </w:rPr>
        <w:t>Met inbegrip van kennis</w:t>
      </w:r>
    </w:p>
    <w:p w14:paraId="1C132BAC" w14:textId="2BC9284A" w:rsidR="0090162D" w:rsidRPr="00B973EF" w:rsidRDefault="002A33BF" w:rsidP="002A33BF">
      <w:pPr>
        <w:pStyle w:val="Geenafstand"/>
        <w:spacing w:before="120"/>
      </w:pPr>
      <w:r w:rsidRPr="00B973EF">
        <w:rPr>
          <w:b/>
        </w:rPr>
        <w:t>*Feitenkennis</w:t>
      </w:r>
    </w:p>
    <w:p w14:paraId="267F26C0" w14:textId="23A5FE19" w:rsidR="0090162D" w:rsidRPr="00B973EF" w:rsidRDefault="0090162D" w:rsidP="0090162D">
      <w:pPr>
        <w:pStyle w:val="Geenafstand"/>
      </w:pPr>
      <w:r w:rsidRPr="00B973EF">
        <w:t>Meerderjarigheid</w:t>
      </w:r>
    </w:p>
    <w:p w14:paraId="76FE4F3D" w14:textId="302C0823" w:rsidR="0090162D" w:rsidRPr="00B973EF" w:rsidRDefault="00416E55" w:rsidP="00416E55">
      <w:pPr>
        <w:pStyle w:val="Geenafstand"/>
        <w:spacing w:before="120"/>
      </w:pPr>
      <w:r w:rsidRPr="00B973EF">
        <w:rPr>
          <w:b/>
        </w:rPr>
        <w:t>*Conceptuele kennis</w:t>
      </w:r>
    </w:p>
    <w:p w14:paraId="1532DFE8" w14:textId="0ADFF6DB" w:rsidR="0090162D" w:rsidRPr="00B973EF" w:rsidRDefault="0090162D" w:rsidP="00131CBC">
      <w:pPr>
        <w:pStyle w:val="Geenafstand"/>
        <w:numPr>
          <w:ilvl w:val="0"/>
          <w:numId w:val="177"/>
        </w:numPr>
      </w:pPr>
      <w:r w:rsidRPr="00B973EF">
        <w:t xml:space="preserve">Administratie en formaliteiten </w:t>
      </w:r>
    </w:p>
    <w:p w14:paraId="5BC48DCA" w14:textId="4D0DD925" w:rsidR="0090162D" w:rsidRPr="00B973EF" w:rsidRDefault="0090162D" w:rsidP="00131CBC">
      <w:pPr>
        <w:pStyle w:val="Geenafstand"/>
        <w:numPr>
          <w:ilvl w:val="0"/>
          <w:numId w:val="177"/>
        </w:numPr>
      </w:pPr>
      <w:r w:rsidRPr="00B973EF">
        <w:t>Samenlevingsvormen en -contracten: soorten, gevolgen voor eigen vermogen</w:t>
      </w:r>
    </w:p>
    <w:p w14:paraId="1E80554D" w14:textId="27503304" w:rsidR="0090162D" w:rsidRPr="00B973EF" w:rsidRDefault="0090162D" w:rsidP="00131CBC">
      <w:pPr>
        <w:pStyle w:val="Geenafstand"/>
        <w:numPr>
          <w:ilvl w:val="0"/>
          <w:numId w:val="177"/>
        </w:numPr>
      </w:pPr>
      <w:r w:rsidRPr="00B973EF">
        <w:t>Aansprakelijkheid</w:t>
      </w:r>
    </w:p>
    <w:p w14:paraId="3C55396C" w14:textId="4AC1DA5F" w:rsidR="0090162D" w:rsidRPr="00B973EF" w:rsidRDefault="0090162D" w:rsidP="00131CBC">
      <w:pPr>
        <w:pStyle w:val="Geenafstand"/>
        <w:numPr>
          <w:ilvl w:val="0"/>
          <w:numId w:val="177"/>
        </w:numPr>
      </w:pPr>
      <w:r w:rsidRPr="00B973EF">
        <w:t>Gevolgen van in gebreke blijven van betalingen zoals borgstelling, zwarte lijst</w:t>
      </w:r>
    </w:p>
    <w:p w14:paraId="15F644CF" w14:textId="7BF00A94" w:rsidR="0090162D" w:rsidRPr="00B973EF" w:rsidRDefault="0090162D" w:rsidP="00131CBC">
      <w:pPr>
        <w:pStyle w:val="Geenafstand"/>
        <w:numPr>
          <w:ilvl w:val="0"/>
          <w:numId w:val="177"/>
        </w:numPr>
      </w:pPr>
      <w:r w:rsidRPr="00B973EF">
        <w:t>Instanties voor hulp, advies en bescherming</w:t>
      </w:r>
    </w:p>
    <w:p w14:paraId="23BA74D8" w14:textId="225593C8" w:rsidR="0090162D" w:rsidRPr="00B973EF" w:rsidRDefault="00416E55" w:rsidP="00416E55">
      <w:pPr>
        <w:pStyle w:val="Geenafstand"/>
        <w:spacing w:before="120"/>
      </w:pPr>
      <w:r w:rsidRPr="00B973EF">
        <w:rPr>
          <w:b/>
          <w:color w:val="FF0000"/>
        </w:rPr>
        <w:t>Met begrip van context</w:t>
      </w:r>
    </w:p>
    <w:p w14:paraId="6F7DAFC9" w14:textId="16BE337D" w:rsidR="0090162D" w:rsidRPr="00B973EF" w:rsidRDefault="0090162D" w:rsidP="0090162D">
      <w:pPr>
        <w:pStyle w:val="Geenafstand"/>
      </w:pPr>
      <w:r w:rsidRPr="00B973EF">
        <w:t>De leerlingen passen deze eindterm toe bij de volgende contexten: bij intrede op de arbeidsmarkt, het alleen gaan wonen of op kot gaan.</w:t>
      </w:r>
    </w:p>
    <w:p w14:paraId="43CDA915" w14:textId="6870C5B9" w:rsidR="0090162D" w:rsidRPr="00B973EF" w:rsidRDefault="00416E55" w:rsidP="00416E55">
      <w:pPr>
        <w:pStyle w:val="Geenafstand"/>
        <w:spacing w:before="120"/>
      </w:pPr>
      <w:r w:rsidRPr="00B973EF">
        <w:rPr>
          <w:b/>
          <w:color w:val="FF0000"/>
        </w:rPr>
        <w:t>Met inbegrip van dimensies eindterm</w:t>
      </w:r>
    </w:p>
    <w:p w14:paraId="43DC563B" w14:textId="0FAFE167" w:rsidR="0090162D" w:rsidRPr="00B973EF" w:rsidRDefault="00416E55" w:rsidP="0090162D">
      <w:pPr>
        <w:pStyle w:val="Geenafstand"/>
      </w:pPr>
      <w:r w:rsidRPr="00B973EF">
        <w:rPr>
          <w:b/>
        </w:rPr>
        <w:t>Cognitieve dimensie:</w:t>
      </w:r>
      <w:r w:rsidR="0090162D" w:rsidRPr="00B973EF">
        <w:t xml:space="preserve"> beheersingsniveau begrijpen</w:t>
      </w:r>
    </w:p>
    <w:p w14:paraId="1704A21A" w14:textId="77777777" w:rsidR="004B71E9" w:rsidRPr="00B973EF" w:rsidRDefault="004B71E9" w:rsidP="004B71E9">
      <w:pPr>
        <w:pStyle w:val="Geenafstand"/>
      </w:pPr>
    </w:p>
    <w:p w14:paraId="406FC22C" w14:textId="77777777" w:rsidR="007252C2" w:rsidRPr="00B973EF" w:rsidRDefault="007252C2">
      <w:pPr>
        <w:spacing w:after="200" w:line="276" w:lineRule="auto"/>
        <w:rPr>
          <w:rFonts w:ascii="Verdana" w:eastAsiaTheme="minorHAnsi" w:hAnsi="Verdana" w:cs="Calibri"/>
          <w:b/>
          <w:lang w:val="nl-BE"/>
        </w:rPr>
      </w:pPr>
      <w:r w:rsidRPr="00B973EF">
        <w:rPr>
          <w:rFonts w:ascii="Verdana" w:hAnsi="Verdana"/>
          <w:b/>
        </w:rPr>
        <w:br w:type="page"/>
      </w:r>
    </w:p>
    <w:p w14:paraId="27CB764B" w14:textId="3C1D05AE" w:rsidR="004B71E9" w:rsidRPr="00B973EF" w:rsidRDefault="004B71E9" w:rsidP="008A7DB4">
      <w:pPr>
        <w:pStyle w:val="Bouwsteen"/>
      </w:pPr>
      <w:bookmarkStart w:id="67" w:name="_Toc61383238"/>
      <w:r w:rsidRPr="00B973EF">
        <w:lastRenderedPageBreak/>
        <w:t>De werking van ondernemingen en organisaties en hun maatschappelijke rol duiden.</w:t>
      </w:r>
      <w:bookmarkEnd w:id="67"/>
    </w:p>
    <w:p w14:paraId="4385F396" w14:textId="77777777" w:rsidR="004B71E9" w:rsidRPr="00B973EF" w:rsidRDefault="004B71E9" w:rsidP="004B71E9">
      <w:pPr>
        <w:pStyle w:val="Geenafstand"/>
      </w:pPr>
    </w:p>
    <w:p w14:paraId="6BDCF355" w14:textId="31B91412" w:rsidR="004B71E9" w:rsidRPr="00B973EF" w:rsidRDefault="004B71E9" w:rsidP="00607A63">
      <w:pPr>
        <w:pStyle w:val="Eindterm"/>
      </w:pPr>
      <w:r w:rsidRPr="00B973EF">
        <w:t>11.7 De leerlingen lichten toe waarom een onderneming of een initiatief opstarten een goede voorbereiding vereist.</w:t>
      </w:r>
    </w:p>
    <w:p w14:paraId="166FF0FA" w14:textId="534BB418" w:rsidR="004B71E9" w:rsidRPr="00B973EF" w:rsidRDefault="00416E55" w:rsidP="00416E55">
      <w:pPr>
        <w:pStyle w:val="Geenafstand"/>
        <w:spacing w:before="120"/>
      </w:pPr>
      <w:r w:rsidRPr="00B973EF">
        <w:rPr>
          <w:b/>
          <w:color w:val="FF0000"/>
        </w:rPr>
        <w:t>Met inbegrip van kennis</w:t>
      </w:r>
    </w:p>
    <w:p w14:paraId="5F7C6C47" w14:textId="6C23E03D" w:rsidR="004B71E9" w:rsidRPr="00B973EF" w:rsidRDefault="00416E55" w:rsidP="00416E55">
      <w:pPr>
        <w:pStyle w:val="Geenafstand"/>
        <w:spacing w:before="120"/>
      </w:pPr>
      <w:r w:rsidRPr="00B973EF">
        <w:rPr>
          <w:b/>
        </w:rPr>
        <w:t>*Conceptuele kennis</w:t>
      </w:r>
    </w:p>
    <w:p w14:paraId="4352C83E" w14:textId="1181E55B" w:rsidR="004B71E9" w:rsidRPr="00B973EF" w:rsidRDefault="004B71E9" w:rsidP="00131CBC">
      <w:pPr>
        <w:pStyle w:val="Geenafstand"/>
        <w:numPr>
          <w:ilvl w:val="0"/>
          <w:numId w:val="178"/>
        </w:numPr>
      </w:pPr>
      <w:r w:rsidRPr="00B973EF">
        <w:t xml:space="preserve">Belang van de onderneming voor de maatschappij   </w:t>
      </w:r>
    </w:p>
    <w:p w14:paraId="59D8D44E" w14:textId="3F488E21" w:rsidR="004B71E9" w:rsidRPr="00B973EF" w:rsidRDefault="004B71E9" w:rsidP="00131CBC">
      <w:pPr>
        <w:pStyle w:val="Geenafstand"/>
        <w:numPr>
          <w:ilvl w:val="0"/>
          <w:numId w:val="178"/>
        </w:numPr>
      </w:pPr>
      <w:r w:rsidRPr="00B973EF">
        <w:t>Keuze voor ondernemerschap of het opstarten van een eigen initiatief: motieven en randvoorwaarden</w:t>
      </w:r>
    </w:p>
    <w:p w14:paraId="6E558FBF" w14:textId="5D81590F" w:rsidR="004B71E9" w:rsidRPr="00B973EF" w:rsidRDefault="004B71E9" w:rsidP="00131CBC">
      <w:pPr>
        <w:pStyle w:val="Geenafstand"/>
        <w:numPr>
          <w:ilvl w:val="0"/>
          <w:numId w:val="178"/>
        </w:numPr>
      </w:pPr>
      <w:r w:rsidRPr="00B973EF">
        <w:t>Elementen van duurzaam ondernemen</w:t>
      </w:r>
    </w:p>
    <w:p w14:paraId="6378834D" w14:textId="464282D2" w:rsidR="004B71E9" w:rsidRPr="00B973EF" w:rsidRDefault="004B71E9" w:rsidP="00131CBC">
      <w:pPr>
        <w:pStyle w:val="Geenafstand"/>
        <w:numPr>
          <w:ilvl w:val="0"/>
          <w:numId w:val="178"/>
        </w:numPr>
      </w:pPr>
      <w:r w:rsidRPr="00B973EF">
        <w:t xml:space="preserve">Actuele economische ontwikkelingen in de sector </w:t>
      </w:r>
    </w:p>
    <w:p w14:paraId="65489E9B" w14:textId="5935E78A" w:rsidR="004B71E9" w:rsidRPr="00B973EF" w:rsidRDefault="004B71E9" w:rsidP="00131CBC">
      <w:pPr>
        <w:pStyle w:val="Geenafstand"/>
        <w:numPr>
          <w:ilvl w:val="0"/>
          <w:numId w:val="178"/>
        </w:numPr>
      </w:pPr>
      <w:r w:rsidRPr="00B973EF">
        <w:t>Instanties voor advies, hulp en bescherming</w:t>
      </w:r>
    </w:p>
    <w:p w14:paraId="2DF99114" w14:textId="3C62F471" w:rsidR="004B71E9" w:rsidRPr="00B973EF" w:rsidRDefault="00416E55" w:rsidP="00416E55">
      <w:pPr>
        <w:pStyle w:val="Geenafstand"/>
        <w:spacing w:before="120"/>
      </w:pPr>
      <w:r w:rsidRPr="00B973EF">
        <w:rPr>
          <w:b/>
          <w:color w:val="FF0000"/>
        </w:rPr>
        <w:t>Met inbegrip van dimensies eindterm</w:t>
      </w:r>
    </w:p>
    <w:p w14:paraId="4E681541" w14:textId="1726ADC7" w:rsidR="004B71E9" w:rsidRPr="00B973EF" w:rsidRDefault="00416E55" w:rsidP="004B71E9">
      <w:pPr>
        <w:pStyle w:val="Geenafstand"/>
      </w:pPr>
      <w:r w:rsidRPr="00B973EF">
        <w:rPr>
          <w:b/>
        </w:rPr>
        <w:t>Cognitieve dimensie:</w:t>
      </w:r>
      <w:r w:rsidR="004B71E9" w:rsidRPr="00B973EF">
        <w:t xml:space="preserve"> beheersingsniveau begrijpen</w:t>
      </w:r>
    </w:p>
    <w:p w14:paraId="0A042C64" w14:textId="77777777" w:rsidR="004B71E9" w:rsidRPr="00B973EF" w:rsidRDefault="004B71E9" w:rsidP="008A7DB4">
      <w:pPr>
        <w:pStyle w:val="Bouwsteen"/>
      </w:pPr>
      <w:bookmarkStart w:id="68" w:name="_Toc61383239"/>
      <w:r w:rsidRPr="00B973EF">
        <w:t>Reflecteren over de werking van de markten en de economie als systeem en de invloed van de overheid hierop duiden binnen de (inter)nationale context.</w:t>
      </w:r>
      <w:bookmarkEnd w:id="68"/>
      <w:r w:rsidRPr="00B973EF">
        <w:t xml:space="preserve"> </w:t>
      </w:r>
    </w:p>
    <w:p w14:paraId="5D27C0A2" w14:textId="77777777" w:rsidR="004B71E9" w:rsidRPr="00B973EF" w:rsidRDefault="004B71E9" w:rsidP="004B71E9">
      <w:pPr>
        <w:pStyle w:val="Geenafstand"/>
        <w:rPr>
          <w:b/>
        </w:rPr>
      </w:pPr>
    </w:p>
    <w:p w14:paraId="38FA8539" w14:textId="5B88BB62" w:rsidR="004B71E9" w:rsidRPr="00B973EF" w:rsidRDefault="004B71E9" w:rsidP="008A7DB4">
      <w:pPr>
        <w:pStyle w:val="Eindterm"/>
      </w:pPr>
      <w:r w:rsidRPr="00B973EF">
        <w:t>11.8 De leerlingen illustreren gevolgen van actuele ontwikkelingen op de arbeidsmarkt en actuele ontwikkelingen in de sociale zekerheid.</w:t>
      </w:r>
    </w:p>
    <w:p w14:paraId="7DD59EFD" w14:textId="76594942" w:rsidR="004B71E9" w:rsidRPr="00B973EF" w:rsidRDefault="00416E55" w:rsidP="00416E55">
      <w:pPr>
        <w:pStyle w:val="Geenafstand"/>
        <w:spacing w:before="120"/>
      </w:pPr>
      <w:r w:rsidRPr="00B973EF">
        <w:rPr>
          <w:b/>
          <w:color w:val="FF0000"/>
        </w:rPr>
        <w:t>Met inbegrip van kennis</w:t>
      </w:r>
    </w:p>
    <w:p w14:paraId="07415476" w14:textId="3A1E97F6" w:rsidR="004B71E9" w:rsidRPr="00B973EF" w:rsidRDefault="002A33BF" w:rsidP="002A33BF">
      <w:pPr>
        <w:pStyle w:val="Geenafstand"/>
        <w:spacing w:before="120"/>
      </w:pPr>
      <w:r w:rsidRPr="00B973EF">
        <w:rPr>
          <w:b/>
        </w:rPr>
        <w:t>*Feitenkennis</w:t>
      </w:r>
    </w:p>
    <w:p w14:paraId="7051F2C7" w14:textId="64A6FB99" w:rsidR="004B71E9" w:rsidRPr="00B973EF" w:rsidRDefault="004B71E9" w:rsidP="004B71E9">
      <w:pPr>
        <w:pStyle w:val="Geenafstand"/>
      </w:pPr>
      <w:r w:rsidRPr="00B973EF">
        <w:t>Sociale zekerheid</w:t>
      </w:r>
    </w:p>
    <w:p w14:paraId="12DBBA2D" w14:textId="3ED24380" w:rsidR="004B71E9" w:rsidRPr="00B973EF" w:rsidRDefault="00416E55" w:rsidP="00416E55">
      <w:pPr>
        <w:pStyle w:val="Geenafstand"/>
        <w:spacing w:before="120"/>
      </w:pPr>
      <w:r w:rsidRPr="00B973EF">
        <w:rPr>
          <w:b/>
        </w:rPr>
        <w:t>*Conceptuele kennis</w:t>
      </w:r>
    </w:p>
    <w:p w14:paraId="21BF7CFB" w14:textId="72E14F7C" w:rsidR="004B71E9" w:rsidRPr="00B973EF" w:rsidRDefault="004B71E9" w:rsidP="004B71E9">
      <w:pPr>
        <w:pStyle w:val="Geenafstand"/>
      </w:pPr>
      <w:r w:rsidRPr="00B973EF">
        <w:t>Actuele ontwikkelingen en gevolgen ervan zoals migratie, vergrijzing, pensioenen, inkomensongelijkheid, innovatie, globalisering, delokalisatie</w:t>
      </w:r>
    </w:p>
    <w:p w14:paraId="4A2A6BCB" w14:textId="6604874C" w:rsidR="004B71E9" w:rsidRPr="00B973EF" w:rsidRDefault="00416E55" w:rsidP="00416E55">
      <w:pPr>
        <w:pStyle w:val="Geenafstand"/>
        <w:spacing w:before="120"/>
      </w:pPr>
      <w:r w:rsidRPr="00B973EF">
        <w:rPr>
          <w:b/>
          <w:color w:val="FF0000"/>
        </w:rPr>
        <w:t>Met inbegrip van dimensies eindterm</w:t>
      </w:r>
    </w:p>
    <w:p w14:paraId="587636F1" w14:textId="1916A446" w:rsidR="004B71E9" w:rsidRPr="00B973EF" w:rsidRDefault="00416E55" w:rsidP="004B71E9">
      <w:pPr>
        <w:pStyle w:val="Geenafstand"/>
      </w:pPr>
      <w:r w:rsidRPr="00B973EF">
        <w:rPr>
          <w:b/>
        </w:rPr>
        <w:t>Cognitieve dimensie:</w:t>
      </w:r>
      <w:r w:rsidR="004B71E9" w:rsidRPr="00B973EF">
        <w:t xml:space="preserve"> beheersingsniveau begrijpen</w:t>
      </w:r>
    </w:p>
    <w:p w14:paraId="44CE3231" w14:textId="77777777" w:rsidR="0090162D" w:rsidRPr="00B973EF" w:rsidRDefault="0090162D" w:rsidP="0090162D">
      <w:pPr>
        <w:pStyle w:val="Geenafstand"/>
      </w:pPr>
    </w:p>
    <w:p w14:paraId="4BE19175" w14:textId="77777777" w:rsidR="008A7DB4" w:rsidRPr="00B973EF" w:rsidRDefault="008A7DB4" w:rsidP="0090162D">
      <w:pPr>
        <w:spacing w:after="120"/>
        <w:rPr>
          <w:rFonts w:ascii="Verdana" w:hAnsi="Verdana"/>
          <w:b/>
          <w:bCs/>
          <w:lang w:eastAsia="nl-BE"/>
        </w:rPr>
        <w:sectPr w:rsidR="008A7DB4" w:rsidRPr="00B973EF" w:rsidSect="00BE5102">
          <w:pgSz w:w="11906" w:h="16838"/>
          <w:pgMar w:top="1247" w:right="1814" w:bottom="1247" w:left="1814" w:header="709" w:footer="709" w:gutter="0"/>
          <w:cols w:space="708"/>
          <w:docGrid w:linePitch="360"/>
        </w:sectPr>
      </w:pPr>
    </w:p>
    <w:p w14:paraId="3EBF6590" w14:textId="77777777" w:rsidR="00607A63" w:rsidRPr="00B973EF" w:rsidRDefault="00607A63" w:rsidP="00607A63">
      <w:pPr>
        <w:pStyle w:val="Sleutlcompetentienr"/>
      </w:pPr>
      <w:bookmarkStart w:id="69" w:name="_Toc61383240"/>
      <w:r w:rsidRPr="00B973EF">
        <w:lastRenderedPageBreak/>
        <w:t>Sleutelcompetentie</w:t>
      </w:r>
      <w:r w:rsidRPr="00B973EF">
        <w:br/>
      </w:r>
      <w:r w:rsidR="0090162D" w:rsidRPr="00B973EF">
        <w:t>12</w:t>
      </w:r>
      <w:bookmarkEnd w:id="69"/>
    </w:p>
    <w:p w14:paraId="5FB6663F" w14:textId="2E341191" w:rsidR="008A7DB4" w:rsidRPr="00B973EF" w:rsidRDefault="0090162D" w:rsidP="00607A63">
      <w:pPr>
        <w:pStyle w:val="Sleutelcompetentieomschrijving"/>
        <w:sectPr w:rsidR="008A7DB4" w:rsidRPr="00B973EF" w:rsidSect="00BE5102">
          <w:pgSz w:w="11906" w:h="16838"/>
          <w:pgMar w:top="1247" w:right="1814" w:bottom="1247" w:left="1814" w:header="709" w:footer="709" w:gutter="0"/>
          <w:cols w:space="708"/>
          <w:vAlign w:val="center"/>
          <w:docGrid w:linePitch="360"/>
        </w:sectPr>
      </w:pPr>
      <w:bookmarkStart w:id="70" w:name="_Toc61383241"/>
      <w:r w:rsidRPr="00B973EF">
        <w:t>Juridische competenties</w:t>
      </w:r>
      <w:bookmarkEnd w:id="70"/>
    </w:p>
    <w:p w14:paraId="375A649B" w14:textId="4D7CDFD0" w:rsidR="00063B9C" w:rsidRPr="00B973EF" w:rsidRDefault="00063B9C" w:rsidP="005116B2">
      <w:pPr>
        <w:rPr>
          <w:rFonts w:ascii="Verdana" w:hAnsi="Verdana"/>
          <w:lang w:eastAsia="nl-BE"/>
        </w:rPr>
      </w:pPr>
      <w:r w:rsidRPr="00B973EF">
        <w:rPr>
          <w:rFonts w:ascii="Verdana" w:hAnsi="Verdana"/>
          <w:lang w:eastAsia="nl-BE"/>
        </w:rPr>
        <w:lastRenderedPageBreak/>
        <w:t>Z</w:t>
      </w:r>
      <w:r w:rsidR="0090162D" w:rsidRPr="00B973EF">
        <w:rPr>
          <w:rFonts w:ascii="Verdana" w:hAnsi="Verdana"/>
          <w:lang w:eastAsia="nl-BE"/>
        </w:rPr>
        <w:t xml:space="preserve">ie eindtermen </w:t>
      </w:r>
      <w:r w:rsidR="0019558D" w:rsidRPr="00B973EF">
        <w:rPr>
          <w:rFonts w:ascii="Verdana" w:hAnsi="Verdana"/>
          <w:lang w:eastAsia="nl-BE"/>
        </w:rPr>
        <w:t xml:space="preserve">7.16, 7.18, 7.19, 7.21, </w:t>
      </w:r>
      <w:r w:rsidR="0090162D" w:rsidRPr="00B973EF">
        <w:rPr>
          <w:rFonts w:ascii="Verdana" w:hAnsi="Verdana"/>
        </w:rPr>
        <w:t>9.5, 11.1, 11.2, 11.3, 11.6</w:t>
      </w:r>
    </w:p>
    <w:p w14:paraId="1655E5A6" w14:textId="77777777" w:rsidR="00063B9C" w:rsidRPr="00B973EF" w:rsidRDefault="00063B9C" w:rsidP="005116B2">
      <w:pPr>
        <w:rPr>
          <w:rFonts w:ascii="Verdana" w:hAnsi="Verdana"/>
          <w:b/>
          <w:bCs/>
          <w:lang w:eastAsia="nl-BE"/>
        </w:rPr>
      </w:pPr>
    </w:p>
    <w:p w14:paraId="6D3A61E2" w14:textId="77777777" w:rsidR="008A7DB4" w:rsidRPr="00B973EF" w:rsidRDefault="008A7DB4" w:rsidP="005116B2">
      <w:pPr>
        <w:spacing w:after="120"/>
        <w:rPr>
          <w:rFonts w:ascii="Verdana" w:hAnsi="Verdana"/>
          <w:b/>
          <w:bCs/>
          <w:lang w:eastAsia="nl-BE"/>
        </w:rPr>
        <w:sectPr w:rsidR="008A7DB4" w:rsidRPr="00B973EF" w:rsidSect="00BE5102">
          <w:pgSz w:w="11906" w:h="16838"/>
          <w:pgMar w:top="1247" w:right="1814" w:bottom="1247" w:left="1814" w:header="709" w:footer="709" w:gutter="0"/>
          <w:cols w:space="708"/>
          <w:docGrid w:linePitch="360"/>
        </w:sectPr>
      </w:pPr>
    </w:p>
    <w:p w14:paraId="0484BD26" w14:textId="77777777" w:rsidR="00607A63" w:rsidRPr="00B973EF" w:rsidRDefault="00607A63" w:rsidP="00607A63">
      <w:pPr>
        <w:pStyle w:val="Sleutlcompetentienr"/>
      </w:pPr>
      <w:bookmarkStart w:id="71" w:name="_Toc61383242"/>
      <w:r w:rsidRPr="00B973EF">
        <w:lastRenderedPageBreak/>
        <w:t>Sleutelcompetentie</w:t>
      </w:r>
      <w:r w:rsidRPr="00B973EF">
        <w:br/>
      </w:r>
      <w:r w:rsidR="00063B9C" w:rsidRPr="00B973EF">
        <w:t>1</w:t>
      </w:r>
      <w:r w:rsidR="0090162D" w:rsidRPr="00B973EF">
        <w:t>3</w:t>
      </w:r>
      <w:bookmarkEnd w:id="71"/>
    </w:p>
    <w:p w14:paraId="40C04E0B" w14:textId="46E8A745" w:rsidR="008A7DB4" w:rsidRPr="00B973EF" w:rsidRDefault="0090162D" w:rsidP="00607A63">
      <w:pPr>
        <w:pStyle w:val="Sleutelcompetentieomschrijving"/>
        <w:sectPr w:rsidR="008A7DB4" w:rsidRPr="00B973EF" w:rsidSect="00BE5102">
          <w:pgSz w:w="11906" w:h="16838"/>
          <w:pgMar w:top="1247" w:right="1814" w:bottom="1247" w:left="1814" w:header="709" w:footer="709" w:gutter="0"/>
          <w:cols w:space="708"/>
          <w:vAlign w:val="center"/>
          <w:docGrid w:linePitch="360"/>
        </w:sectPr>
      </w:pPr>
      <w:bookmarkStart w:id="72" w:name="_Toc61383243"/>
      <w:r w:rsidRPr="00B973EF">
        <w:t>Leercompetenties met inbegrip van onderzoekscompetenties, innovatiedenken, creativiteit, probleemoplossend en kritisch denken, systeemdenken, informatieverwerking en samenwerken</w:t>
      </w:r>
      <w:bookmarkEnd w:id="72"/>
    </w:p>
    <w:p w14:paraId="340ED25C" w14:textId="77777777" w:rsidR="0090162D" w:rsidRPr="00B973EF" w:rsidRDefault="0090162D" w:rsidP="008A7DB4">
      <w:pPr>
        <w:pStyle w:val="Bouwsteen"/>
      </w:pPr>
      <w:bookmarkStart w:id="73" w:name="_Toc61383244"/>
      <w:r w:rsidRPr="00B973EF">
        <w:lastRenderedPageBreak/>
        <w:t>Zichzelf als lerende begrijpen en positioneren ten aanzien van leren in het algemeen en van specifieke leerdomeinen.</w:t>
      </w:r>
      <w:bookmarkEnd w:id="73"/>
    </w:p>
    <w:p w14:paraId="37A8D968" w14:textId="77777777" w:rsidR="0090162D" w:rsidRPr="00B973EF" w:rsidRDefault="0090162D" w:rsidP="005116B2">
      <w:pPr>
        <w:pStyle w:val="Geenafstand"/>
      </w:pPr>
    </w:p>
    <w:p w14:paraId="63A93748" w14:textId="5F3E6437" w:rsidR="0090162D" w:rsidRPr="00B973EF" w:rsidRDefault="0090162D" w:rsidP="008A7DB4">
      <w:pPr>
        <w:pStyle w:val="Eindterm"/>
      </w:pPr>
      <w:r w:rsidRPr="00B973EF">
        <w:t xml:space="preserve">13.1 De leerlingen beoordelen hun leeropvattingen en hun rol als lerende in functie van hun leerloopbaan. </w:t>
      </w:r>
      <w:r w:rsidR="005851EF" w:rsidRPr="00B973EF">
        <w:t xml:space="preserve"> </w:t>
      </w:r>
    </w:p>
    <w:p w14:paraId="6DBAB073" w14:textId="77777777" w:rsidR="0090162D" w:rsidRPr="00B973EF" w:rsidRDefault="0090162D" w:rsidP="0090162D">
      <w:pPr>
        <w:pStyle w:val="Geenafstand"/>
      </w:pPr>
    </w:p>
    <w:p w14:paraId="2E10302D" w14:textId="2441F239" w:rsidR="0090162D" w:rsidRPr="00B973EF" w:rsidRDefault="00416E55" w:rsidP="00416E55">
      <w:pPr>
        <w:pStyle w:val="Geenafstand"/>
        <w:spacing w:before="120"/>
      </w:pPr>
      <w:r w:rsidRPr="00B973EF">
        <w:rPr>
          <w:b/>
          <w:color w:val="FF0000"/>
        </w:rPr>
        <w:t>Met inbegrip van kennis</w:t>
      </w:r>
    </w:p>
    <w:p w14:paraId="3E1506B0" w14:textId="412A0D69" w:rsidR="0090162D" w:rsidRPr="00B973EF" w:rsidRDefault="00416E55" w:rsidP="00416E55">
      <w:pPr>
        <w:pStyle w:val="Geenafstand"/>
        <w:spacing w:before="120"/>
      </w:pPr>
      <w:r w:rsidRPr="00B973EF">
        <w:rPr>
          <w:b/>
        </w:rPr>
        <w:t>*Conceptuele kennis</w:t>
      </w:r>
    </w:p>
    <w:p w14:paraId="47AE6DB2" w14:textId="08641D4F" w:rsidR="0090162D" w:rsidRPr="00B973EF" w:rsidRDefault="0090162D" w:rsidP="00131CBC">
      <w:pPr>
        <w:pStyle w:val="Geenafstand"/>
        <w:numPr>
          <w:ilvl w:val="0"/>
          <w:numId w:val="179"/>
        </w:numPr>
      </w:pPr>
      <w:r w:rsidRPr="00B973EF">
        <w:t xml:space="preserve">Leeropvattingen zoals de eigen houding, het eigen gevoel, de eigen motivatie, de eigen perceptie van de moeilijkheid en meerwaarde, hun eigen mogelijkheden </w:t>
      </w:r>
    </w:p>
    <w:p w14:paraId="09B324C0" w14:textId="03C511FB" w:rsidR="0090162D" w:rsidRPr="00B973EF" w:rsidRDefault="0090162D" w:rsidP="00131CBC">
      <w:pPr>
        <w:pStyle w:val="Geenafstand"/>
        <w:numPr>
          <w:ilvl w:val="0"/>
          <w:numId w:val="179"/>
        </w:numPr>
      </w:pPr>
      <w:r w:rsidRPr="00B973EF">
        <w:t>Rol als lerende</w:t>
      </w:r>
    </w:p>
    <w:p w14:paraId="3895A07C" w14:textId="56FCD623" w:rsidR="0090162D" w:rsidRPr="00B973EF" w:rsidRDefault="0090162D" w:rsidP="00131CBC">
      <w:pPr>
        <w:pStyle w:val="Geenafstand"/>
        <w:numPr>
          <w:ilvl w:val="0"/>
          <w:numId w:val="179"/>
        </w:numPr>
      </w:pPr>
      <w:r w:rsidRPr="00B973EF">
        <w:t>Leerloopbaan zoals opleidingen, levenslang leren</w:t>
      </w:r>
    </w:p>
    <w:p w14:paraId="5F3A7A81" w14:textId="136D39B5" w:rsidR="0090162D" w:rsidRPr="00B973EF" w:rsidRDefault="00416E55" w:rsidP="00416E55">
      <w:pPr>
        <w:pStyle w:val="Geenafstand"/>
        <w:spacing w:before="120"/>
      </w:pPr>
      <w:r w:rsidRPr="00B973EF">
        <w:rPr>
          <w:b/>
        </w:rPr>
        <w:t>*Procedurele kennis</w:t>
      </w:r>
    </w:p>
    <w:p w14:paraId="617A8F50" w14:textId="7A30DB8B" w:rsidR="0090162D" w:rsidRPr="00B973EF" w:rsidRDefault="0090162D" w:rsidP="0090162D">
      <w:pPr>
        <w:pStyle w:val="Geenafstand"/>
      </w:pPr>
      <w:r w:rsidRPr="00B973EF">
        <w:t>Toepassen van reflectievaardigheden</w:t>
      </w:r>
    </w:p>
    <w:p w14:paraId="35D8D1D8" w14:textId="36F8FC0B" w:rsidR="0090162D" w:rsidRPr="00B973EF" w:rsidRDefault="00416E55" w:rsidP="00416E55">
      <w:pPr>
        <w:pStyle w:val="Geenafstand"/>
        <w:spacing w:before="120"/>
      </w:pPr>
      <w:r w:rsidRPr="00B973EF">
        <w:rPr>
          <w:b/>
        </w:rPr>
        <w:t>*Metacognitieve kennis</w:t>
      </w:r>
    </w:p>
    <w:p w14:paraId="59F726E1" w14:textId="50A80854" w:rsidR="0090162D" w:rsidRPr="00B973EF" w:rsidRDefault="0090162D" w:rsidP="00131CBC">
      <w:pPr>
        <w:pStyle w:val="Geenafstand"/>
        <w:numPr>
          <w:ilvl w:val="0"/>
          <w:numId w:val="179"/>
        </w:numPr>
      </w:pPr>
      <w:r w:rsidRPr="00B973EF">
        <w:t>Zelfkennis als lerende</w:t>
      </w:r>
    </w:p>
    <w:p w14:paraId="799B76A7" w14:textId="59546A56" w:rsidR="0090162D" w:rsidRPr="00B973EF" w:rsidRDefault="0090162D" w:rsidP="00131CBC">
      <w:pPr>
        <w:pStyle w:val="Geenafstand"/>
        <w:numPr>
          <w:ilvl w:val="1"/>
          <w:numId w:val="54"/>
        </w:numPr>
      </w:pPr>
      <w:r w:rsidRPr="00B973EF">
        <w:t>Eigen voorkeuren en interesses in relatie tot de leerloopbaan</w:t>
      </w:r>
    </w:p>
    <w:p w14:paraId="5C23DA9B" w14:textId="16804DB2" w:rsidR="0090162D" w:rsidRPr="00B973EF" w:rsidRDefault="0090162D" w:rsidP="00131CBC">
      <w:pPr>
        <w:pStyle w:val="Geenafstand"/>
        <w:numPr>
          <w:ilvl w:val="1"/>
          <w:numId w:val="54"/>
        </w:numPr>
      </w:pPr>
      <w:r w:rsidRPr="00B973EF">
        <w:t>Eigen mogelijkheden en beperkingen in relatie tot de leerloopbaan</w:t>
      </w:r>
    </w:p>
    <w:p w14:paraId="47B3F7AF" w14:textId="75123136" w:rsidR="0090162D" w:rsidRPr="00B973EF" w:rsidRDefault="0090162D" w:rsidP="00131CBC">
      <w:pPr>
        <w:pStyle w:val="Geenafstand"/>
        <w:numPr>
          <w:ilvl w:val="1"/>
          <w:numId w:val="54"/>
        </w:numPr>
      </w:pPr>
      <w:r w:rsidRPr="00B973EF">
        <w:t>Eigen rol als lerende in relatie tot de leerloopbaan</w:t>
      </w:r>
    </w:p>
    <w:p w14:paraId="5E31D3F5" w14:textId="3A3B2706" w:rsidR="0090162D" w:rsidRPr="00B973EF" w:rsidRDefault="00416E55" w:rsidP="00416E55">
      <w:pPr>
        <w:pStyle w:val="Geenafstand"/>
        <w:spacing w:before="120"/>
      </w:pPr>
      <w:r w:rsidRPr="00B973EF">
        <w:rPr>
          <w:b/>
          <w:color w:val="FF0000"/>
        </w:rPr>
        <w:t>Met inbegrip van dimensies eindterm</w:t>
      </w:r>
    </w:p>
    <w:p w14:paraId="389D409C" w14:textId="2B8253D7" w:rsidR="0090162D" w:rsidRPr="00B973EF" w:rsidRDefault="00416E55" w:rsidP="0090162D">
      <w:pPr>
        <w:pStyle w:val="Geenafstand"/>
      </w:pPr>
      <w:r w:rsidRPr="00B973EF">
        <w:rPr>
          <w:b/>
        </w:rPr>
        <w:t>Cognitieve dimensie:</w:t>
      </w:r>
      <w:r w:rsidR="0090162D" w:rsidRPr="00B973EF">
        <w:t xml:space="preserve"> beheersingsniveau evalueren</w:t>
      </w:r>
    </w:p>
    <w:p w14:paraId="23D642AD" w14:textId="0D7595B6" w:rsidR="0090162D" w:rsidRPr="00B973EF" w:rsidRDefault="00416E55" w:rsidP="0090162D">
      <w:pPr>
        <w:pStyle w:val="Geenafstand"/>
      </w:pPr>
      <w:r w:rsidRPr="00B973EF">
        <w:rPr>
          <w:b/>
        </w:rPr>
        <w:t>Affectieve dimensie:</w:t>
      </w:r>
      <w:r w:rsidR="0090162D" w:rsidRPr="00B973EF">
        <w:t xml:space="preserve"> Handelen vanuit een persoonlijk kader waarin voorkeuren voor waarden, opvattingen, gedragingen , gebeurtenissen, informatie, taken, strategieën,… geïnternaliseerd zijn, maar waarbij nog aandacht nodig is voor de balans tussen conflicterende aspecten</w:t>
      </w:r>
    </w:p>
    <w:p w14:paraId="48A93C37" w14:textId="6C49D41A" w:rsidR="0090162D" w:rsidRPr="00B973EF" w:rsidRDefault="0090162D" w:rsidP="008A7DB4">
      <w:pPr>
        <w:pStyle w:val="Eindterm"/>
      </w:pPr>
      <w:r w:rsidRPr="00B973EF">
        <w:t xml:space="preserve">13.2 De leerlingen reflecteren over de impact van hun leeropvattingen en leerstrategieën en die van anderen in functie van bijsturing van hun leren in relatie tot de leerloopbaan. </w:t>
      </w:r>
      <w:r w:rsidR="005851EF" w:rsidRPr="00B973EF">
        <w:t xml:space="preserve"> </w:t>
      </w:r>
    </w:p>
    <w:p w14:paraId="1F77DC07" w14:textId="4EE07FB4" w:rsidR="0090162D" w:rsidRPr="00B973EF" w:rsidRDefault="00416E55" w:rsidP="00416E55">
      <w:pPr>
        <w:pStyle w:val="Geenafstand"/>
        <w:spacing w:before="120"/>
      </w:pPr>
      <w:r w:rsidRPr="00B973EF">
        <w:rPr>
          <w:b/>
          <w:color w:val="FF0000"/>
        </w:rPr>
        <w:t>Met inbegrip van kennis</w:t>
      </w:r>
    </w:p>
    <w:p w14:paraId="5440CE69" w14:textId="18C36894" w:rsidR="0090162D" w:rsidRPr="00B973EF" w:rsidRDefault="00416E55" w:rsidP="00416E55">
      <w:pPr>
        <w:pStyle w:val="Geenafstand"/>
        <w:spacing w:before="120"/>
      </w:pPr>
      <w:r w:rsidRPr="00B973EF">
        <w:rPr>
          <w:b/>
        </w:rPr>
        <w:t>*Conceptuele kennis</w:t>
      </w:r>
    </w:p>
    <w:p w14:paraId="553B7220" w14:textId="3FFD3CE2" w:rsidR="0090162D" w:rsidRPr="00B973EF" w:rsidRDefault="0090162D" w:rsidP="00131CBC">
      <w:pPr>
        <w:pStyle w:val="Geenafstand"/>
        <w:numPr>
          <w:ilvl w:val="0"/>
          <w:numId w:val="180"/>
        </w:numPr>
      </w:pPr>
      <w:r w:rsidRPr="00B973EF">
        <w:t xml:space="preserve">Leeropvattingen zoals de eigen houding, het eigen gevoel, de eigen motivatie, de eigen perceptie van de moeilijkheid en meerwaarde, de eigen mogelijkheden </w:t>
      </w:r>
    </w:p>
    <w:p w14:paraId="6496299D" w14:textId="71159279" w:rsidR="0090162D" w:rsidRPr="00B973EF" w:rsidRDefault="0090162D" w:rsidP="00131CBC">
      <w:pPr>
        <w:pStyle w:val="Geenafstand"/>
        <w:numPr>
          <w:ilvl w:val="0"/>
          <w:numId w:val="180"/>
        </w:numPr>
      </w:pPr>
      <w:r w:rsidRPr="00B973EF">
        <w:t>Cognitieve verwerkingsstrategieën zoals reproductiegerichte verwerking, toepassingsgerichte verwerking, diepteverwerking met inbegrip van cognitieve leeractiviteiten zoals structureren, zich vragen stellen bij de leerinhoud, memoriseren, herhalen, selecteren, relateren, toepassen, inoefenen</w:t>
      </w:r>
    </w:p>
    <w:p w14:paraId="6FC74CC4" w14:textId="63A12D22" w:rsidR="0090162D" w:rsidRPr="00B973EF" w:rsidRDefault="0090162D" w:rsidP="00131CBC">
      <w:pPr>
        <w:pStyle w:val="Geenafstand"/>
        <w:numPr>
          <w:ilvl w:val="0"/>
          <w:numId w:val="180"/>
        </w:numPr>
      </w:pPr>
      <w:r w:rsidRPr="00B973EF">
        <w:t xml:space="preserve">Regulatiestrategieën zoals co-regulatie, socially shared regulation, zelfregulatie met inbegrip van regulatie-activiteiten zoals plannen monitoren, evalueren, bijsturen </w:t>
      </w:r>
    </w:p>
    <w:p w14:paraId="4BD8E826" w14:textId="394D50E3" w:rsidR="0090162D" w:rsidRPr="00B973EF" w:rsidRDefault="0090162D" w:rsidP="00131CBC">
      <w:pPr>
        <w:pStyle w:val="Geenafstand"/>
        <w:numPr>
          <w:ilvl w:val="0"/>
          <w:numId w:val="180"/>
        </w:numPr>
      </w:pPr>
      <w:r w:rsidRPr="00B973EF">
        <w:t>Relatie tussen verwerking, regulatie en motivatie</w:t>
      </w:r>
    </w:p>
    <w:p w14:paraId="5B4ED7D7" w14:textId="6624DEA4" w:rsidR="0090162D" w:rsidRPr="00B973EF" w:rsidRDefault="0090162D" w:rsidP="00131CBC">
      <w:pPr>
        <w:pStyle w:val="Geenafstand"/>
        <w:numPr>
          <w:ilvl w:val="0"/>
          <w:numId w:val="180"/>
        </w:numPr>
      </w:pPr>
      <w:r w:rsidRPr="00B973EF">
        <w:t>Leerloopbaan met aspecten zoals opleidingen, levenslang leren</w:t>
      </w:r>
    </w:p>
    <w:p w14:paraId="7ABB2B5E" w14:textId="4D5FA97A" w:rsidR="0090162D" w:rsidRPr="00B973EF" w:rsidRDefault="00416E55" w:rsidP="00416E55">
      <w:pPr>
        <w:pStyle w:val="Geenafstand"/>
        <w:spacing w:before="120"/>
      </w:pPr>
      <w:r w:rsidRPr="00B973EF">
        <w:rPr>
          <w:b/>
        </w:rPr>
        <w:t>*Procedurele kennis</w:t>
      </w:r>
    </w:p>
    <w:p w14:paraId="797BB44C" w14:textId="7C377425" w:rsidR="0090162D" w:rsidRPr="00B973EF" w:rsidRDefault="0090162D" w:rsidP="00131CBC">
      <w:pPr>
        <w:pStyle w:val="Geenafstand"/>
        <w:numPr>
          <w:ilvl w:val="0"/>
          <w:numId w:val="181"/>
        </w:numPr>
      </w:pPr>
      <w:r w:rsidRPr="00B973EF">
        <w:t>Toepassen van verwerkingsstrategieën</w:t>
      </w:r>
    </w:p>
    <w:p w14:paraId="19C0D141" w14:textId="766FB26A" w:rsidR="0090162D" w:rsidRPr="00B973EF" w:rsidRDefault="0090162D" w:rsidP="00131CBC">
      <w:pPr>
        <w:pStyle w:val="Geenafstand"/>
        <w:numPr>
          <w:ilvl w:val="0"/>
          <w:numId w:val="181"/>
        </w:numPr>
      </w:pPr>
      <w:r w:rsidRPr="00B973EF">
        <w:t>Toepassen van regulatiestrategieën</w:t>
      </w:r>
    </w:p>
    <w:p w14:paraId="15287804" w14:textId="361C79D4" w:rsidR="0090162D" w:rsidRPr="00B973EF" w:rsidRDefault="0090162D" w:rsidP="00131CBC">
      <w:pPr>
        <w:pStyle w:val="Geenafstand"/>
        <w:numPr>
          <w:ilvl w:val="0"/>
          <w:numId w:val="181"/>
        </w:numPr>
      </w:pPr>
      <w:r w:rsidRPr="00B973EF">
        <w:t>Toepassen van reflectievaardigheden</w:t>
      </w:r>
    </w:p>
    <w:p w14:paraId="4C90FD48" w14:textId="14F4AC81" w:rsidR="0090162D" w:rsidRPr="00B973EF" w:rsidRDefault="00416E55" w:rsidP="00416E55">
      <w:pPr>
        <w:pStyle w:val="Geenafstand"/>
        <w:spacing w:before="120"/>
      </w:pPr>
      <w:r w:rsidRPr="00B973EF">
        <w:rPr>
          <w:b/>
        </w:rPr>
        <w:t>*Metacognitieve kennis</w:t>
      </w:r>
    </w:p>
    <w:p w14:paraId="71518619" w14:textId="3BE485A4" w:rsidR="0090162D" w:rsidRPr="00B973EF" w:rsidRDefault="0090162D" w:rsidP="00131CBC">
      <w:pPr>
        <w:pStyle w:val="Geenafstand"/>
        <w:numPr>
          <w:ilvl w:val="0"/>
          <w:numId w:val="182"/>
        </w:numPr>
      </w:pPr>
      <w:r w:rsidRPr="00B973EF">
        <w:t>Zelfkennis als lerende</w:t>
      </w:r>
    </w:p>
    <w:p w14:paraId="5F927034" w14:textId="48E7A790" w:rsidR="0090162D" w:rsidRPr="00B973EF" w:rsidRDefault="0090162D" w:rsidP="00131CBC">
      <w:pPr>
        <w:pStyle w:val="Geenafstand"/>
        <w:numPr>
          <w:ilvl w:val="1"/>
          <w:numId w:val="182"/>
        </w:numPr>
      </w:pPr>
      <w:r w:rsidRPr="00B973EF">
        <w:lastRenderedPageBreak/>
        <w:t>Eigen leeropvattingen en leerstrategieën in relatie tot de leerloopbaan en in relatie tot leeropvattingen en leerstrategieën van anderen</w:t>
      </w:r>
    </w:p>
    <w:p w14:paraId="0FE7764D" w14:textId="7A1427FC" w:rsidR="0090162D" w:rsidRPr="00B973EF" w:rsidRDefault="0090162D" w:rsidP="00131CBC">
      <w:pPr>
        <w:pStyle w:val="Geenafstand"/>
        <w:numPr>
          <w:ilvl w:val="1"/>
          <w:numId w:val="182"/>
        </w:numPr>
      </w:pPr>
      <w:r w:rsidRPr="00B973EF">
        <w:t>Motivatie en emotie</w:t>
      </w:r>
    </w:p>
    <w:p w14:paraId="75C271B6" w14:textId="7CE3C871" w:rsidR="0090162D" w:rsidRPr="00B973EF" w:rsidRDefault="0090162D" w:rsidP="00131CBC">
      <w:pPr>
        <w:pStyle w:val="Geenafstand"/>
        <w:numPr>
          <w:ilvl w:val="0"/>
          <w:numId w:val="182"/>
        </w:numPr>
      </w:pPr>
      <w:r w:rsidRPr="00B973EF">
        <w:t>Verwerkings- en regulatiestrategieën</w:t>
      </w:r>
    </w:p>
    <w:p w14:paraId="3F915618" w14:textId="7378F6A3" w:rsidR="0090162D" w:rsidRPr="00B973EF" w:rsidRDefault="00416E55" w:rsidP="00416E55">
      <w:pPr>
        <w:pStyle w:val="Geenafstand"/>
        <w:spacing w:before="120"/>
      </w:pPr>
      <w:r w:rsidRPr="00B973EF">
        <w:rPr>
          <w:b/>
          <w:color w:val="FF0000"/>
        </w:rPr>
        <w:t>Met inbegrip van dimensies eindterm</w:t>
      </w:r>
    </w:p>
    <w:p w14:paraId="45A09DAD" w14:textId="767FE6CD" w:rsidR="0090162D" w:rsidRPr="00B973EF" w:rsidRDefault="00416E55" w:rsidP="0090162D">
      <w:pPr>
        <w:pStyle w:val="Geenafstand"/>
      </w:pPr>
      <w:r w:rsidRPr="00B973EF">
        <w:rPr>
          <w:b/>
        </w:rPr>
        <w:t>Cognitieve dimensie:</w:t>
      </w:r>
      <w:r w:rsidR="0090162D" w:rsidRPr="00B973EF">
        <w:t xml:space="preserve"> beheersingsniveau evalueren</w:t>
      </w:r>
    </w:p>
    <w:p w14:paraId="1BB983B5" w14:textId="751D2C01" w:rsidR="0090162D" w:rsidRPr="00B973EF" w:rsidRDefault="00416E55" w:rsidP="0090162D">
      <w:pPr>
        <w:pStyle w:val="Geenafstand"/>
      </w:pPr>
      <w:r w:rsidRPr="00B973EF">
        <w:rPr>
          <w:b/>
        </w:rPr>
        <w:t>Affectieve dimensie:</w:t>
      </w:r>
      <w:r w:rsidR="0090162D" w:rsidRPr="00B973EF">
        <w:t xml:space="preserve"> Handelen vanuit een persoonlijk kader waarin voorkeuren voor waarden, opvattingen, gedragingen , gebeurtenissen, informatie, taken, strategieën,… geïnternaliseerd zijn, maar waarbij nog aandacht nodig is voor de balans tussen conflicterende aspecten</w:t>
      </w:r>
    </w:p>
    <w:p w14:paraId="36FE734C" w14:textId="77777777" w:rsidR="0090162D" w:rsidRPr="00B973EF" w:rsidRDefault="0090162D" w:rsidP="008A7DB4">
      <w:pPr>
        <w:pStyle w:val="Bouwsteen"/>
      </w:pPr>
      <w:bookmarkStart w:id="74" w:name="_Toc61383245"/>
      <w:r w:rsidRPr="00B973EF">
        <w:t>Geschikte (leer-)activiteiten, strategieën en tools inzetten om informatie digitaal en niet digitaal kritisch te verwerven, beheren en verwerken rekening houdend met het beoogde leerresultaat en –proces.</w:t>
      </w:r>
      <w:bookmarkEnd w:id="74"/>
    </w:p>
    <w:p w14:paraId="5A99FB75" w14:textId="77777777" w:rsidR="0090162D" w:rsidRPr="00B973EF" w:rsidRDefault="0090162D" w:rsidP="0090162D">
      <w:pPr>
        <w:pStyle w:val="Geenafstand"/>
      </w:pPr>
    </w:p>
    <w:p w14:paraId="0DD64F4A" w14:textId="4A6E0F1C" w:rsidR="0090162D" w:rsidRPr="00B973EF" w:rsidRDefault="0090162D" w:rsidP="008A7DB4">
      <w:pPr>
        <w:pStyle w:val="Eindterm"/>
      </w:pPr>
      <w:r w:rsidRPr="00B973EF">
        <w:t xml:space="preserve">13.3 De leerlingen optimaliseren zoekstrategieën op basis van de bruikbaarheid en de betrouwbaarheid van digitale en niet-digitale bronnen om een informatievraag te beantwoorden. </w:t>
      </w:r>
      <w:r w:rsidR="005851EF" w:rsidRPr="00B973EF">
        <w:t xml:space="preserve"> </w:t>
      </w:r>
    </w:p>
    <w:p w14:paraId="71AC9183" w14:textId="4DBDF46D" w:rsidR="0090162D" w:rsidRPr="00B973EF" w:rsidRDefault="00416E55" w:rsidP="00416E55">
      <w:pPr>
        <w:pStyle w:val="Geenafstand"/>
        <w:spacing w:before="120"/>
      </w:pPr>
      <w:r w:rsidRPr="00B973EF">
        <w:rPr>
          <w:b/>
          <w:color w:val="FF0000"/>
        </w:rPr>
        <w:t>Met inbegrip van kennis</w:t>
      </w:r>
    </w:p>
    <w:p w14:paraId="0457414F" w14:textId="7381887E" w:rsidR="0090162D" w:rsidRPr="00B973EF" w:rsidRDefault="00416E55" w:rsidP="00416E55">
      <w:pPr>
        <w:pStyle w:val="Geenafstand"/>
        <w:spacing w:before="120"/>
      </w:pPr>
      <w:r w:rsidRPr="00B973EF">
        <w:rPr>
          <w:b/>
        </w:rPr>
        <w:t>*Conceptuele kennis</w:t>
      </w:r>
    </w:p>
    <w:p w14:paraId="22712AC6" w14:textId="6FD2A2A9" w:rsidR="0090162D" w:rsidRPr="00B973EF" w:rsidRDefault="0090162D" w:rsidP="00131CBC">
      <w:pPr>
        <w:pStyle w:val="Geenafstand"/>
        <w:numPr>
          <w:ilvl w:val="0"/>
          <w:numId w:val="183"/>
        </w:numPr>
      </w:pPr>
      <w:r w:rsidRPr="00B973EF">
        <w:t>Soorten bronnen zoals personen, digitale en niet-digitale tijdschriften, encyclopedieën, boeken, audiovisueel materiaal</w:t>
      </w:r>
    </w:p>
    <w:p w14:paraId="6A82B4CF" w14:textId="7EB726C6" w:rsidR="0090162D" w:rsidRPr="00B973EF" w:rsidRDefault="0090162D" w:rsidP="00131CBC">
      <w:pPr>
        <w:pStyle w:val="Geenafstand"/>
        <w:numPr>
          <w:ilvl w:val="0"/>
          <w:numId w:val="183"/>
        </w:numPr>
      </w:pPr>
      <w:r w:rsidRPr="00B973EF">
        <w:t>Soorten zoekstrategieën voor bronnen zoals trefwoord, synoniem, auteur</w:t>
      </w:r>
    </w:p>
    <w:p w14:paraId="335F62F5" w14:textId="53578406" w:rsidR="0090162D" w:rsidRPr="00B973EF" w:rsidRDefault="0090162D" w:rsidP="00131CBC">
      <w:pPr>
        <w:pStyle w:val="Geenafstand"/>
        <w:numPr>
          <w:ilvl w:val="0"/>
          <w:numId w:val="183"/>
        </w:numPr>
      </w:pPr>
      <w:r w:rsidRPr="00B973EF">
        <w:t>Criteria om de bruikbaarheid en de betrouwbaarheid van digitale en niet-digitale bronnen te beoordelen met inbegrip van datawijsheid, namelijk de impact van digitale en niet-digitale omgevingsfactoren zoals cookie, browser, gebruikersprofiel, expertise van personen, context op zoekresultaten</w:t>
      </w:r>
    </w:p>
    <w:p w14:paraId="6D643136" w14:textId="094C78B8" w:rsidR="0090162D" w:rsidRPr="00B973EF" w:rsidRDefault="00416E55" w:rsidP="00416E55">
      <w:pPr>
        <w:pStyle w:val="Geenafstand"/>
        <w:spacing w:before="120"/>
      </w:pPr>
      <w:r w:rsidRPr="00B973EF">
        <w:rPr>
          <w:b/>
        </w:rPr>
        <w:t>*Procedurele kennis</w:t>
      </w:r>
    </w:p>
    <w:p w14:paraId="37C0C726" w14:textId="3774D395" w:rsidR="0090162D" w:rsidRPr="00B973EF" w:rsidRDefault="0090162D" w:rsidP="00131CBC">
      <w:pPr>
        <w:pStyle w:val="Geenafstand"/>
        <w:numPr>
          <w:ilvl w:val="0"/>
          <w:numId w:val="184"/>
        </w:numPr>
      </w:pPr>
      <w:r w:rsidRPr="00B973EF">
        <w:t>Toepassen van zoekstrategieën voor bronnen</w:t>
      </w:r>
    </w:p>
    <w:p w14:paraId="79A4D13F" w14:textId="17E5D5F2" w:rsidR="0090162D" w:rsidRPr="00B973EF" w:rsidRDefault="0090162D" w:rsidP="00131CBC">
      <w:pPr>
        <w:pStyle w:val="Geenafstand"/>
        <w:numPr>
          <w:ilvl w:val="0"/>
          <w:numId w:val="184"/>
        </w:numPr>
      </w:pPr>
      <w:r w:rsidRPr="00B973EF">
        <w:t>Toepassen van criteria om de bruikbaarheid en de betrouwbaarheid van bronnen kritisch te beoordelen</w:t>
      </w:r>
    </w:p>
    <w:p w14:paraId="65061D72" w14:textId="7E0D66E8" w:rsidR="0090162D" w:rsidRPr="00B973EF" w:rsidRDefault="0090162D" w:rsidP="00131CBC">
      <w:pPr>
        <w:pStyle w:val="Geenafstand"/>
        <w:numPr>
          <w:ilvl w:val="0"/>
          <w:numId w:val="184"/>
        </w:numPr>
      </w:pPr>
      <w:r w:rsidRPr="00B973EF">
        <w:t>Toepassen van reflectievaardigheden (product-proces)</w:t>
      </w:r>
    </w:p>
    <w:p w14:paraId="36A485F7" w14:textId="05A04F09" w:rsidR="0090162D" w:rsidRPr="00B973EF" w:rsidRDefault="00416E55" w:rsidP="00416E55">
      <w:pPr>
        <w:pStyle w:val="Geenafstand"/>
        <w:spacing w:before="120"/>
      </w:pPr>
      <w:r w:rsidRPr="00B973EF">
        <w:rPr>
          <w:b/>
          <w:color w:val="FF0000"/>
        </w:rPr>
        <w:t>Met inbegrip van dimensies eindterm</w:t>
      </w:r>
    </w:p>
    <w:p w14:paraId="7B93A6E6" w14:textId="18CC5F46" w:rsidR="0090162D" w:rsidRPr="00B973EF" w:rsidRDefault="00416E55" w:rsidP="0090162D">
      <w:pPr>
        <w:pStyle w:val="Geenafstand"/>
      </w:pPr>
      <w:r w:rsidRPr="00B973EF">
        <w:rPr>
          <w:b/>
        </w:rPr>
        <w:t>Cognitieve dimensie:</w:t>
      </w:r>
      <w:r w:rsidR="0090162D" w:rsidRPr="00B973EF">
        <w:t xml:space="preserve"> beheersingsniveau evalueren</w:t>
      </w:r>
    </w:p>
    <w:p w14:paraId="6696975D" w14:textId="65D00904" w:rsidR="0090162D" w:rsidRPr="00B973EF" w:rsidRDefault="0090162D" w:rsidP="008A7DB4">
      <w:pPr>
        <w:pStyle w:val="Eindterm"/>
      </w:pPr>
      <w:r w:rsidRPr="00B973EF">
        <w:t xml:space="preserve">13.4 De leerlingen gebruiken verklarende en oriënterende overzichten om informatie in een digitale en niet-digitale bron terug te vinden. </w:t>
      </w:r>
      <w:r w:rsidR="005851EF" w:rsidRPr="00B973EF">
        <w:t xml:space="preserve"> </w:t>
      </w:r>
    </w:p>
    <w:p w14:paraId="3A39B8EE" w14:textId="1D47DDDF" w:rsidR="0090162D" w:rsidRPr="00B973EF" w:rsidRDefault="00416E55" w:rsidP="00416E55">
      <w:pPr>
        <w:pStyle w:val="Geenafstand"/>
        <w:spacing w:before="120"/>
      </w:pPr>
      <w:r w:rsidRPr="00B973EF">
        <w:rPr>
          <w:b/>
          <w:color w:val="FF0000"/>
        </w:rPr>
        <w:t>Met inbegrip van kennis</w:t>
      </w:r>
    </w:p>
    <w:p w14:paraId="53785CC0" w14:textId="783DD089" w:rsidR="0090162D" w:rsidRPr="00B973EF" w:rsidRDefault="00416E55" w:rsidP="00416E55">
      <w:pPr>
        <w:pStyle w:val="Geenafstand"/>
        <w:spacing w:before="120"/>
      </w:pPr>
      <w:r w:rsidRPr="00B973EF">
        <w:rPr>
          <w:b/>
        </w:rPr>
        <w:t>*Conceptuele kennis</w:t>
      </w:r>
    </w:p>
    <w:p w14:paraId="4B8B06DE" w14:textId="5C01B0C4" w:rsidR="0090162D" w:rsidRPr="00B973EF" w:rsidRDefault="0090162D" w:rsidP="00131CBC">
      <w:pPr>
        <w:pStyle w:val="Geenafstand"/>
        <w:numPr>
          <w:ilvl w:val="0"/>
          <w:numId w:val="185"/>
        </w:numPr>
      </w:pPr>
      <w:r w:rsidRPr="00B973EF">
        <w:t xml:space="preserve">Soorten verklarende overzichten: legende, schaal, oriëntatie van een kaart, determineertabel </w:t>
      </w:r>
    </w:p>
    <w:p w14:paraId="2F9359AD" w14:textId="47E72D2A" w:rsidR="0090162D" w:rsidRPr="00B973EF" w:rsidRDefault="0090162D" w:rsidP="00131CBC">
      <w:pPr>
        <w:pStyle w:val="Geenafstand"/>
        <w:numPr>
          <w:ilvl w:val="0"/>
          <w:numId w:val="185"/>
        </w:numPr>
      </w:pPr>
      <w:r w:rsidRPr="00B973EF">
        <w:t>Soorten oriënterende overzichten: inhoudstafel, register, digitale en niet-digitale navigatietools, GIS-viewers</w:t>
      </w:r>
    </w:p>
    <w:p w14:paraId="42E41252" w14:textId="3DFFD31B" w:rsidR="0090162D" w:rsidRPr="00B973EF" w:rsidRDefault="00416E55" w:rsidP="00416E55">
      <w:pPr>
        <w:pStyle w:val="Geenafstand"/>
        <w:spacing w:before="120"/>
      </w:pPr>
      <w:r w:rsidRPr="00B973EF">
        <w:rPr>
          <w:b/>
        </w:rPr>
        <w:t>*Procedurele kennis</w:t>
      </w:r>
    </w:p>
    <w:p w14:paraId="429FB0C6" w14:textId="14607C03" w:rsidR="0090162D" w:rsidRPr="00B973EF" w:rsidRDefault="0090162D" w:rsidP="00131CBC">
      <w:pPr>
        <w:pStyle w:val="Geenafstand"/>
        <w:numPr>
          <w:ilvl w:val="0"/>
          <w:numId w:val="186"/>
        </w:numPr>
      </w:pPr>
      <w:r w:rsidRPr="00B973EF">
        <w:t>Gebruiken van verklarende overzichten</w:t>
      </w:r>
    </w:p>
    <w:p w14:paraId="50101CB1" w14:textId="33C08A14" w:rsidR="0090162D" w:rsidRPr="00B973EF" w:rsidRDefault="0090162D" w:rsidP="00131CBC">
      <w:pPr>
        <w:pStyle w:val="Geenafstand"/>
        <w:numPr>
          <w:ilvl w:val="0"/>
          <w:numId w:val="186"/>
        </w:numPr>
      </w:pPr>
      <w:r w:rsidRPr="00B973EF">
        <w:t>Gebruiken van oriënterende overzichten</w:t>
      </w:r>
    </w:p>
    <w:p w14:paraId="15299044" w14:textId="23161FE2" w:rsidR="0090162D" w:rsidRPr="00B973EF" w:rsidRDefault="00416E55" w:rsidP="00416E55">
      <w:pPr>
        <w:pStyle w:val="Geenafstand"/>
        <w:spacing w:before="120"/>
      </w:pPr>
      <w:r w:rsidRPr="00B973EF">
        <w:rPr>
          <w:b/>
          <w:color w:val="FF0000"/>
        </w:rPr>
        <w:t>Met begrip van context</w:t>
      </w:r>
    </w:p>
    <w:p w14:paraId="769042A3" w14:textId="65C0F180" w:rsidR="0090162D" w:rsidRPr="00B973EF" w:rsidRDefault="0090162D" w:rsidP="0090162D">
      <w:pPr>
        <w:pStyle w:val="Geenafstand"/>
      </w:pPr>
      <w:r w:rsidRPr="00B973EF">
        <w:t>De eindterm wordt gerealiseerd door gebruik te maken van verklarende en oriënterende overzichten relevant voor de inhoudelijke sleutelcompetentie(s).</w:t>
      </w:r>
    </w:p>
    <w:p w14:paraId="1759616D" w14:textId="77777777" w:rsidR="0090162D" w:rsidRPr="00B973EF" w:rsidRDefault="0090162D" w:rsidP="0090162D">
      <w:pPr>
        <w:pStyle w:val="Geenafstand"/>
      </w:pPr>
    </w:p>
    <w:p w14:paraId="5AFB4FF6" w14:textId="3BAD0602" w:rsidR="0090162D" w:rsidRPr="00B973EF" w:rsidRDefault="00416E55" w:rsidP="00416E55">
      <w:pPr>
        <w:pStyle w:val="Geenafstand"/>
        <w:spacing w:before="120"/>
      </w:pPr>
      <w:r w:rsidRPr="00B973EF">
        <w:rPr>
          <w:b/>
          <w:color w:val="FF0000"/>
        </w:rPr>
        <w:lastRenderedPageBreak/>
        <w:t>Met inbegrip van dimensies eindterm</w:t>
      </w:r>
    </w:p>
    <w:p w14:paraId="4B56325C" w14:textId="41C98790" w:rsidR="0090162D" w:rsidRPr="00B973EF" w:rsidRDefault="00416E55" w:rsidP="0090162D">
      <w:pPr>
        <w:pStyle w:val="Geenafstand"/>
      </w:pPr>
      <w:r w:rsidRPr="00B973EF">
        <w:rPr>
          <w:b/>
        </w:rPr>
        <w:t>Cognitieve dimensie:</w:t>
      </w:r>
      <w:r w:rsidR="0090162D" w:rsidRPr="00B973EF">
        <w:t xml:space="preserve"> beheersingsniveau toepassen</w:t>
      </w:r>
    </w:p>
    <w:p w14:paraId="7F7C15C9" w14:textId="5EB4B8D8" w:rsidR="0090162D" w:rsidRPr="00B973EF" w:rsidRDefault="0090162D" w:rsidP="008A7DB4">
      <w:pPr>
        <w:pStyle w:val="Eindterm"/>
      </w:pPr>
      <w:r w:rsidRPr="00B973EF">
        <w:t xml:space="preserve">13.5 De leerlingen vergelijken digitale en niet-digitale informatie uit meerdere bronnen op betrouwbaarheid, correctheid en bruikbaarheid in functie van een informatievraag. </w:t>
      </w:r>
      <w:r w:rsidR="005851EF" w:rsidRPr="00B973EF">
        <w:t xml:space="preserve"> </w:t>
      </w:r>
    </w:p>
    <w:p w14:paraId="565CB222" w14:textId="426B5243" w:rsidR="0090162D" w:rsidRPr="00B973EF" w:rsidRDefault="00416E55" w:rsidP="00416E55">
      <w:pPr>
        <w:pStyle w:val="Geenafstand"/>
        <w:spacing w:before="120"/>
      </w:pPr>
      <w:r w:rsidRPr="00B973EF">
        <w:rPr>
          <w:b/>
          <w:color w:val="FF0000"/>
        </w:rPr>
        <w:t>Met inbegrip van kennis</w:t>
      </w:r>
    </w:p>
    <w:p w14:paraId="3D2AB4C4" w14:textId="2C1516AF" w:rsidR="0090162D" w:rsidRPr="00B973EF" w:rsidRDefault="00416E55" w:rsidP="00416E55">
      <w:pPr>
        <w:pStyle w:val="Geenafstand"/>
        <w:spacing w:before="120"/>
      </w:pPr>
      <w:r w:rsidRPr="00B973EF">
        <w:rPr>
          <w:b/>
        </w:rPr>
        <w:t>*Conceptuele kennis</w:t>
      </w:r>
    </w:p>
    <w:p w14:paraId="2A65AB0E" w14:textId="6B0E3021" w:rsidR="0090162D" w:rsidRPr="00B973EF" w:rsidRDefault="0090162D" w:rsidP="00131CBC">
      <w:pPr>
        <w:pStyle w:val="Geenafstand"/>
        <w:numPr>
          <w:ilvl w:val="0"/>
          <w:numId w:val="187"/>
        </w:numPr>
      </w:pPr>
      <w:r w:rsidRPr="00B973EF">
        <w:t>Bruikbaarheid, correctheid en betrouwbaarheid</w:t>
      </w:r>
    </w:p>
    <w:p w14:paraId="1960087D" w14:textId="1A59512F" w:rsidR="0090162D" w:rsidRPr="00B973EF" w:rsidRDefault="0090162D" w:rsidP="00131CBC">
      <w:pPr>
        <w:pStyle w:val="Geenafstand"/>
        <w:numPr>
          <w:ilvl w:val="0"/>
          <w:numId w:val="187"/>
        </w:numPr>
      </w:pPr>
      <w:r w:rsidRPr="00B973EF">
        <w:t>Soorten bronnen zoals personen, digitale en niet-digitale tijdschriften, encyclopedieën, boeken, audiovisueel materiaal</w:t>
      </w:r>
    </w:p>
    <w:p w14:paraId="14325311" w14:textId="6F8C40D4" w:rsidR="0090162D" w:rsidRPr="00B973EF" w:rsidRDefault="0090162D" w:rsidP="00131CBC">
      <w:pPr>
        <w:pStyle w:val="Geenafstand"/>
        <w:numPr>
          <w:ilvl w:val="0"/>
          <w:numId w:val="187"/>
        </w:numPr>
      </w:pPr>
      <w:r w:rsidRPr="00B973EF">
        <w:t>Criteria om de bruikbaarheid, de correctheid en de betrouwbaarheid van informatie te toetsen</w:t>
      </w:r>
    </w:p>
    <w:p w14:paraId="69A97ABB" w14:textId="6C4969B5" w:rsidR="0090162D" w:rsidRPr="00B973EF" w:rsidRDefault="00416E55" w:rsidP="00416E55">
      <w:pPr>
        <w:pStyle w:val="Geenafstand"/>
        <w:spacing w:before="120"/>
      </w:pPr>
      <w:r w:rsidRPr="00B973EF">
        <w:rPr>
          <w:b/>
        </w:rPr>
        <w:t>*Procedurele kennis</w:t>
      </w:r>
    </w:p>
    <w:p w14:paraId="27EF4BB2" w14:textId="03FF0259" w:rsidR="0090162D" w:rsidRPr="00B973EF" w:rsidRDefault="0090162D" w:rsidP="0090162D">
      <w:pPr>
        <w:pStyle w:val="Geenafstand"/>
      </w:pPr>
      <w:r w:rsidRPr="00B973EF">
        <w:t>Toepassen van criteria om de bruikbaarheid, de correctheid en de betrouwbaarheid van informatie uit meerdere bronnen te vergelijken</w:t>
      </w:r>
    </w:p>
    <w:p w14:paraId="2237AB35" w14:textId="75CC4539" w:rsidR="0090162D" w:rsidRPr="00B973EF" w:rsidRDefault="00416E55" w:rsidP="00416E55">
      <w:pPr>
        <w:pStyle w:val="Geenafstand"/>
        <w:spacing w:before="120"/>
      </w:pPr>
      <w:r w:rsidRPr="00B973EF">
        <w:rPr>
          <w:b/>
          <w:color w:val="FF0000"/>
        </w:rPr>
        <w:t>Met inbegrip van dimensies eindterm</w:t>
      </w:r>
    </w:p>
    <w:p w14:paraId="0E22AC8A" w14:textId="702D959F" w:rsidR="0090162D" w:rsidRPr="00B973EF" w:rsidRDefault="00416E55" w:rsidP="0090162D">
      <w:pPr>
        <w:pStyle w:val="Geenafstand"/>
      </w:pPr>
      <w:r w:rsidRPr="00B973EF">
        <w:rPr>
          <w:b/>
        </w:rPr>
        <w:t>Cognitieve dimensie:</w:t>
      </w:r>
      <w:r w:rsidR="0090162D" w:rsidRPr="00B973EF">
        <w:t xml:space="preserve"> beheersingsniveau evalueren</w:t>
      </w:r>
    </w:p>
    <w:p w14:paraId="6341E7F2" w14:textId="686DD089" w:rsidR="0090162D" w:rsidRPr="00B973EF" w:rsidRDefault="0090162D" w:rsidP="008A7DB4">
      <w:pPr>
        <w:pStyle w:val="Eindterm"/>
      </w:pPr>
      <w:r w:rsidRPr="00B973EF">
        <w:t xml:space="preserve">13.6 De leerlingen verwerken kritisch digitale en niet-digitale informatie uit verschillende bronnen tot een samenhangend en bruikbaar geheel rekening houdend met mogelijk tegenstelde informatie. </w:t>
      </w:r>
      <w:r w:rsidR="005851EF" w:rsidRPr="00B973EF">
        <w:t xml:space="preserve"> </w:t>
      </w:r>
    </w:p>
    <w:p w14:paraId="726C297E" w14:textId="77777777" w:rsidR="0090162D" w:rsidRPr="00B973EF" w:rsidRDefault="0090162D" w:rsidP="0090162D">
      <w:pPr>
        <w:pStyle w:val="Geenafstand"/>
      </w:pPr>
    </w:p>
    <w:p w14:paraId="3A80CD45" w14:textId="68ED022A" w:rsidR="0090162D" w:rsidRPr="00B973EF" w:rsidRDefault="00416E55" w:rsidP="00416E55">
      <w:pPr>
        <w:pStyle w:val="Geenafstand"/>
        <w:spacing w:before="120"/>
      </w:pPr>
      <w:r w:rsidRPr="00B973EF">
        <w:rPr>
          <w:b/>
          <w:color w:val="FF0000"/>
        </w:rPr>
        <w:t>Met inbegrip van kennis</w:t>
      </w:r>
    </w:p>
    <w:p w14:paraId="7A4FABB3" w14:textId="5C34E975" w:rsidR="0090162D" w:rsidRPr="00B973EF" w:rsidRDefault="00416E55" w:rsidP="00416E55">
      <w:pPr>
        <w:pStyle w:val="Geenafstand"/>
        <w:spacing w:before="120"/>
      </w:pPr>
      <w:r w:rsidRPr="00B973EF">
        <w:rPr>
          <w:b/>
        </w:rPr>
        <w:t>*Conceptuele kennis</w:t>
      </w:r>
    </w:p>
    <w:p w14:paraId="5D7AF7D9" w14:textId="5EC35D81" w:rsidR="0090162D" w:rsidRPr="00B973EF" w:rsidRDefault="0090162D" w:rsidP="00131CBC">
      <w:pPr>
        <w:pStyle w:val="Geenafstand"/>
        <w:numPr>
          <w:ilvl w:val="0"/>
          <w:numId w:val="188"/>
        </w:numPr>
      </w:pPr>
      <w:r w:rsidRPr="00B973EF">
        <w:t>Leeractiviteiten om informatie te verwerken, begrijpen en onthouden: selecteren, analyseren, relateren, concluderen, structureren</w:t>
      </w:r>
    </w:p>
    <w:p w14:paraId="5183298E" w14:textId="07E70BB6" w:rsidR="0090162D" w:rsidRPr="00B973EF" w:rsidRDefault="0090162D" w:rsidP="00131CBC">
      <w:pPr>
        <w:pStyle w:val="Geenafstand"/>
        <w:numPr>
          <w:ilvl w:val="0"/>
          <w:numId w:val="188"/>
        </w:numPr>
      </w:pPr>
      <w:r w:rsidRPr="00B973EF">
        <w:t>Bruikbare gehelen: schema, tabel, grafiek, diagram en andere bruikbare gehelen zoals mindmap, tekening, en samenvatting</w:t>
      </w:r>
    </w:p>
    <w:p w14:paraId="2FDE11BE" w14:textId="45B90388" w:rsidR="0090162D" w:rsidRPr="00B973EF" w:rsidRDefault="0090162D" w:rsidP="00131CBC">
      <w:pPr>
        <w:pStyle w:val="Geenafstand"/>
        <w:numPr>
          <w:ilvl w:val="0"/>
          <w:numId w:val="188"/>
        </w:numPr>
      </w:pPr>
      <w:r w:rsidRPr="00B973EF">
        <w:t>Ethische aspecten bij het verwerken van informatie</w:t>
      </w:r>
    </w:p>
    <w:p w14:paraId="755B61BD" w14:textId="795401AE" w:rsidR="0090162D" w:rsidRPr="00B973EF" w:rsidRDefault="00416E55" w:rsidP="00416E55">
      <w:pPr>
        <w:pStyle w:val="Geenafstand"/>
        <w:spacing w:before="120"/>
      </w:pPr>
      <w:r w:rsidRPr="00B973EF">
        <w:rPr>
          <w:b/>
        </w:rPr>
        <w:t>*Procedurele kennis</w:t>
      </w:r>
    </w:p>
    <w:p w14:paraId="4DC186F2" w14:textId="3166B659" w:rsidR="0090162D" w:rsidRPr="00B973EF" w:rsidRDefault="0090162D" w:rsidP="00131CBC">
      <w:pPr>
        <w:pStyle w:val="Geenafstand"/>
        <w:numPr>
          <w:ilvl w:val="0"/>
          <w:numId w:val="189"/>
        </w:numPr>
      </w:pPr>
      <w:r w:rsidRPr="00B973EF">
        <w:t>Toepassen van gerichte leeractiviteiten om informatie kritisch te verwerken, begrijpen en onthouden</w:t>
      </w:r>
    </w:p>
    <w:p w14:paraId="1462D25A" w14:textId="4C6E4C39" w:rsidR="0090162D" w:rsidRPr="00B973EF" w:rsidRDefault="0090162D" w:rsidP="00131CBC">
      <w:pPr>
        <w:pStyle w:val="Geenafstand"/>
        <w:numPr>
          <w:ilvl w:val="0"/>
          <w:numId w:val="189"/>
        </w:numPr>
      </w:pPr>
      <w:r w:rsidRPr="00B973EF">
        <w:t>Ontwikkelen van bruikbare gehelen</w:t>
      </w:r>
    </w:p>
    <w:p w14:paraId="2E2C7168" w14:textId="3E6F0305" w:rsidR="0090162D" w:rsidRPr="00B973EF" w:rsidRDefault="0090162D" w:rsidP="00131CBC">
      <w:pPr>
        <w:pStyle w:val="Geenafstand"/>
        <w:numPr>
          <w:ilvl w:val="0"/>
          <w:numId w:val="189"/>
        </w:numPr>
      </w:pPr>
      <w:r w:rsidRPr="00B973EF">
        <w:t>Toepassen van reflectievaardigheden</w:t>
      </w:r>
    </w:p>
    <w:p w14:paraId="7A076AC9" w14:textId="242036F7" w:rsidR="0090162D" w:rsidRPr="00B973EF" w:rsidRDefault="00416E55" w:rsidP="00416E55">
      <w:pPr>
        <w:pStyle w:val="Geenafstand"/>
        <w:spacing w:before="120"/>
      </w:pPr>
      <w:r w:rsidRPr="00B973EF">
        <w:rPr>
          <w:b/>
        </w:rPr>
        <w:t>*Metacognitieve kennis</w:t>
      </w:r>
    </w:p>
    <w:p w14:paraId="3CE156BD" w14:textId="6F64841B" w:rsidR="0090162D" w:rsidRPr="00B973EF" w:rsidRDefault="0090162D" w:rsidP="0090162D">
      <w:pPr>
        <w:pStyle w:val="Geenafstand"/>
      </w:pPr>
      <w:r w:rsidRPr="00B973EF">
        <w:t>Leeractiviteiten om informatie te verwerken, begrijpen en onthouden</w:t>
      </w:r>
    </w:p>
    <w:p w14:paraId="2BC95273" w14:textId="6A621BF1" w:rsidR="0090162D" w:rsidRPr="00B973EF" w:rsidRDefault="00416E55" w:rsidP="00416E55">
      <w:pPr>
        <w:pStyle w:val="Geenafstand"/>
        <w:spacing w:before="120"/>
      </w:pPr>
      <w:r w:rsidRPr="00B973EF">
        <w:rPr>
          <w:b/>
          <w:color w:val="FF0000"/>
        </w:rPr>
        <w:t>Met inbegrip van dimensies eindterm</w:t>
      </w:r>
    </w:p>
    <w:p w14:paraId="19CEE479" w14:textId="21EE477C" w:rsidR="0090162D" w:rsidRPr="00B973EF" w:rsidRDefault="00416E55" w:rsidP="0090162D">
      <w:pPr>
        <w:pStyle w:val="Geenafstand"/>
      </w:pPr>
      <w:r w:rsidRPr="00B973EF">
        <w:rPr>
          <w:b/>
        </w:rPr>
        <w:t>Cognitieve dimensie:</w:t>
      </w:r>
      <w:r w:rsidR="0090162D" w:rsidRPr="00B973EF">
        <w:t xml:space="preserve"> beheersingsniveau creëren</w:t>
      </w:r>
    </w:p>
    <w:p w14:paraId="29EFB3C0" w14:textId="5E38033F" w:rsidR="0090162D" w:rsidRPr="00B973EF" w:rsidRDefault="0090162D" w:rsidP="008A7DB4">
      <w:pPr>
        <w:pStyle w:val="Eindterm"/>
      </w:pPr>
      <w:r w:rsidRPr="00B973EF">
        <w:t xml:space="preserve">13.7 De leerlingen zetten studievaardigheden strategisch in om zich leerinhouden eigen te maken. </w:t>
      </w:r>
      <w:r w:rsidR="005851EF" w:rsidRPr="00B973EF">
        <w:t xml:space="preserve"> </w:t>
      </w:r>
    </w:p>
    <w:p w14:paraId="6BCFA889" w14:textId="25F65285" w:rsidR="0090162D" w:rsidRPr="00B973EF" w:rsidRDefault="00416E55" w:rsidP="00416E55">
      <w:pPr>
        <w:pStyle w:val="Geenafstand"/>
        <w:spacing w:before="120"/>
      </w:pPr>
      <w:r w:rsidRPr="00B973EF">
        <w:rPr>
          <w:b/>
          <w:color w:val="FF0000"/>
        </w:rPr>
        <w:t>Met inbegrip van kennis</w:t>
      </w:r>
    </w:p>
    <w:p w14:paraId="18817D2B" w14:textId="437655B2" w:rsidR="0090162D" w:rsidRPr="00B973EF" w:rsidRDefault="00416E55" w:rsidP="00416E55">
      <w:pPr>
        <w:pStyle w:val="Geenafstand"/>
        <w:spacing w:before="120"/>
      </w:pPr>
      <w:r w:rsidRPr="00B973EF">
        <w:rPr>
          <w:b/>
        </w:rPr>
        <w:t>*Conceptuele kennis</w:t>
      </w:r>
    </w:p>
    <w:p w14:paraId="3AAB9597" w14:textId="419EE83C" w:rsidR="0090162D" w:rsidRPr="00B973EF" w:rsidRDefault="0090162D" w:rsidP="00131CBC">
      <w:pPr>
        <w:pStyle w:val="Geenafstand"/>
        <w:numPr>
          <w:ilvl w:val="0"/>
          <w:numId w:val="190"/>
        </w:numPr>
      </w:pPr>
      <w:r w:rsidRPr="00B973EF">
        <w:t>Cognitieve verwerkingsstrategieën zoals reproductiegerichte verwerking, toepassingsgerichte verwerking, diepteverwerking met inbegrip van cognitieve leeractiviteiten zoals structureren, zich vragen stellen bij de leerinhoud, memoriseren, herhalen, selecteren, relateren, toepassen, inoefenen</w:t>
      </w:r>
    </w:p>
    <w:p w14:paraId="639699D2" w14:textId="08401B25" w:rsidR="0090162D" w:rsidRPr="00B973EF" w:rsidRDefault="0090162D" w:rsidP="00131CBC">
      <w:pPr>
        <w:pStyle w:val="Geenafstand"/>
        <w:numPr>
          <w:ilvl w:val="0"/>
          <w:numId w:val="190"/>
        </w:numPr>
      </w:pPr>
      <w:r w:rsidRPr="00B973EF">
        <w:t xml:space="preserve">Regulatiestrategieën zoals co-regulatie, socially shared regulation, zelfregulatie met inbegrip van regulatie-activiteiten zoals plannen monitoren, evalueren, bijsturen </w:t>
      </w:r>
    </w:p>
    <w:p w14:paraId="2397F092" w14:textId="1E5E09A6" w:rsidR="0090162D" w:rsidRPr="00B973EF" w:rsidRDefault="0090162D" w:rsidP="00131CBC">
      <w:pPr>
        <w:pStyle w:val="Geenafstand"/>
        <w:numPr>
          <w:ilvl w:val="0"/>
          <w:numId w:val="190"/>
        </w:numPr>
      </w:pPr>
      <w:r w:rsidRPr="00B973EF">
        <w:t>Relatie tussen regulatie en verwerking</w:t>
      </w:r>
    </w:p>
    <w:p w14:paraId="16F4DE5E" w14:textId="4BA18687" w:rsidR="0090162D" w:rsidRPr="00B973EF" w:rsidRDefault="00416E55" w:rsidP="00416E55">
      <w:pPr>
        <w:pStyle w:val="Geenafstand"/>
        <w:spacing w:before="120"/>
      </w:pPr>
      <w:r w:rsidRPr="00B973EF">
        <w:rPr>
          <w:b/>
        </w:rPr>
        <w:lastRenderedPageBreak/>
        <w:t>*Procedurele kennis</w:t>
      </w:r>
    </w:p>
    <w:p w14:paraId="4B038102" w14:textId="05F619B8" w:rsidR="0090162D" w:rsidRPr="00B973EF" w:rsidRDefault="0090162D" w:rsidP="00131CBC">
      <w:pPr>
        <w:pStyle w:val="Geenafstand"/>
        <w:numPr>
          <w:ilvl w:val="0"/>
          <w:numId w:val="191"/>
        </w:numPr>
      </w:pPr>
      <w:r w:rsidRPr="00B973EF">
        <w:t>Toepassen van verwerkingsstrategieën in relatie tot het leerdoel</w:t>
      </w:r>
    </w:p>
    <w:p w14:paraId="607900CB" w14:textId="4D456489" w:rsidR="0090162D" w:rsidRPr="00B973EF" w:rsidRDefault="0090162D" w:rsidP="00131CBC">
      <w:pPr>
        <w:pStyle w:val="Geenafstand"/>
        <w:numPr>
          <w:ilvl w:val="0"/>
          <w:numId w:val="191"/>
        </w:numPr>
      </w:pPr>
      <w:r w:rsidRPr="00B973EF">
        <w:t>Toepassen van leeractiviteiten</w:t>
      </w:r>
    </w:p>
    <w:p w14:paraId="1D204823" w14:textId="7A2EBA8D" w:rsidR="0090162D" w:rsidRPr="00B973EF" w:rsidRDefault="0090162D" w:rsidP="00131CBC">
      <w:pPr>
        <w:pStyle w:val="Geenafstand"/>
        <w:numPr>
          <w:ilvl w:val="0"/>
          <w:numId w:val="191"/>
        </w:numPr>
      </w:pPr>
      <w:r w:rsidRPr="00B973EF">
        <w:t>Toepassen van regulatiestrategieën</w:t>
      </w:r>
    </w:p>
    <w:p w14:paraId="7A7C18C4" w14:textId="6DB7AACE" w:rsidR="0090162D" w:rsidRPr="00B973EF" w:rsidRDefault="0090162D" w:rsidP="00131CBC">
      <w:pPr>
        <w:pStyle w:val="Geenafstand"/>
        <w:numPr>
          <w:ilvl w:val="0"/>
          <w:numId w:val="191"/>
        </w:numPr>
      </w:pPr>
      <w:r w:rsidRPr="00B973EF">
        <w:t>Toepassen van reflectievaardigheden</w:t>
      </w:r>
    </w:p>
    <w:p w14:paraId="05CEFDEF" w14:textId="5105AF6B" w:rsidR="0090162D" w:rsidRPr="00B973EF" w:rsidRDefault="00416E55" w:rsidP="00416E55">
      <w:pPr>
        <w:pStyle w:val="Geenafstand"/>
        <w:spacing w:before="120"/>
      </w:pPr>
      <w:r w:rsidRPr="00B973EF">
        <w:rPr>
          <w:b/>
        </w:rPr>
        <w:t>*Metacognitieve kennis</w:t>
      </w:r>
    </w:p>
    <w:p w14:paraId="70F06E7F" w14:textId="6A590BA8" w:rsidR="0090162D" w:rsidRPr="00B973EF" w:rsidRDefault="0090162D" w:rsidP="00131CBC">
      <w:pPr>
        <w:pStyle w:val="Geenafstand"/>
        <w:numPr>
          <w:ilvl w:val="0"/>
          <w:numId w:val="192"/>
        </w:numPr>
      </w:pPr>
      <w:r w:rsidRPr="00B973EF">
        <w:t>Zelfkennis als lerende</w:t>
      </w:r>
    </w:p>
    <w:p w14:paraId="52CBF293" w14:textId="75212AF5" w:rsidR="0090162D" w:rsidRPr="00B973EF" w:rsidRDefault="0090162D" w:rsidP="00131CBC">
      <w:pPr>
        <w:pStyle w:val="Geenafstand"/>
        <w:numPr>
          <w:ilvl w:val="1"/>
          <w:numId w:val="192"/>
        </w:numPr>
      </w:pPr>
      <w:r w:rsidRPr="00B973EF">
        <w:t xml:space="preserve">Eigen mogelijkheden en beperkingen bij het leren </w:t>
      </w:r>
    </w:p>
    <w:p w14:paraId="7525D5BA" w14:textId="1479EDAC" w:rsidR="0090162D" w:rsidRPr="00B973EF" w:rsidRDefault="0090162D" w:rsidP="00131CBC">
      <w:pPr>
        <w:pStyle w:val="Geenafstand"/>
        <w:numPr>
          <w:ilvl w:val="1"/>
          <w:numId w:val="192"/>
        </w:numPr>
      </w:pPr>
      <w:r w:rsidRPr="00B973EF">
        <w:t xml:space="preserve">Eigen voorkeuren bij het leren </w:t>
      </w:r>
    </w:p>
    <w:p w14:paraId="47854917" w14:textId="249F8BEB" w:rsidR="0090162D" w:rsidRPr="00B973EF" w:rsidRDefault="0090162D" w:rsidP="00131CBC">
      <w:pPr>
        <w:pStyle w:val="Geenafstand"/>
        <w:numPr>
          <w:ilvl w:val="1"/>
          <w:numId w:val="192"/>
        </w:numPr>
      </w:pPr>
      <w:r w:rsidRPr="00B973EF">
        <w:t>Eigen leeropvattingen en leerproces in functie van de regulatie ervan</w:t>
      </w:r>
    </w:p>
    <w:p w14:paraId="608E3FF0" w14:textId="50C51433" w:rsidR="0090162D" w:rsidRPr="00B973EF" w:rsidRDefault="0090162D" w:rsidP="00131CBC">
      <w:pPr>
        <w:pStyle w:val="Geenafstand"/>
        <w:numPr>
          <w:ilvl w:val="0"/>
          <w:numId w:val="192"/>
        </w:numPr>
      </w:pPr>
      <w:r w:rsidRPr="00B973EF">
        <w:t>Leeractiviteiten, verwerkingsstrategieën en regulatiestrategieën</w:t>
      </w:r>
    </w:p>
    <w:p w14:paraId="4C37C9C1" w14:textId="5FCF9F16" w:rsidR="0090162D" w:rsidRPr="00B973EF" w:rsidRDefault="00416E55" w:rsidP="00416E55">
      <w:pPr>
        <w:pStyle w:val="Geenafstand"/>
        <w:spacing w:before="120"/>
      </w:pPr>
      <w:r w:rsidRPr="00B973EF">
        <w:rPr>
          <w:b/>
          <w:color w:val="FF0000"/>
        </w:rPr>
        <w:t>Met inbegrip van dimensies eindterm</w:t>
      </w:r>
    </w:p>
    <w:p w14:paraId="2D7705AA" w14:textId="34F25667" w:rsidR="0090162D" w:rsidRPr="00B973EF" w:rsidRDefault="00416E55" w:rsidP="0090162D">
      <w:pPr>
        <w:pStyle w:val="Geenafstand"/>
      </w:pPr>
      <w:r w:rsidRPr="00B973EF">
        <w:rPr>
          <w:b/>
        </w:rPr>
        <w:t>Cognitieve dimensie:</w:t>
      </w:r>
      <w:r w:rsidR="0090162D" w:rsidRPr="00B973EF">
        <w:t xml:space="preserve"> beheersingsniveau evalueren</w:t>
      </w:r>
    </w:p>
    <w:p w14:paraId="71D1126B" w14:textId="70BF1695" w:rsidR="0090162D" w:rsidRPr="00B973EF" w:rsidRDefault="0090162D" w:rsidP="008A7DB4">
      <w:pPr>
        <w:pStyle w:val="Eindterm"/>
      </w:pPr>
      <w:r w:rsidRPr="00B973EF">
        <w:t xml:space="preserve">13.8 De leerlingen passen regels van bronvermelding toe bij het citeren, het parafraseren en het opmaken van een bibliografie. </w:t>
      </w:r>
      <w:r w:rsidR="005851EF" w:rsidRPr="00B973EF">
        <w:t xml:space="preserve"> </w:t>
      </w:r>
    </w:p>
    <w:p w14:paraId="7CBC8E59" w14:textId="270CA334" w:rsidR="0090162D" w:rsidRPr="00B973EF" w:rsidRDefault="00416E55" w:rsidP="00416E55">
      <w:pPr>
        <w:pStyle w:val="Geenafstand"/>
        <w:spacing w:before="120"/>
      </w:pPr>
      <w:r w:rsidRPr="00B973EF">
        <w:rPr>
          <w:b/>
          <w:color w:val="FF0000"/>
        </w:rPr>
        <w:t>Met inbegrip van kennis</w:t>
      </w:r>
    </w:p>
    <w:p w14:paraId="68ADF9B8" w14:textId="13353221" w:rsidR="0090162D" w:rsidRPr="00B973EF" w:rsidRDefault="00416E55" w:rsidP="00416E55">
      <w:pPr>
        <w:pStyle w:val="Geenafstand"/>
        <w:spacing w:before="120"/>
      </w:pPr>
      <w:r w:rsidRPr="00B973EF">
        <w:rPr>
          <w:b/>
        </w:rPr>
        <w:t>*Conceptuele kennis</w:t>
      </w:r>
    </w:p>
    <w:p w14:paraId="7551FEC1" w14:textId="4D426FB4" w:rsidR="0090162D" w:rsidRPr="00B973EF" w:rsidRDefault="0090162D" w:rsidP="00131CBC">
      <w:pPr>
        <w:pStyle w:val="Geenafstand"/>
        <w:numPr>
          <w:ilvl w:val="0"/>
          <w:numId w:val="193"/>
        </w:numPr>
      </w:pPr>
      <w:r w:rsidRPr="00B973EF">
        <w:t>Bibliografie</w:t>
      </w:r>
    </w:p>
    <w:p w14:paraId="65A71611" w14:textId="08C4196C" w:rsidR="0090162D" w:rsidRPr="00B973EF" w:rsidRDefault="0090162D" w:rsidP="00131CBC">
      <w:pPr>
        <w:pStyle w:val="Geenafstand"/>
        <w:numPr>
          <w:ilvl w:val="0"/>
          <w:numId w:val="193"/>
        </w:numPr>
      </w:pPr>
      <w:r w:rsidRPr="00B973EF">
        <w:t>Bronvermelding bij het citeren en het parafraseren</w:t>
      </w:r>
    </w:p>
    <w:p w14:paraId="56067001" w14:textId="660FED38" w:rsidR="0090162D" w:rsidRPr="00B973EF" w:rsidRDefault="0090162D" w:rsidP="00131CBC">
      <w:pPr>
        <w:pStyle w:val="Geenafstand"/>
        <w:numPr>
          <w:ilvl w:val="0"/>
          <w:numId w:val="193"/>
        </w:numPr>
      </w:pPr>
      <w:r w:rsidRPr="00B973EF">
        <w:t>Copyright en plagiaat</w:t>
      </w:r>
    </w:p>
    <w:p w14:paraId="5003AA6F" w14:textId="7BF0BE00" w:rsidR="0090162D" w:rsidRPr="00B973EF" w:rsidRDefault="00416E55" w:rsidP="00416E55">
      <w:pPr>
        <w:pStyle w:val="Geenafstand"/>
        <w:spacing w:before="120"/>
      </w:pPr>
      <w:r w:rsidRPr="00B973EF">
        <w:rPr>
          <w:b/>
        </w:rPr>
        <w:t>*Procedurele kennis</w:t>
      </w:r>
    </w:p>
    <w:p w14:paraId="37AE3685" w14:textId="354375EE" w:rsidR="0090162D" w:rsidRPr="00B973EF" w:rsidRDefault="0090162D" w:rsidP="00131CBC">
      <w:pPr>
        <w:pStyle w:val="Geenafstand"/>
        <w:numPr>
          <w:ilvl w:val="0"/>
          <w:numId w:val="194"/>
        </w:numPr>
      </w:pPr>
      <w:r w:rsidRPr="00B973EF">
        <w:t>Opmaken van een bibliografie</w:t>
      </w:r>
    </w:p>
    <w:p w14:paraId="74D02D00" w14:textId="5B77FE06" w:rsidR="0090162D" w:rsidRPr="00B973EF" w:rsidRDefault="0090162D" w:rsidP="00131CBC">
      <w:pPr>
        <w:pStyle w:val="Geenafstand"/>
        <w:numPr>
          <w:ilvl w:val="0"/>
          <w:numId w:val="194"/>
        </w:numPr>
      </w:pPr>
      <w:r w:rsidRPr="00B973EF">
        <w:t>Gebruiken van bronvermelding bij het citeren en het parafraseren</w:t>
      </w:r>
    </w:p>
    <w:p w14:paraId="715B4DBC" w14:textId="7B30CB0E" w:rsidR="0090162D" w:rsidRPr="00B973EF" w:rsidRDefault="00416E55" w:rsidP="00416E55">
      <w:pPr>
        <w:pStyle w:val="Geenafstand"/>
        <w:spacing w:before="120"/>
      </w:pPr>
      <w:r w:rsidRPr="00B973EF">
        <w:rPr>
          <w:b/>
          <w:color w:val="FF0000"/>
        </w:rPr>
        <w:t>Met inbegrip van dimensies eindterm</w:t>
      </w:r>
    </w:p>
    <w:p w14:paraId="7125713E" w14:textId="4FB97EF0" w:rsidR="0090162D" w:rsidRPr="00B973EF" w:rsidRDefault="00416E55" w:rsidP="0090162D">
      <w:pPr>
        <w:pStyle w:val="Geenafstand"/>
      </w:pPr>
      <w:r w:rsidRPr="00B973EF">
        <w:rPr>
          <w:b/>
        </w:rPr>
        <w:t>Cognitieve dimensie:</w:t>
      </w:r>
      <w:r w:rsidR="0090162D" w:rsidRPr="00B973EF">
        <w:t xml:space="preserve"> beheersingsniveau toepassen</w:t>
      </w:r>
    </w:p>
    <w:p w14:paraId="0C0A6125" w14:textId="7769DE44" w:rsidR="0090162D" w:rsidRPr="00B973EF" w:rsidRDefault="0090162D" w:rsidP="008A7DB4">
      <w:pPr>
        <w:pStyle w:val="Eindterm"/>
      </w:pPr>
      <w:r w:rsidRPr="00B973EF">
        <w:t xml:space="preserve">13.9 De leerlingen stellen verwerkte informatie voor volgens een digitale en een niet-digitale presentatievorm rekening houdend met criteria van doeltreffendheid. </w:t>
      </w:r>
      <w:r w:rsidR="005851EF" w:rsidRPr="00B973EF">
        <w:t xml:space="preserve"> </w:t>
      </w:r>
    </w:p>
    <w:p w14:paraId="053D7C25" w14:textId="16C2E5FA" w:rsidR="0090162D" w:rsidRPr="00B973EF" w:rsidRDefault="00416E55" w:rsidP="00416E55">
      <w:pPr>
        <w:pStyle w:val="Geenafstand"/>
        <w:spacing w:before="120"/>
      </w:pPr>
      <w:r w:rsidRPr="00B973EF">
        <w:rPr>
          <w:b/>
          <w:color w:val="FF0000"/>
        </w:rPr>
        <w:t>Met inbegrip van kennis</w:t>
      </w:r>
    </w:p>
    <w:p w14:paraId="22D057A8" w14:textId="380A1606" w:rsidR="0090162D" w:rsidRPr="00B973EF" w:rsidRDefault="00416E55" w:rsidP="00416E55">
      <w:pPr>
        <w:pStyle w:val="Geenafstand"/>
        <w:spacing w:before="120"/>
      </w:pPr>
      <w:r w:rsidRPr="00B973EF">
        <w:rPr>
          <w:b/>
        </w:rPr>
        <w:t>*Conceptuele kennis</w:t>
      </w:r>
    </w:p>
    <w:p w14:paraId="2DBF950F" w14:textId="2FAE28DD" w:rsidR="0090162D" w:rsidRPr="00B973EF" w:rsidRDefault="0090162D" w:rsidP="00131CBC">
      <w:pPr>
        <w:pStyle w:val="Geenafstand"/>
        <w:numPr>
          <w:ilvl w:val="0"/>
          <w:numId w:val="195"/>
        </w:numPr>
      </w:pPr>
      <w:r w:rsidRPr="00B973EF">
        <w:t>Digitale en niet-digitale presentatievormen zoals digitale voorstelling, grafiek, maquette, muzische expressie, mindmap, geschreven tekst</w:t>
      </w:r>
    </w:p>
    <w:p w14:paraId="29C62FCD" w14:textId="4762635A" w:rsidR="0090162D" w:rsidRPr="00B973EF" w:rsidRDefault="0090162D" w:rsidP="00131CBC">
      <w:pPr>
        <w:pStyle w:val="Geenafstand"/>
        <w:numPr>
          <w:ilvl w:val="0"/>
          <w:numId w:val="195"/>
        </w:numPr>
      </w:pPr>
      <w:r w:rsidRPr="00B973EF">
        <w:t>Criteria om de doeltreffendheid van een presentatievorm te bepalen zoals doelgroepgericht, aantrekkelijkheid, focus op doelstellingen</w:t>
      </w:r>
    </w:p>
    <w:p w14:paraId="33248CA9" w14:textId="2C521C78" w:rsidR="0090162D" w:rsidRPr="00B973EF" w:rsidRDefault="00416E55" w:rsidP="00416E55">
      <w:pPr>
        <w:pStyle w:val="Geenafstand"/>
        <w:spacing w:before="120"/>
      </w:pPr>
      <w:r w:rsidRPr="00B973EF">
        <w:rPr>
          <w:b/>
        </w:rPr>
        <w:t>*Procedurele kennis</w:t>
      </w:r>
    </w:p>
    <w:p w14:paraId="1C350A49" w14:textId="7244116D" w:rsidR="0090162D" w:rsidRPr="00B973EF" w:rsidRDefault="0090162D" w:rsidP="00131CBC">
      <w:pPr>
        <w:pStyle w:val="Geenafstand"/>
        <w:numPr>
          <w:ilvl w:val="0"/>
          <w:numId w:val="196"/>
        </w:numPr>
      </w:pPr>
      <w:r w:rsidRPr="00B973EF">
        <w:t>Toepassen van een digitale en een niet-digitale presentatievorm</w:t>
      </w:r>
    </w:p>
    <w:p w14:paraId="39D852A9" w14:textId="385D6F52" w:rsidR="0090162D" w:rsidRPr="00B973EF" w:rsidRDefault="0090162D" w:rsidP="00131CBC">
      <w:pPr>
        <w:pStyle w:val="Geenafstand"/>
        <w:numPr>
          <w:ilvl w:val="0"/>
          <w:numId w:val="196"/>
        </w:numPr>
      </w:pPr>
      <w:r w:rsidRPr="00B973EF">
        <w:t>Toepassen van criteria om de doeltreffendheid van een presentatievorm te bepalen</w:t>
      </w:r>
    </w:p>
    <w:p w14:paraId="6D0DAC9C" w14:textId="7DCB9A40" w:rsidR="0090162D" w:rsidRPr="00B973EF" w:rsidRDefault="0090162D" w:rsidP="00131CBC">
      <w:pPr>
        <w:pStyle w:val="Geenafstand"/>
        <w:numPr>
          <w:ilvl w:val="0"/>
          <w:numId w:val="196"/>
        </w:numPr>
      </w:pPr>
      <w:r w:rsidRPr="00B973EF">
        <w:t>Toepassen van reflectievaardigheden</w:t>
      </w:r>
    </w:p>
    <w:p w14:paraId="40A3C3D9" w14:textId="5E0028AA" w:rsidR="0090162D" w:rsidRPr="00B973EF" w:rsidRDefault="00416E55" w:rsidP="00416E55">
      <w:pPr>
        <w:pStyle w:val="Geenafstand"/>
        <w:spacing w:before="120"/>
      </w:pPr>
      <w:r w:rsidRPr="00B973EF">
        <w:rPr>
          <w:b/>
          <w:color w:val="FF0000"/>
        </w:rPr>
        <w:t>Met inbegrip van dimensies eindterm</w:t>
      </w:r>
    </w:p>
    <w:p w14:paraId="5BD31123" w14:textId="6C4DB43A" w:rsidR="0090162D" w:rsidRPr="00B973EF" w:rsidRDefault="00416E55" w:rsidP="0090162D">
      <w:pPr>
        <w:pStyle w:val="Geenafstand"/>
      </w:pPr>
      <w:r w:rsidRPr="00B973EF">
        <w:rPr>
          <w:b/>
        </w:rPr>
        <w:t>Cognitieve dimensie:</w:t>
      </w:r>
      <w:r w:rsidR="0090162D" w:rsidRPr="00B973EF">
        <w:t xml:space="preserve"> beheersingsniveau toepassen</w:t>
      </w:r>
    </w:p>
    <w:p w14:paraId="3D6D1488" w14:textId="29F5D585" w:rsidR="0090162D" w:rsidRPr="00B973EF" w:rsidRDefault="0090162D" w:rsidP="008A7DB4">
      <w:pPr>
        <w:pStyle w:val="Eindterm"/>
      </w:pPr>
      <w:r w:rsidRPr="00B973EF">
        <w:t xml:space="preserve">13.10 De leerlingen beheren informatie digitaal en niet-digitaal op een efficiënte en effectieve manier. </w:t>
      </w:r>
      <w:r w:rsidR="005851EF" w:rsidRPr="00B973EF">
        <w:t xml:space="preserve"> </w:t>
      </w:r>
    </w:p>
    <w:p w14:paraId="1CB97D00" w14:textId="0F3C1AE6" w:rsidR="0090162D" w:rsidRPr="00B973EF" w:rsidRDefault="00416E55" w:rsidP="00416E55">
      <w:pPr>
        <w:pStyle w:val="Geenafstand"/>
        <w:spacing w:before="120"/>
      </w:pPr>
      <w:r w:rsidRPr="00B973EF">
        <w:rPr>
          <w:b/>
          <w:color w:val="FF0000"/>
        </w:rPr>
        <w:t>Met inbegrip van kennis</w:t>
      </w:r>
    </w:p>
    <w:p w14:paraId="12FD2971" w14:textId="545CA702" w:rsidR="0090162D" w:rsidRPr="00B973EF" w:rsidRDefault="00416E55" w:rsidP="00416E55">
      <w:pPr>
        <w:pStyle w:val="Geenafstand"/>
        <w:spacing w:before="120"/>
      </w:pPr>
      <w:r w:rsidRPr="00B973EF">
        <w:rPr>
          <w:b/>
        </w:rPr>
        <w:t>*Conceptuele kennis</w:t>
      </w:r>
    </w:p>
    <w:p w14:paraId="152B8F9F" w14:textId="1B849493" w:rsidR="0090162D" w:rsidRPr="00B973EF" w:rsidRDefault="0090162D" w:rsidP="00131CBC">
      <w:pPr>
        <w:pStyle w:val="Geenafstand"/>
        <w:numPr>
          <w:ilvl w:val="0"/>
          <w:numId w:val="197"/>
        </w:numPr>
      </w:pPr>
      <w:r w:rsidRPr="00B973EF">
        <w:t>Digitale en niet-digitale informatiedragers zoals harde schijf, stick, cloud, klasseersysteem</w:t>
      </w:r>
    </w:p>
    <w:p w14:paraId="433189BF" w14:textId="48448C11" w:rsidR="0090162D" w:rsidRPr="00B973EF" w:rsidRDefault="0090162D" w:rsidP="00131CBC">
      <w:pPr>
        <w:pStyle w:val="Geenafstand"/>
        <w:numPr>
          <w:ilvl w:val="0"/>
          <w:numId w:val="197"/>
        </w:numPr>
      </w:pPr>
      <w:r w:rsidRPr="00B973EF">
        <w:t>Digitale en niet-digitale ordeningstechnieken zoals mappenstructuur, ordening op thema</w:t>
      </w:r>
    </w:p>
    <w:p w14:paraId="5E7E4D0F" w14:textId="7539FE77" w:rsidR="0090162D" w:rsidRPr="00B973EF" w:rsidRDefault="0090162D" w:rsidP="00131CBC">
      <w:pPr>
        <w:pStyle w:val="Geenafstand"/>
        <w:numPr>
          <w:ilvl w:val="0"/>
          <w:numId w:val="197"/>
        </w:numPr>
      </w:pPr>
      <w:r w:rsidRPr="00B973EF">
        <w:lastRenderedPageBreak/>
        <w:t>Criteria voor een efficiënt en effectief informatiebeheer zoals structuur, naamgeving, versiebeheer, tijdsaanduiding</w:t>
      </w:r>
    </w:p>
    <w:p w14:paraId="2E5F2F23" w14:textId="53EE20B7" w:rsidR="0090162D" w:rsidRPr="00B973EF" w:rsidRDefault="00416E55" w:rsidP="00416E55">
      <w:pPr>
        <w:pStyle w:val="Geenafstand"/>
        <w:spacing w:before="120"/>
      </w:pPr>
      <w:r w:rsidRPr="00B973EF">
        <w:rPr>
          <w:b/>
        </w:rPr>
        <w:t>*Procedurele kennis</w:t>
      </w:r>
    </w:p>
    <w:p w14:paraId="14A020C4" w14:textId="66587625" w:rsidR="0090162D" w:rsidRPr="00B973EF" w:rsidRDefault="0090162D" w:rsidP="00131CBC">
      <w:pPr>
        <w:pStyle w:val="Geenafstand"/>
        <w:numPr>
          <w:ilvl w:val="0"/>
          <w:numId w:val="198"/>
        </w:numPr>
      </w:pPr>
      <w:r w:rsidRPr="00B973EF">
        <w:t>Toepassen van digitale en niet-digitale ordeningstechnieken</w:t>
      </w:r>
    </w:p>
    <w:p w14:paraId="5E15CAE1" w14:textId="6AB95449" w:rsidR="0090162D" w:rsidRPr="00B973EF" w:rsidRDefault="0090162D" w:rsidP="00131CBC">
      <w:pPr>
        <w:pStyle w:val="Geenafstand"/>
        <w:numPr>
          <w:ilvl w:val="0"/>
          <w:numId w:val="198"/>
        </w:numPr>
      </w:pPr>
      <w:r w:rsidRPr="00B973EF">
        <w:t>Toepassen van criteria voor een efficiënt en effectief informatiebeheer</w:t>
      </w:r>
    </w:p>
    <w:p w14:paraId="0515051D" w14:textId="62E37578" w:rsidR="0090162D" w:rsidRPr="00B973EF" w:rsidRDefault="0090162D" w:rsidP="00131CBC">
      <w:pPr>
        <w:pStyle w:val="Geenafstand"/>
        <w:numPr>
          <w:ilvl w:val="0"/>
          <w:numId w:val="198"/>
        </w:numPr>
      </w:pPr>
      <w:r w:rsidRPr="00B973EF">
        <w:t>Opmaken van een zelfgekozen structuur</w:t>
      </w:r>
    </w:p>
    <w:p w14:paraId="36E4DA7E" w14:textId="3D3C18F6" w:rsidR="0090162D" w:rsidRPr="00B973EF" w:rsidRDefault="0090162D" w:rsidP="00131CBC">
      <w:pPr>
        <w:pStyle w:val="Geenafstand"/>
        <w:numPr>
          <w:ilvl w:val="0"/>
          <w:numId w:val="198"/>
        </w:numPr>
      </w:pPr>
      <w:r w:rsidRPr="00B973EF">
        <w:t>Toepassen van reflectievaardigheden</w:t>
      </w:r>
    </w:p>
    <w:p w14:paraId="049EECF1" w14:textId="6F2B4A2B" w:rsidR="0090162D" w:rsidRPr="00B973EF" w:rsidRDefault="00416E55" w:rsidP="00416E55">
      <w:pPr>
        <w:pStyle w:val="Geenafstand"/>
        <w:spacing w:before="120"/>
      </w:pPr>
      <w:r w:rsidRPr="00B973EF">
        <w:rPr>
          <w:b/>
          <w:color w:val="FF0000"/>
        </w:rPr>
        <w:t>Met inbegrip van dimensies eindterm</w:t>
      </w:r>
    </w:p>
    <w:p w14:paraId="44B34D21" w14:textId="397C8BD3" w:rsidR="0090162D" w:rsidRPr="00B973EF" w:rsidRDefault="00416E55" w:rsidP="0090162D">
      <w:pPr>
        <w:pStyle w:val="Geenafstand"/>
      </w:pPr>
      <w:r w:rsidRPr="00B973EF">
        <w:rPr>
          <w:b/>
        </w:rPr>
        <w:t>Cognitieve dimensie:</w:t>
      </w:r>
      <w:r w:rsidR="0090162D" w:rsidRPr="00B973EF">
        <w:t xml:space="preserve"> beheersingsniveau toepassen</w:t>
      </w:r>
    </w:p>
    <w:p w14:paraId="2DA2B5D8" w14:textId="77777777" w:rsidR="0090162D" w:rsidRPr="00B973EF" w:rsidRDefault="0090162D" w:rsidP="008A7DB4">
      <w:pPr>
        <w:pStyle w:val="Bouwsteen"/>
      </w:pPr>
      <w:bookmarkStart w:id="75" w:name="_Toc61383246"/>
      <w:r w:rsidRPr="00B973EF">
        <w:t>Een (onderzoeks-)probleem (v)erkennen en een antwoord of oplossing zoeken gebruikmakend van geschikte (leer-)activiteiten, strategieën en tools.</w:t>
      </w:r>
      <w:bookmarkEnd w:id="75"/>
    </w:p>
    <w:p w14:paraId="4F19B960" w14:textId="77777777" w:rsidR="00C02C7B" w:rsidRPr="00B973EF" w:rsidRDefault="00C02C7B" w:rsidP="00C02C7B">
      <w:pPr>
        <w:rPr>
          <w:rFonts w:ascii="Verdana" w:hAnsi="Verdana"/>
        </w:rPr>
      </w:pPr>
    </w:p>
    <w:p w14:paraId="28E97DA1" w14:textId="1E032BE4" w:rsidR="00C02C7B" w:rsidRPr="00B973EF" w:rsidRDefault="00C02C7B" w:rsidP="008A7DB4">
      <w:pPr>
        <w:pStyle w:val="Eindterm"/>
      </w:pPr>
      <w:r w:rsidRPr="00B973EF">
        <w:t>13.11 De leerlingen ontwikkelen een onderzoekende houding</w:t>
      </w:r>
      <w:r w:rsidR="00D77BEF" w:rsidRPr="00B973EF">
        <w:t>.°</w:t>
      </w:r>
      <w:r w:rsidRPr="00B973EF">
        <w:t xml:space="preserve"> (attitudinaal)</w:t>
      </w:r>
    </w:p>
    <w:p w14:paraId="5626E48D" w14:textId="77777777" w:rsidR="0090162D" w:rsidRPr="00B973EF" w:rsidRDefault="0090162D" w:rsidP="0090162D">
      <w:pPr>
        <w:pStyle w:val="Geenafstand"/>
      </w:pPr>
    </w:p>
    <w:p w14:paraId="0C4DA039" w14:textId="29D2A6E5" w:rsidR="002701F6" w:rsidRPr="00B973EF" w:rsidRDefault="002701F6" w:rsidP="001E0554">
      <w:pPr>
        <w:pStyle w:val="Eindterm"/>
      </w:pPr>
      <w:r w:rsidRPr="00B973EF">
        <w:t>13.1</w:t>
      </w:r>
      <w:r w:rsidR="00C02C7B" w:rsidRPr="00B973EF">
        <w:t>2</w:t>
      </w:r>
      <w:r w:rsidRPr="00B973EF">
        <w:t xml:space="preserve"> De leerlingen doorlopen systematisch het probleemoplossend proces in functie van een probleemstelling. </w:t>
      </w:r>
    </w:p>
    <w:p w14:paraId="19086035" w14:textId="3A7BA4F8" w:rsidR="002701F6" w:rsidRPr="00B973EF" w:rsidRDefault="00416E55" w:rsidP="00416E55">
      <w:pPr>
        <w:pStyle w:val="Geenafstand"/>
        <w:spacing w:before="120"/>
      </w:pPr>
      <w:r w:rsidRPr="00B973EF">
        <w:rPr>
          <w:b/>
          <w:color w:val="FF0000"/>
        </w:rPr>
        <w:t>Met inbegrip van kennis</w:t>
      </w:r>
    </w:p>
    <w:p w14:paraId="02A68A1C" w14:textId="77777777" w:rsidR="001E0554" w:rsidRPr="00B973EF" w:rsidRDefault="00416E55" w:rsidP="00416E55">
      <w:pPr>
        <w:pStyle w:val="Geenafstand"/>
        <w:spacing w:before="120"/>
        <w:rPr>
          <w:b/>
        </w:rPr>
      </w:pPr>
      <w:r w:rsidRPr="00B973EF">
        <w:rPr>
          <w:b/>
        </w:rPr>
        <w:t>*Conceptuele kennis</w:t>
      </w:r>
    </w:p>
    <w:p w14:paraId="489B81FC" w14:textId="7A15AB43" w:rsidR="001E0554" w:rsidRPr="00B973EF" w:rsidRDefault="002701F6" w:rsidP="00131CBC">
      <w:pPr>
        <w:pStyle w:val="Geenafstand"/>
        <w:numPr>
          <w:ilvl w:val="0"/>
          <w:numId w:val="199"/>
        </w:numPr>
        <w:ind w:left="714" w:hanging="357"/>
      </w:pPr>
      <w:r w:rsidRPr="00B973EF">
        <w:t xml:space="preserve">Fases van een probleemoplossend proces: </w:t>
      </w:r>
    </w:p>
    <w:p w14:paraId="715F9F40" w14:textId="0833DC6A" w:rsidR="002701F6" w:rsidRPr="00B973EF" w:rsidRDefault="002701F6" w:rsidP="00131CBC">
      <w:pPr>
        <w:pStyle w:val="Geenafstand"/>
        <w:numPr>
          <w:ilvl w:val="0"/>
          <w:numId w:val="199"/>
        </w:numPr>
        <w:ind w:left="714" w:hanging="357"/>
      </w:pPr>
      <w:r w:rsidRPr="00B973EF">
        <w:t xml:space="preserve">&gt;Problemen analyseren en definiëren  </w:t>
      </w:r>
    </w:p>
    <w:p w14:paraId="7C6D5DD2" w14:textId="77777777" w:rsidR="002701F6" w:rsidRPr="00B973EF" w:rsidRDefault="002701F6" w:rsidP="00131CBC">
      <w:pPr>
        <w:pStyle w:val="Lijstalinea"/>
        <w:numPr>
          <w:ilvl w:val="0"/>
          <w:numId w:val="199"/>
        </w:numPr>
        <w:ind w:left="714" w:hanging="357"/>
        <w:rPr>
          <w:rFonts w:ascii="Verdana" w:eastAsiaTheme="minorHAnsi" w:hAnsi="Verdana" w:cs="Calibri"/>
          <w:lang w:val="nl-BE"/>
        </w:rPr>
      </w:pPr>
      <w:r w:rsidRPr="00B973EF">
        <w:rPr>
          <w:rFonts w:ascii="Verdana" w:eastAsiaTheme="minorHAnsi" w:hAnsi="Verdana" w:cs="Calibri"/>
          <w:lang w:val="nl-BE"/>
        </w:rPr>
        <w:t>&gt;Probleemoplossingsstrategieën genereren, analyseren en selecteren</w:t>
      </w:r>
    </w:p>
    <w:p w14:paraId="0AB53FFF" w14:textId="77777777" w:rsidR="002701F6" w:rsidRPr="00B973EF" w:rsidRDefault="002701F6" w:rsidP="00131CBC">
      <w:pPr>
        <w:pStyle w:val="Lijstalinea"/>
        <w:numPr>
          <w:ilvl w:val="0"/>
          <w:numId w:val="199"/>
        </w:numPr>
        <w:ind w:left="714" w:hanging="357"/>
        <w:rPr>
          <w:rFonts w:ascii="Verdana" w:eastAsiaTheme="minorHAnsi" w:hAnsi="Verdana" w:cs="Calibri"/>
          <w:lang w:val="nl-BE"/>
        </w:rPr>
      </w:pPr>
      <w:r w:rsidRPr="00B973EF">
        <w:rPr>
          <w:rFonts w:ascii="Verdana" w:eastAsiaTheme="minorHAnsi" w:hAnsi="Verdana" w:cs="Calibri"/>
          <w:lang w:val="nl-BE"/>
        </w:rPr>
        <w:t xml:space="preserve">&gt;Mogelijke oplossingen genereren      </w:t>
      </w:r>
    </w:p>
    <w:p w14:paraId="6664D31B" w14:textId="77777777" w:rsidR="002701F6" w:rsidRPr="00B973EF" w:rsidRDefault="002701F6" w:rsidP="00131CBC">
      <w:pPr>
        <w:pStyle w:val="Lijstalinea"/>
        <w:numPr>
          <w:ilvl w:val="0"/>
          <w:numId w:val="199"/>
        </w:numPr>
        <w:ind w:left="714" w:hanging="357"/>
        <w:rPr>
          <w:rFonts w:ascii="Verdana" w:eastAsiaTheme="minorHAnsi" w:hAnsi="Verdana" w:cs="Calibri"/>
          <w:lang w:val="nl-BE"/>
        </w:rPr>
      </w:pPr>
      <w:r w:rsidRPr="00B973EF">
        <w:rPr>
          <w:rFonts w:ascii="Verdana" w:eastAsiaTheme="minorHAnsi" w:hAnsi="Verdana" w:cs="Calibri"/>
          <w:lang w:val="nl-BE"/>
        </w:rPr>
        <w:t xml:space="preserve">&gt;Toepassen en evalueren van de oplossing   </w:t>
      </w:r>
    </w:p>
    <w:p w14:paraId="450398DC" w14:textId="7069899A" w:rsidR="002701F6" w:rsidRPr="00B973EF" w:rsidRDefault="002701F6" w:rsidP="00131CBC">
      <w:pPr>
        <w:pStyle w:val="Geenafstand"/>
        <w:numPr>
          <w:ilvl w:val="0"/>
          <w:numId w:val="199"/>
        </w:numPr>
        <w:ind w:left="714" w:hanging="357"/>
      </w:pPr>
      <w:r w:rsidRPr="00B973EF">
        <w:t>Algoritme, heuristiek</w:t>
      </w:r>
    </w:p>
    <w:p w14:paraId="360C18E6" w14:textId="1BD0DB19" w:rsidR="002701F6" w:rsidRPr="00B973EF" w:rsidRDefault="002701F6" w:rsidP="00131CBC">
      <w:pPr>
        <w:pStyle w:val="Geenafstand"/>
        <w:numPr>
          <w:ilvl w:val="0"/>
          <w:numId w:val="199"/>
        </w:numPr>
        <w:ind w:left="714" w:hanging="357"/>
      </w:pPr>
      <w:r w:rsidRPr="00B973EF">
        <w:t>Criteria om een geschikte oplossingsstrategie te bepalen zoals doelstellingen, beschikbaarheid van gegevens, tijd, middelen</w:t>
      </w:r>
    </w:p>
    <w:p w14:paraId="0923F564" w14:textId="0A505FF3" w:rsidR="002701F6" w:rsidRPr="00B973EF" w:rsidRDefault="00416E55" w:rsidP="00416E55">
      <w:pPr>
        <w:pStyle w:val="Geenafstand"/>
        <w:spacing w:before="120"/>
        <w:rPr>
          <w:color w:val="00B050"/>
        </w:rPr>
      </w:pPr>
      <w:r w:rsidRPr="00B973EF">
        <w:rPr>
          <w:b/>
        </w:rPr>
        <w:t>*Procedurele kennis</w:t>
      </w:r>
    </w:p>
    <w:p w14:paraId="4389BBE5" w14:textId="0F1E326E" w:rsidR="002701F6" w:rsidRPr="00B973EF" w:rsidRDefault="002701F6" w:rsidP="00131CBC">
      <w:pPr>
        <w:pStyle w:val="Geenafstand"/>
        <w:numPr>
          <w:ilvl w:val="0"/>
          <w:numId w:val="200"/>
        </w:numPr>
      </w:pPr>
      <w:r w:rsidRPr="00B973EF">
        <w:t>Toepassing van de fases van het probleemoplossend proces</w:t>
      </w:r>
    </w:p>
    <w:p w14:paraId="15FA0D5F" w14:textId="14816A00" w:rsidR="002701F6" w:rsidRPr="00B973EF" w:rsidRDefault="002701F6" w:rsidP="00131CBC">
      <w:pPr>
        <w:pStyle w:val="Geenafstand"/>
        <w:numPr>
          <w:ilvl w:val="0"/>
          <w:numId w:val="200"/>
        </w:numPr>
      </w:pPr>
      <w:r w:rsidRPr="00B973EF">
        <w:t xml:space="preserve">Toepassing van specifieke oplossingsstrategieën en specifieke vuistregels </w:t>
      </w:r>
    </w:p>
    <w:p w14:paraId="34DFAC6F" w14:textId="43CC32C7" w:rsidR="002701F6" w:rsidRPr="00B973EF" w:rsidRDefault="002701F6" w:rsidP="00131CBC">
      <w:pPr>
        <w:pStyle w:val="Geenafstand"/>
        <w:numPr>
          <w:ilvl w:val="0"/>
          <w:numId w:val="200"/>
        </w:numPr>
      </w:pPr>
      <w:r w:rsidRPr="00B973EF">
        <w:t>Toepassing van criteria om een geschikte oplossingsstrategie te bepalen</w:t>
      </w:r>
    </w:p>
    <w:p w14:paraId="135B9AC3" w14:textId="16CB0186" w:rsidR="001E0554" w:rsidRPr="00B973EF" w:rsidRDefault="002701F6" w:rsidP="00131CBC">
      <w:pPr>
        <w:pStyle w:val="Geenafstand"/>
        <w:numPr>
          <w:ilvl w:val="0"/>
          <w:numId w:val="200"/>
        </w:numPr>
      </w:pPr>
      <w:r w:rsidRPr="00B973EF">
        <w:t>Toepassing van reflectievaardigheden</w:t>
      </w:r>
    </w:p>
    <w:p w14:paraId="4EF1C339" w14:textId="48BB7629" w:rsidR="002701F6" w:rsidRPr="00B973EF" w:rsidRDefault="00416E55" w:rsidP="00416E55">
      <w:pPr>
        <w:pStyle w:val="Geenafstand"/>
        <w:spacing w:before="120"/>
      </w:pPr>
      <w:r w:rsidRPr="00B973EF">
        <w:rPr>
          <w:b/>
          <w:color w:val="FF0000"/>
        </w:rPr>
        <w:t>Met inbegrip van dimensies eindterm</w:t>
      </w:r>
    </w:p>
    <w:p w14:paraId="52A67409" w14:textId="4477CA02" w:rsidR="0090162D" w:rsidRPr="00B973EF" w:rsidRDefault="00416E55" w:rsidP="0090162D">
      <w:pPr>
        <w:pStyle w:val="Geenafstand"/>
      </w:pPr>
      <w:r w:rsidRPr="00B973EF">
        <w:rPr>
          <w:b/>
        </w:rPr>
        <w:t>Cognitieve dimensie:</w:t>
      </w:r>
      <w:r w:rsidR="002701F6" w:rsidRPr="00B973EF">
        <w:t xml:space="preserve"> beheersingsniveau creëren</w:t>
      </w:r>
    </w:p>
    <w:p w14:paraId="56BE6079" w14:textId="77777777" w:rsidR="0090162D" w:rsidRPr="00B973EF" w:rsidRDefault="0090162D" w:rsidP="001E0554">
      <w:pPr>
        <w:pStyle w:val="Bouwsteen"/>
      </w:pPr>
      <w:bookmarkStart w:id="76" w:name="_Toc61383247"/>
      <w:r w:rsidRPr="00B973EF">
        <w:t>Leeropvattingen, -proces en -resultaten reguleren.</w:t>
      </w:r>
      <w:bookmarkEnd w:id="76"/>
    </w:p>
    <w:p w14:paraId="6087EEAD" w14:textId="77777777" w:rsidR="0090162D" w:rsidRPr="00B973EF" w:rsidRDefault="0090162D" w:rsidP="0090162D">
      <w:pPr>
        <w:pStyle w:val="Geenafstand"/>
      </w:pPr>
    </w:p>
    <w:p w14:paraId="7449F87D" w14:textId="2EB513D4" w:rsidR="0090162D" w:rsidRPr="00B973EF" w:rsidRDefault="0090162D" w:rsidP="001E0554">
      <w:pPr>
        <w:pStyle w:val="Eindterm"/>
      </w:pPr>
      <w:r w:rsidRPr="00B973EF">
        <w:t>13.1</w:t>
      </w:r>
      <w:r w:rsidR="00675944" w:rsidRPr="00B973EF">
        <w:t>3</w:t>
      </w:r>
      <w:r w:rsidRPr="00B973EF">
        <w:t xml:space="preserve"> De leerlingen beoordelen tussentijds en finaal hun leerproces en hun leerresultaat. </w:t>
      </w:r>
      <w:r w:rsidR="005851EF" w:rsidRPr="00B973EF">
        <w:t xml:space="preserve"> </w:t>
      </w:r>
    </w:p>
    <w:p w14:paraId="54CED9AE" w14:textId="7970EC6C" w:rsidR="0090162D" w:rsidRPr="00B973EF" w:rsidRDefault="00416E55" w:rsidP="00416E55">
      <w:pPr>
        <w:pStyle w:val="Geenafstand"/>
        <w:spacing w:before="120"/>
      </w:pPr>
      <w:r w:rsidRPr="00B973EF">
        <w:rPr>
          <w:b/>
          <w:color w:val="FF0000"/>
        </w:rPr>
        <w:t>Met inbegrip van kennis</w:t>
      </w:r>
    </w:p>
    <w:p w14:paraId="1E81D53C" w14:textId="7A05DAC4" w:rsidR="0090162D" w:rsidRPr="00B973EF" w:rsidRDefault="00416E55" w:rsidP="00416E55">
      <w:pPr>
        <w:pStyle w:val="Geenafstand"/>
        <w:spacing w:before="120"/>
      </w:pPr>
      <w:r w:rsidRPr="00B973EF">
        <w:rPr>
          <w:b/>
        </w:rPr>
        <w:t>*Conceptuele kennis</w:t>
      </w:r>
    </w:p>
    <w:p w14:paraId="75DE1D49" w14:textId="2192F60F" w:rsidR="0090162D" w:rsidRPr="00B973EF" w:rsidRDefault="0090162D" w:rsidP="00131CBC">
      <w:pPr>
        <w:pStyle w:val="Geenafstand"/>
        <w:numPr>
          <w:ilvl w:val="0"/>
          <w:numId w:val="201"/>
        </w:numPr>
      </w:pPr>
      <w:r w:rsidRPr="00B973EF">
        <w:t>Evaluatiecriteria</w:t>
      </w:r>
    </w:p>
    <w:p w14:paraId="65166617" w14:textId="1DF6519A" w:rsidR="0090162D" w:rsidRPr="00B973EF" w:rsidRDefault="0090162D" w:rsidP="00131CBC">
      <w:pPr>
        <w:pStyle w:val="Geenafstand"/>
        <w:numPr>
          <w:ilvl w:val="0"/>
          <w:numId w:val="201"/>
        </w:numPr>
      </w:pPr>
      <w:r w:rsidRPr="00B973EF">
        <w:t>Tijdsplanning en monitoring</w:t>
      </w:r>
    </w:p>
    <w:p w14:paraId="275761D7" w14:textId="19783C2A" w:rsidR="0090162D" w:rsidRPr="00B973EF" w:rsidRDefault="00416E55" w:rsidP="00416E55">
      <w:pPr>
        <w:pStyle w:val="Geenafstand"/>
        <w:spacing w:before="120"/>
      </w:pPr>
      <w:r w:rsidRPr="00B973EF">
        <w:rPr>
          <w:b/>
        </w:rPr>
        <w:t>*Procedurele kennis</w:t>
      </w:r>
    </w:p>
    <w:p w14:paraId="5E5134A5" w14:textId="3B50B1A1" w:rsidR="0090162D" w:rsidRPr="00B973EF" w:rsidRDefault="0090162D" w:rsidP="00131CBC">
      <w:pPr>
        <w:pStyle w:val="Geenafstand"/>
        <w:numPr>
          <w:ilvl w:val="0"/>
          <w:numId w:val="202"/>
        </w:numPr>
      </w:pPr>
      <w:r w:rsidRPr="00B973EF">
        <w:t>Toepassen van evaluatiecriteria</w:t>
      </w:r>
    </w:p>
    <w:p w14:paraId="6C5D78FA" w14:textId="21BB38F1" w:rsidR="0090162D" w:rsidRPr="00B973EF" w:rsidRDefault="0090162D" w:rsidP="00131CBC">
      <w:pPr>
        <w:pStyle w:val="Geenafstand"/>
        <w:numPr>
          <w:ilvl w:val="0"/>
          <w:numId w:val="202"/>
        </w:numPr>
      </w:pPr>
      <w:r w:rsidRPr="00B973EF">
        <w:t>Toepassen van tijdsplanning en monitoring</w:t>
      </w:r>
    </w:p>
    <w:p w14:paraId="58F70342" w14:textId="2CA28BEB" w:rsidR="001E0554" w:rsidRPr="00B973EF" w:rsidRDefault="0090162D" w:rsidP="00131CBC">
      <w:pPr>
        <w:pStyle w:val="Geenafstand"/>
        <w:numPr>
          <w:ilvl w:val="0"/>
          <w:numId w:val="202"/>
        </w:numPr>
      </w:pPr>
      <w:r w:rsidRPr="00B973EF">
        <w:t>Toepassen van reflectievaardigheden</w:t>
      </w:r>
    </w:p>
    <w:p w14:paraId="72DE7FDF" w14:textId="77777777" w:rsidR="001E0554" w:rsidRPr="00B973EF" w:rsidRDefault="001E0554">
      <w:pPr>
        <w:spacing w:after="200" w:line="276" w:lineRule="auto"/>
        <w:rPr>
          <w:rFonts w:ascii="Verdana" w:eastAsiaTheme="minorHAnsi" w:hAnsi="Verdana" w:cs="Calibri"/>
          <w:lang w:val="nl-BE"/>
        </w:rPr>
      </w:pPr>
      <w:r w:rsidRPr="00B973EF">
        <w:rPr>
          <w:rFonts w:ascii="Verdana" w:hAnsi="Verdana"/>
        </w:rPr>
        <w:br w:type="page"/>
      </w:r>
    </w:p>
    <w:p w14:paraId="1744DF4F" w14:textId="210396F7" w:rsidR="0090162D" w:rsidRPr="00B973EF" w:rsidRDefault="00416E55" w:rsidP="00416E55">
      <w:pPr>
        <w:pStyle w:val="Geenafstand"/>
        <w:spacing w:before="120"/>
      </w:pPr>
      <w:r w:rsidRPr="00B973EF">
        <w:rPr>
          <w:b/>
        </w:rPr>
        <w:lastRenderedPageBreak/>
        <w:t>*Metacognitieve kennis</w:t>
      </w:r>
    </w:p>
    <w:p w14:paraId="4837957E" w14:textId="2EE223B2" w:rsidR="0090162D" w:rsidRPr="00B973EF" w:rsidRDefault="0090162D" w:rsidP="00131CBC">
      <w:pPr>
        <w:pStyle w:val="Geenafstand"/>
        <w:numPr>
          <w:ilvl w:val="0"/>
          <w:numId w:val="203"/>
        </w:numPr>
      </w:pPr>
      <w:r w:rsidRPr="00B973EF">
        <w:t>Zelfkennis als lerende</w:t>
      </w:r>
    </w:p>
    <w:p w14:paraId="176EDAAB" w14:textId="348031AA" w:rsidR="0090162D" w:rsidRPr="00B973EF" w:rsidRDefault="0090162D" w:rsidP="00131CBC">
      <w:pPr>
        <w:pStyle w:val="Geenafstand"/>
        <w:numPr>
          <w:ilvl w:val="1"/>
          <w:numId w:val="203"/>
        </w:numPr>
      </w:pPr>
      <w:r w:rsidRPr="00B973EF">
        <w:t>Eigen mogelijkheden en beperkingen</w:t>
      </w:r>
    </w:p>
    <w:p w14:paraId="12C78813" w14:textId="34FE23F8" w:rsidR="0090162D" w:rsidRPr="00B973EF" w:rsidRDefault="0090162D" w:rsidP="00131CBC">
      <w:pPr>
        <w:pStyle w:val="Geenafstand"/>
        <w:numPr>
          <w:ilvl w:val="1"/>
          <w:numId w:val="203"/>
        </w:numPr>
      </w:pPr>
      <w:r w:rsidRPr="00B973EF">
        <w:t>Eigen leerproces en leerresultaat in functie van de regulatie ervan</w:t>
      </w:r>
    </w:p>
    <w:p w14:paraId="43590D65" w14:textId="4E33686B" w:rsidR="0090162D" w:rsidRPr="00B973EF" w:rsidRDefault="00416E55" w:rsidP="00416E55">
      <w:pPr>
        <w:pStyle w:val="Geenafstand"/>
        <w:spacing w:before="120"/>
      </w:pPr>
      <w:r w:rsidRPr="00B973EF">
        <w:rPr>
          <w:b/>
          <w:color w:val="FF0000"/>
        </w:rPr>
        <w:t>Met inbegrip van dimensies eindterm</w:t>
      </w:r>
    </w:p>
    <w:p w14:paraId="4A63B648" w14:textId="2862AB6F" w:rsidR="0090162D" w:rsidRPr="00B973EF" w:rsidRDefault="00416E55" w:rsidP="0090162D">
      <w:pPr>
        <w:pStyle w:val="Geenafstand"/>
      </w:pPr>
      <w:r w:rsidRPr="00B973EF">
        <w:rPr>
          <w:b/>
        </w:rPr>
        <w:t>Cognitieve dimensie:</w:t>
      </w:r>
      <w:r w:rsidR="0090162D" w:rsidRPr="00B973EF">
        <w:t xml:space="preserve"> beheersingsniveau evalueren</w:t>
      </w:r>
    </w:p>
    <w:p w14:paraId="425B9F90" w14:textId="005C0F2A" w:rsidR="0090162D" w:rsidRPr="00B973EF" w:rsidRDefault="00416E55" w:rsidP="0090162D">
      <w:pPr>
        <w:pStyle w:val="Geenafstand"/>
      </w:pPr>
      <w:r w:rsidRPr="00B973EF">
        <w:rPr>
          <w:b/>
        </w:rPr>
        <w:t>Affectieve dimensie:</w:t>
      </w:r>
      <w:r w:rsidR="0090162D" w:rsidRPr="00B973EF">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71108449" w14:textId="2B2EDD6B" w:rsidR="0090162D" w:rsidRPr="00B973EF" w:rsidRDefault="0090162D" w:rsidP="001E0554">
      <w:pPr>
        <w:pStyle w:val="Eindterm"/>
      </w:pPr>
      <w:r w:rsidRPr="00B973EF">
        <w:t>13.1</w:t>
      </w:r>
      <w:r w:rsidR="00675944" w:rsidRPr="00B973EF">
        <w:t>4</w:t>
      </w:r>
      <w:r w:rsidRPr="00B973EF">
        <w:t xml:space="preserve"> De leerlingen evalueren de impact van interne en externe factoren op hun leerresultaat en hun leerproces in functie van hun leerloopbaan. </w:t>
      </w:r>
      <w:r w:rsidR="005851EF" w:rsidRPr="00B973EF">
        <w:t xml:space="preserve"> </w:t>
      </w:r>
    </w:p>
    <w:p w14:paraId="21AFEADE" w14:textId="147D461C" w:rsidR="0090162D" w:rsidRPr="00B973EF" w:rsidRDefault="00416E55" w:rsidP="00416E55">
      <w:pPr>
        <w:pStyle w:val="Geenafstand"/>
        <w:spacing w:before="120"/>
      </w:pPr>
      <w:r w:rsidRPr="00B973EF">
        <w:rPr>
          <w:b/>
          <w:color w:val="FF0000"/>
        </w:rPr>
        <w:t>Met inbegrip van kennis</w:t>
      </w:r>
    </w:p>
    <w:p w14:paraId="74D21459" w14:textId="0764D44B" w:rsidR="0090162D" w:rsidRPr="00B973EF" w:rsidRDefault="00416E55" w:rsidP="00416E55">
      <w:pPr>
        <w:pStyle w:val="Geenafstand"/>
        <w:spacing w:before="120"/>
      </w:pPr>
      <w:r w:rsidRPr="00B973EF">
        <w:rPr>
          <w:b/>
        </w:rPr>
        <w:t>*Conceptuele kennis</w:t>
      </w:r>
    </w:p>
    <w:p w14:paraId="3A638209" w14:textId="27C352DE" w:rsidR="0090162D" w:rsidRPr="00B973EF" w:rsidRDefault="0090162D" w:rsidP="00131CBC">
      <w:pPr>
        <w:pStyle w:val="Geenafstand"/>
        <w:numPr>
          <w:ilvl w:val="0"/>
          <w:numId w:val="204"/>
        </w:numPr>
      </w:pPr>
      <w:r w:rsidRPr="00B973EF">
        <w:t>Sterkte-zwakteanalyse</w:t>
      </w:r>
    </w:p>
    <w:p w14:paraId="168055BC" w14:textId="0B4EE2DF" w:rsidR="0090162D" w:rsidRPr="00B973EF" w:rsidRDefault="0090162D" w:rsidP="00131CBC">
      <w:pPr>
        <w:pStyle w:val="Geenafstand"/>
        <w:numPr>
          <w:ilvl w:val="0"/>
          <w:numId w:val="204"/>
        </w:numPr>
      </w:pPr>
      <w:r w:rsidRPr="00B973EF">
        <w:t>Attributie: intern, extern, stabiel, instabiel</w:t>
      </w:r>
    </w:p>
    <w:p w14:paraId="5465C531" w14:textId="6C624A48" w:rsidR="0090162D" w:rsidRPr="00B973EF" w:rsidRDefault="0090162D" w:rsidP="00131CBC">
      <w:pPr>
        <w:pStyle w:val="Geenafstand"/>
        <w:numPr>
          <w:ilvl w:val="0"/>
          <w:numId w:val="204"/>
        </w:numPr>
      </w:pPr>
      <w:r w:rsidRPr="00B973EF">
        <w:t>Leerloopbaan met aspecten zoals opleidingen, levenslang leren</w:t>
      </w:r>
    </w:p>
    <w:p w14:paraId="5F4AD5F8" w14:textId="4ACC9C17" w:rsidR="0090162D" w:rsidRPr="00B973EF" w:rsidRDefault="00416E55" w:rsidP="00416E55">
      <w:pPr>
        <w:pStyle w:val="Geenafstand"/>
        <w:spacing w:before="120"/>
      </w:pPr>
      <w:r w:rsidRPr="00B973EF">
        <w:rPr>
          <w:b/>
        </w:rPr>
        <w:t>*Procedurele kennis</w:t>
      </w:r>
    </w:p>
    <w:p w14:paraId="54FF7DE2" w14:textId="26025AC2" w:rsidR="0090162D" w:rsidRPr="00B973EF" w:rsidRDefault="0090162D" w:rsidP="00131CBC">
      <w:pPr>
        <w:pStyle w:val="Geenafstand"/>
        <w:numPr>
          <w:ilvl w:val="0"/>
          <w:numId w:val="205"/>
        </w:numPr>
      </w:pPr>
      <w:r w:rsidRPr="00B973EF">
        <w:t>Toepassen van een sterkte-zwakteanalyse</w:t>
      </w:r>
    </w:p>
    <w:p w14:paraId="688D2B6E" w14:textId="098A5A4F" w:rsidR="0090162D" w:rsidRPr="00B973EF" w:rsidRDefault="0090162D" w:rsidP="00131CBC">
      <w:pPr>
        <w:pStyle w:val="Geenafstand"/>
        <w:numPr>
          <w:ilvl w:val="0"/>
          <w:numId w:val="205"/>
        </w:numPr>
      </w:pPr>
      <w:r w:rsidRPr="00B973EF">
        <w:t>Toepassen van reflectievaardigheden</w:t>
      </w:r>
    </w:p>
    <w:p w14:paraId="0AC7FD1F" w14:textId="5997DB85" w:rsidR="0090162D" w:rsidRPr="00B973EF" w:rsidRDefault="00416E55" w:rsidP="00416E55">
      <w:pPr>
        <w:pStyle w:val="Geenafstand"/>
        <w:spacing w:before="120"/>
      </w:pPr>
      <w:r w:rsidRPr="00B973EF">
        <w:rPr>
          <w:b/>
        </w:rPr>
        <w:t>*Metacognitieve kennis</w:t>
      </w:r>
    </w:p>
    <w:p w14:paraId="35463FCA" w14:textId="7D62E78A" w:rsidR="0090162D" w:rsidRPr="00B973EF" w:rsidRDefault="0090162D" w:rsidP="00131CBC">
      <w:pPr>
        <w:pStyle w:val="Geenafstand"/>
        <w:numPr>
          <w:ilvl w:val="0"/>
          <w:numId w:val="206"/>
        </w:numPr>
      </w:pPr>
      <w:r w:rsidRPr="00B973EF">
        <w:t>Zelfkennis als lerende</w:t>
      </w:r>
    </w:p>
    <w:p w14:paraId="630A04B1" w14:textId="56598CAC" w:rsidR="0090162D" w:rsidRPr="00B973EF" w:rsidRDefault="0090162D" w:rsidP="00131CBC">
      <w:pPr>
        <w:pStyle w:val="Geenafstand"/>
        <w:numPr>
          <w:ilvl w:val="1"/>
          <w:numId w:val="206"/>
        </w:numPr>
      </w:pPr>
      <w:r w:rsidRPr="00B973EF">
        <w:t>Attributie: intern, extern, stabiel, instabiel</w:t>
      </w:r>
    </w:p>
    <w:p w14:paraId="78EF0704" w14:textId="44767FEC" w:rsidR="0090162D" w:rsidRPr="00B973EF" w:rsidRDefault="0090162D" w:rsidP="00131CBC">
      <w:pPr>
        <w:pStyle w:val="Geenafstand"/>
        <w:numPr>
          <w:ilvl w:val="1"/>
          <w:numId w:val="206"/>
        </w:numPr>
      </w:pPr>
      <w:r w:rsidRPr="00B973EF">
        <w:t>Eigen leerproces en leerresultaat in functie van de regulatie ervan</w:t>
      </w:r>
    </w:p>
    <w:p w14:paraId="04ED2569" w14:textId="2E9C2DB5" w:rsidR="0090162D" w:rsidRPr="00B973EF" w:rsidRDefault="00416E55" w:rsidP="00416E55">
      <w:pPr>
        <w:pStyle w:val="Geenafstand"/>
        <w:spacing w:before="120"/>
      </w:pPr>
      <w:r w:rsidRPr="00B973EF">
        <w:rPr>
          <w:b/>
          <w:color w:val="FF0000"/>
        </w:rPr>
        <w:t>Met inbegrip van dimensies eindterm</w:t>
      </w:r>
    </w:p>
    <w:p w14:paraId="18C0D17D" w14:textId="744AD592" w:rsidR="0090162D" w:rsidRPr="00B973EF" w:rsidRDefault="00416E55" w:rsidP="0090162D">
      <w:pPr>
        <w:pStyle w:val="Geenafstand"/>
      </w:pPr>
      <w:r w:rsidRPr="00B973EF">
        <w:rPr>
          <w:b/>
        </w:rPr>
        <w:t>Cognitieve dimensie:</w:t>
      </w:r>
      <w:r w:rsidR="0090162D" w:rsidRPr="00B973EF">
        <w:t xml:space="preserve"> beheersingsniveau evalueren</w:t>
      </w:r>
    </w:p>
    <w:p w14:paraId="592BBECC" w14:textId="149DB533" w:rsidR="0090162D" w:rsidRPr="00B973EF" w:rsidRDefault="00416E55" w:rsidP="0090162D">
      <w:pPr>
        <w:pStyle w:val="Geenafstand"/>
      </w:pPr>
      <w:r w:rsidRPr="00B973EF">
        <w:rPr>
          <w:b/>
        </w:rPr>
        <w:t>Affectieve dimensie:</w:t>
      </w:r>
      <w:r w:rsidR="0090162D" w:rsidRPr="00B973EF">
        <w:t xml:space="preserve"> Handelen vanuit een persoonlijk kader waarin voorkeuren voor waarden, opvattingen, gedragingen , gebeurtenissen, informatie, taken, strategieën,… geïnternaliseerd zijn, maar waarbij nog aandacht nodig is voor de balans tussen conflicterende aspecten</w:t>
      </w:r>
    </w:p>
    <w:p w14:paraId="00A1B8F9" w14:textId="757C3E75" w:rsidR="0090162D" w:rsidRPr="00B973EF" w:rsidRDefault="0090162D" w:rsidP="001E0554">
      <w:pPr>
        <w:pStyle w:val="Eindterm"/>
      </w:pPr>
      <w:r w:rsidRPr="00B973EF">
        <w:t>13.1</w:t>
      </w:r>
      <w:r w:rsidR="00675944" w:rsidRPr="00B973EF">
        <w:t>5</w:t>
      </w:r>
      <w:r w:rsidRPr="00B973EF">
        <w:t xml:space="preserve"> De leerlingen reguleren hun leeropvattingen, hun leerproces en hun leerresultaat aan de hand van geschikte strategieën. </w:t>
      </w:r>
      <w:r w:rsidR="005851EF" w:rsidRPr="00B973EF">
        <w:t xml:space="preserve"> </w:t>
      </w:r>
    </w:p>
    <w:p w14:paraId="5741E12D" w14:textId="4355EAAE" w:rsidR="0090162D" w:rsidRPr="00B973EF" w:rsidRDefault="00416E55" w:rsidP="00416E55">
      <w:pPr>
        <w:pStyle w:val="Geenafstand"/>
        <w:spacing w:before="120"/>
      </w:pPr>
      <w:r w:rsidRPr="00B973EF">
        <w:rPr>
          <w:b/>
          <w:color w:val="FF0000"/>
        </w:rPr>
        <w:t>Met inbegrip van kennis</w:t>
      </w:r>
    </w:p>
    <w:p w14:paraId="15686873" w14:textId="694364BC" w:rsidR="0090162D" w:rsidRPr="00B973EF" w:rsidRDefault="00416E55" w:rsidP="00416E55">
      <w:pPr>
        <w:pStyle w:val="Geenafstand"/>
        <w:spacing w:before="120"/>
      </w:pPr>
      <w:r w:rsidRPr="00B973EF">
        <w:rPr>
          <w:b/>
        </w:rPr>
        <w:t>*Conceptuele kennis</w:t>
      </w:r>
    </w:p>
    <w:p w14:paraId="617BAE56" w14:textId="3BB6A639" w:rsidR="0090162D" w:rsidRPr="00B973EF" w:rsidRDefault="0090162D" w:rsidP="00131CBC">
      <w:pPr>
        <w:pStyle w:val="Geenafstand"/>
        <w:numPr>
          <w:ilvl w:val="0"/>
          <w:numId w:val="207"/>
        </w:numPr>
      </w:pPr>
      <w:r w:rsidRPr="00B973EF">
        <w:t xml:space="preserve">Leeropvattingen zoals de eigen houding, het eigen gevoel, de eigen motivatie, de eigen perceptie van de moeilijkheid en meerwaarde, de eigen mogelijkheden </w:t>
      </w:r>
    </w:p>
    <w:p w14:paraId="60DBF9AC" w14:textId="6913AF19" w:rsidR="0090162D" w:rsidRPr="00B973EF" w:rsidRDefault="0090162D" w:rsidP="00131CBC">
      <w:pPr>
        <w:pStyle w:val="Geenafstand"/>
        <w:numPr>
          <w:ilvl w:val="0"/>
          <w:numId w:val="207"/>
        </w:numPr>
      </w:pPr>
      <w:r w:rsidRPr="00B973EF">
        <w:t xml:space="preserve">Regulatiestrategieën zoals co-regulatie, socially shared regulation, zelfregulatie met inbegrip van regulatie-activiteiten zoals plannen monitoren, evalueren, bijsturen  </w:t>
      </w:r>
    </w:p>
    <w:p w14:paraId="720632EB" w14:textId="33313C7B" w:rsidR="0090162D" w:rsidRPr="00B973EF" w:rsidRDefault="0090162D" w:rsidP="00131CBC">
      <w:pPr>
        <w:pStyle w:val="Geenafstand"/>
        <w:numPr>
          <w:ilvl w:val="0"/>
          <w:numId w:val="207"/>
        </w:numPr>
      </w:pPr>
      <w:r w:rsidRPr="00B973EF">
        <w:t>Criteria om de geschiktheid van strategieën te bepalen</w:t>
      </w:r>
    </w:p>
    <w:p w14:paraId="72DC4FBD" w14:textId="07C1775C" w:rsidR="0090162D" w:rsidRPr="00B973EF" w:rsidRDefault="00416E55" w:rsidP="00416E55">
      <w:pPr>
        <w:pStyle w:val="Geenafstand"/>
        <w:spacing w:before="120"/>
      </w:pPr>
      <w:r w:rsidRPr="00B973EF">
        <w:rPr>
          <w:b/>
        </w:rPr>
        <w:t>*Procedurele kennis</w:t>
      </w:r>
    </w:p>
    <w:p w14:paraId="08EBF4EF" w14:textId="324AF177" w:rsidR="0090162D" w:rsidRPr="00B973EF" w:rsidRDefault="0090162D" w:rsidP="00131CBC">
      <w:pPr>
        <w:pStyle w:val="Geenafstand"/>
        <w:numPr>
          <w:ilvl w:val="0"/>
          <w:numId w:val="208"/>
        </w:numPr>
      </w:pPr>
      <w:r w:rsidRPr="00B973EF">
        <w:t>Toepassen van regulatiestrategieën</w:t>
      </w:r>
    </w:p>
    <w:p w14:paraId="5F201E42" w14:textId="001E3C26" w:rsidR="0090162D" w:rsidRPr="00B973EF" w:rsidRDefault="0090162D" w:rsidP="00131CBC">
      <w:pPr>
        <w:pStyle w:val="Geenafstand"/>
        <w:numPr>
          <w:ilvl w:val="0"/>
          <w:numId w:val="208"/>
        </w:numPr>
      </w:pPr>
      <w:r w:rsidRPr="00B973EF">
        <w:t>Formuleren van handelingsalternatieven</w:t>
      </w:r>
    </w:p>
    <w:p w14:paraId="6E35B4F9" w14:textId="22F63015" w:rsidR="0090162D" w:rsidRPr="00B973EF" w:rsidRDefault="0090162D" w:rsidP="00131CBC">
      <w:pPr>
        <w:pStyle w:val="Geenafstand"/>
        <w:numPr>
          <w:ilvl w:val="0"/>
          <w:numId w:val="208"/>
        </w:numPr>
      </w:pPr>
      <w:r w:rsidRPr="00B973EF">
        <w:t>Toepassen van criteria om de geschiktheid van strategieën te bepalen</w:t>
      </w:r>
    </w:p>
    <w:p w14:paraId="1D6C9CFC" w14:textId="2D9E0AD1" w:rsidR="0090162D" w:rsidRPr="00B973EF" w:rsidRDefault="00416E55" w:rsidP="00416E55">
      <w:pPr>
        <w:pStyle w:val="Geenafstand"/>
        <w:spacing w:before="120"/>
      </w:pPr>
      <w:r w:rsidRPr="00B973EF">
        <w:rPr>
          <w:b/>
        </w:rPr>
        <w:t>*Metacognitieve kennis</w:t>
      </w:r>
    </w:p>
    <w:p w14:paraId="6ACF3202" w14:textId="30B257FD" w:rsidR="0090162D" w:rsidRPr="00B973EF" w:rsidRDefault="0090162D" w:rsidP="00131CBC">
      <w:pPr>
        <w:pStyle w:val="Geenafstand"/>
        <w:numPr>
          <w:ilvl w:val="0"/>
          <w:numId w:val="209"/>
        </w:numPr>
      </w:pPr>
      <w:r w:rsidRPr="00B973EF">
        <w:t>Zelfkennis als lerende</w:t>
      </w:r>
    </w:p>
    <w:p w14:paraId="29BE54FD" w14:textId="44E6565B" w:rsidR="0090162D" w:rsidRPr="00B973EF" w:rsidRDefault="0090162D" w:rsidP="00131CBC">
      <w:pPr>
        <w:pStyle w:val="Geenafstand"/>
        <w:numPr>
          <w:ilvl w:val="1"/>
          <w:numId w:val="209"/>
        </w:numPr>
      </w:pPr>
      <w:r w:rsidRPr="00B973EF">
        <w:t>Motivatie en emotie</w:t>
      </w:r>
    </w:p>
    <w:p w14:paraId="05CF34DF" w14:textId="538BCBE8" w:rsidR="0090162D" w:rsidRPr="00B973EF" w:rsidRDefault="0090162D" w:rsidP="00131CBC">
      <w:pPr>
        <w:pStyle w:val="Geenafstand"/>
        <w:numPr>
          <w:ilvl w:val="1"/>
          <w:numId w:val="209"/>
        </w:numPr>
      </w:pPr>
      <w:r w:rsidRPr="00B973EF">
        <w:t>Eigen mogelijkheden en beperkingen</w:t>
      </w:r>
    </w:p>
    <w:p w14:paraId="792C0302" w14:textId="351A5DDF" w:rsidR="0090162D" w:rsidRPr="00B973EF" w:rsidRDefault="0090162D" w:rsidP="00131CBC">
      <w:pPr>
        <w:pStyle w:val="Geenafstand"/>
        <w:numPr>
          <w:ilvl w:val="1"/>
          <w:numId w:val="209"/>
        </w:numPr>
      </w:pPr>
      <w:r w:rsidRPr="00B973EF">
        <w:t>Eigen leeropvattingen, leerproces en leerresultaat in functie van de regulatie ervan</w:t>
      </w:r>
    </w:p>
    <w:p w14:paraId="287C662E" w14:textId="77777777" w:rsidR="0090162D" w:rsidRPr="00B973EF" w:rsidRDefault="0090162D" w:rsidP="0090162D">
      <w:pPr>
        <w:pStyle w:val="Geenafstand"/>
      </w:pPr>
    </w:p>
    <w:p w14:paraId="4768AF54" w14:textId="5DC581ED" w:rsidR="0090162D" w:rsidRPr="00B973EF" w:rsidRDefault="00416E55" w:rsidP="00416E55">
      <w:pPr>
        <w:pStyle w:val="Geenafstand"/>
        <w:spacing w:before="120"/>
      </w:pPr>
      <w:r w:rsidRPr="00B973EF">
        <w:rPr>
          <w:b/>
          <w:color w:val="FF0000"/>
        </w:rPr>
        <w:lastRenderedPageBreak/>
        <w:t>Met inbegrip van dimensies eindterm</w:t>
      </w:r>
    </w:p>
    <w:p w14:paraId="161B0156" w14:textId="1ABD3235" w:rsidR="0090162D" w:rsidRPr="00B973EF" w:rsidRDefault="00416E55" w:rsidP="0090162D">
      <w:pPr>
        <w:pStyle w:val="Geenafstand"/>
      </w:pPr>
      <w:r w:rsidRPr="00B973EF">
        <w:rPr>
          <w:b/>
        </w:rPr>
        <w:t>Cognitieve dimensie:</w:t>
      </w:r>
      <w:r w:rsidR="0090162D" w:rsidRPr="00B973EF">
        <w:t xml:space="preserve"> beheersingsniveau evalueren</w:t>
      </w:r>
    </w:p>
    <w:p w14:paraId="48FC3346" w14:textId="02761EAA" w:rsidR="0090162D" w:rsidRPr="00B973EF" w:rsidRDefault="00416E55" w:rsidP="0090162D">
      <w:pPr>
        <w:pStyle w:val="Geenafstand"/>
      </w:pPr>
      <w:r w:rsidRPr="00B973EF">
        <w:rPr>
          <w:b/>
        </w:rPr>
        <w:t>Affectieve dimensie:</w:t>
      </w:r>
      <w:r w:rsidR="0090162D" w:rsidRPr="00B973EF">
        <w:t xml:space="preserve"> Handelen vanuit een persoonlijk kader waarin voorkeuren voor waarden, opvattingen, gedragingen , gebeurtenissen, informatie, taken, strategieën,… geïnternaliseerd zijn, maar waarbij nog aandacht nodig is voor de balans tussen conflicterende aspecten</w:t>
      </w:r>
    </w:p>
    <w:p w14:paraId="0E47EEE8" w14:textId="77777777" w:rsidR="0090162D" w:rsidRPr="00B973EF" w:rsidRDefault="0090162D" w:rsidP="001E0554">
      <w:pPr>
        <w:pStyle w:val="Bouwsteen"/>
      </w:pPr>
      <w:bookmarkStart w:id="77" w:name="_Toc61383248"/>
      <w:r w:rsidRPr="00B973EF">
        <w:t>Samen het leerproces vormgeven.</w:t>
      </w:r>
      <w:bookmarkEnd w:id="77"/>
      <w:r w:rsidRPr="00B973EF">
        <w:t xml:space="preserve"> </w:t>
      </w:r>
    </w:p>
    <w:p w14:paraId="78A4F206" w14:textId="77777777" w:rsidR="0090162D" w:rsidRPr="00B973EF" w:rsidRDefault="0090162D" w:rsidP="0090162D">
      <w:pPr>
        <w:pStyle w:val="Geenafstand"/>
      </w:pPr>
    </w:p>
    <w:p w14:paraId="6AE5D5C6" w14:textId="4DF76875" w:rsidR="0090162D" w:rsidRPr="00B973EF" w:rsidRDefault="0090162D" w:rsidP="001E0554">
      <w:pPr>
        <w:pStyle w:val="Eindterm"/>
      </w:pPr>
      <w:r w:rsidRPr="00B973EF">
        <w:t>13.1</w:t>
      </w:r>
      <w:r w:rsidR="00675944" w:rsidRPr="00B973EF">
        <w:t>6</w:t>
      </w:r>
      <w:r w:rsidRPr="00B973EF">
        <w:t xml:space="preserve"> </w:t>
      </w:r>
      <w:bookmarkStart w:id="78" w:name="_Hlk40692369"/>
      <w:r w:rsidRPr="00B973EF">
        <w:t>De leerlingen versterken hun vaardigheden van samen leren in functie van gedeelde leerdoelen</w:t>
      </w:r>
      <w:bookmarkEnd w:id="78"/>
      <w:r w:rsidRPr="00B973EF">
        <w:t>. (</w:t>
      </w:r>
      <w:r w:rsidR="002701F6" w:rsidRPr="00B973EF">
        <w:t>attitudinaal</w:t>
      </w:r>
      <w:r w:rsidRPr="00B973EF">
        <w:t>)</w:t>
      </w:r>
    </w:p>
    <w:p w14:paraId="3CE8CD16" w14:textId="77777777" w:rsidR="0090162D" w:rsidRPr="00B973EF" w:rsidRDefault="0090162D" w:rsidP="0090162D">
      <w:pPr>
        <w:pStyle w:val="Geenafstand"/>
      </w:pPr>
    </w:p>
    <w:p w14:paraId="4A1095C4" w14:textId="77777777" w:rsidR="0090162D" w:rsidRPr="00B973EF" w:rsidRDefault="0090162D" w:rsidP="001E0554">
      <w:pPr>
        <w:pStyle w:val="Bouwsteen"/>
      </w:pPr>
      <w:bookmarkStart w:id="79" w:name="_Toc61383249"/>
      <w:r w:rsidRPr="00B973EF">
        <w:t>Domeinspecifieke terminologie, symbolen en voorstellingen hanteren.</w:t>
      </w:r>
      <w:bookmarkEnd w:id="79"/>
    </w:p>
    <w:p w14:paraId="794E52B2" w14:textId="77777777" w:rsidR="0090162D" w:rsidRPr="00B973EF" w:rsidRDefault="0090162D" w:rsidP="0090162D">
      <w:pPr>
        <w:pStyle w:val="Geenafstand"/>
      </w:pPr>
    </w:p>
    <w:p w14:paraId="1B13D53A" w14:textId="31A4EC7D" w:rsidR="0090162D" w:rsidRPr="00B973EF" w:rsidRDefault="0090162D" w:rsidP="001E0554">
      <w:pPr>
        <w:pStyle w:val="Eindterm"/>
      </w:pPr>
      <w:r w:rsidRPr="00B973EF">
        <w:t>13.1</w:t>
      </w:r>
      <w:r w:rsidR="00675944" w:rsidRPr="00B973EF">
        <w:t>7</w:t>
      </w:r>
      <w:r w:rsidRPr="00B973EF">
        <w:t xml:space="preserve"> De leerlingen gebruiken schooltaal en domeinspecifieke taal in functie van hun leerproces. </w:t>
      </w:r>
      <w:r w:rsidR="005851EF" w:rsidRPr="00B973EF">
        <w:t xml:space="preserve"> </w:t>
      </w:r>
    </w:p>
    <w:p w14:paraId="62E7E1F1" w14:textId="1EE5B66F" w:rsidR="0090162D" w:rsidRPr="00B973EF" w:rsidRDefault="00416E55" w:rsidP="00416E55">
      <w:pPr>
        <w:pStyle w:val="Geenafstand"/>
        <w:spacing w:before="120"/>
      </w:pPr>
      <w:r w:rsidRPr="00B973EF">
        <w:rPr>
          <w:b/>
          <w:color w:val="FF0000"/>
        </w:rPr>
        <w:t>Met inbegrip van kennis</w:t>
      </w:r>
    </w:p>
    <w:p w14:paraId="74D3CC84" w14:textId="3AEB0E2A" w:rsidR="0090162D" w:rsidRPr="00B973EF" w:rsidRDefault="002A33BF" w:rsidP="002A33BF">
      <w:pPr>
        <w:pStyle w:val="Geenafstand"/>
        <w:spacing w:before="120"/>
      </w:pPr>
      <w:r w:rsidRPr="00B973EF">
        <w:rPr>
          <w:b/>
        </w:rPr>
        <w:t>*Feitenkennis</w:t>
      </w:r>
    </w:p>
    <w:p w14:paraId="7C59C85B" w14:textId="1AEC2B72" w:rsidR="0090162D" w:rsidRPr="00B973EF" w:rsidRDefault="0090162D" w:rsidP="0090162D">
      <w:pPr>
        <w:pStyle w:val="Geenafstand"/>
      </w:pPr>
      <w:r w:rsidRPr="00B973EF">
        <w:t>Domeinspecifieke terminologie, symbolen en voorstellingen</w:t>
      </w:r>
    </w:p>
    <w:p w14:paraId="1B683430" w14:textId="136C98F3" w:rsidR="0090162D" w:rsidRPr="00B973EF" w:rsidRDefault="00416E55" w:rsidP="00416E55">
      <w:pPr>
        <w:pStyle w:val="Geenafstand"/>
        <w:spacing w:before="120"/>
      </w:pPr>
      <w:r w:rsidRPr="00B973EF">
        <w:rPr>
          <w:b/>
        </w:rPr>
        <w:t>*Conceptuele kennis</w:t>
      </w:r>
    </w:p>
    <w:p w14:paraId="07A6C2EC" w14:textId="54D95B75" w:rsidR="0090162D" w:rsidRPr="00B973EF" w:rsidRDefault="0090162D" w:rsidP="0090162D">
      <w:pPr>
        <w:pStyle w:val="Geenafstand"/>
      </w:pPr>
      <w:r w:rsidRPr="00B973EF">
        <w:t>Register: school- en domeinspecifieke taal</w:t>
      </w:r>
    </w:p>
    <w:p w14:paraId="23909507" w14:textId="16458C3F" w:rsidR="0090162D" w:rsidRPr="00B973EF" w:rsidRDefault="00416E55" w:rsidP="00416E55">
      <w:pPr>
        <w:pStyle w:val="Geenafstand"/>
        <w:spacing w:before="120"/>
      </w:pPr>
      <w:r w:rsidRPr="00B973EF">
        <w:rPr>
          <w:b/>
        </w:rPr>
        <w:t>*Procedurele kennis</w:t>
      </w:r>
    </w:p>
    <w:p w14:paraId="526AE7F3" w14:textId="6206AAA3" w:rsidR="0090162D" w:rsidRPr="00B973EF" w:rsidRDefault="0090162D" w:rsidP="0090162D">
      <w:pPr>
        <w:pStyle w:val="Geenafstand"/>
      </w:pPr>
      <w:r w:rsidRPr="00B973EF">
        <w:t>Gebruiken van een register: school- en domeinspecifieke taal</w:t>
      </w:r>
    </w:p>
    <w:p w14:paraId="6A512E37" w14:textId="5D4C67E7" w:rsidR="0090162D" w:rsidRPr="00B973EF" w:rsidRDefault="00416E55" w:rsidP="00416E55">
      <w:pPr>
        <w:pStyle w:val="Geenafstand"/>
        <w:spacing w:before="120"/>
      </w:pPr>
      <w:r w:rsidRPr="00B973EF">
        <w:rPr>
          <w:b/>
          <w:color w:val="FF0000"/>
        </w:rPr>
        <w:t>Met inbegrip van dimensies eindterm</w:t>
      </w:r>
    </w:p>
    <w:p w14:paraId="4766E51F" w14:textId="7E9E94C5" w:rsidR="0090162D" w:rsidRPr="00B973EF" w:rsidRDefault="00416E55" w:rsidP="0090162D">
      <w:pPr>
        <w:pStyle w:val="Geenafstand"/>
      </w:pPr>
      <w:r w:rsidRPr="00B973EF">
        <w:rPr>
          <w:b/>
        </w:rPr>
        <w:t>Cognitieve dimensie:</w:t>
      </w:r>
      <w:r w:rsidR="0090162D" w:rsidRPr="00B973EF">
        <w:t xml:space="preserve"> beheersingsniveau toepassen</w:t>
      </w:r>
    </w:p>
    <w:p w14:paraId="5170BABD" w14:textId="77777777" w:rsidR="0090162D" w:rsidRPr="00B973EF" w:rsidRDefault="0090162D" w:rsidP="0090162D">
      <w:pPr>
        <w:pStyle w:val="Geenafstand"/>
      </w:pPr>
    </w:p>
    <w:p w14:paraId="542C22E6" w14:textId="77777777" w:rsidR="001E0554" w:rsidRPr="00B973EF" w:rsidRDefault="001E0554" w:rsidP="00241A9D">
      <w:pPr>
        <w:spacing w:after="200" w:line="276" w:lineRule="auto"/>
        <w:rPr>
          <w:rFonts w:ascii="Verdana" w:hAnsi="Verdana"/>
          <w:b/>
          <w:bCs/>
          <w:lang w:eastAsia="nl-BE"/>
        </w:rPr>
        <w:sectPr w:rsidR="001E0554" w:rsidRPr="00B973EF" w:rsidSect="00BE5102">
          <w:pgSz w:w="11906" w:h="16838"/>
          <w:pgMar w:top="1247" w:right="1814" w:bottom="1247" w:left="1814" w:header="709" w:footer="709" w:gutter="0"/>
          <w:cols w:space="708"/>
          <w:docGrid w:linePitch="360"/>
        </w:sectPr>
      </w:pPr>
    </w:p>
    <w:p w14:paraId="4499A543" w14:textId="77777777" w:rsidR="00607A63" w:rsidRPr="00B973EF" w:rsidRDefault="00607A63" w:rsidP="00607A63">
      <w:pPr>
        <w:pStyle w:val="Sleutlcompetentienr"/>
      </w:pPr>
      <w:bookmarkStart w:id="80" w:name="_Toc61383250"/>
      <w:r w:rsidRPr="00B973EF">
        <w:lastRenderedPageBreak/>
        <w:t>Sleutelcompetentie</w:t>
      </w:r>
      <w:r w:rsidRPr="00B973EF">
        <w:br/>
      </w:r>
      <w:r w:rsidR="0090162D" w:rsidRPr="00B973EF">
        <w:t>14</w:t>
      </w:r>
      <w:bookmarkEnd w:id="80"/>
    </w:p>
    <w:p w14:paraId="1D5CF93F" w14:textId="7424D8AF" w:rsidR="001E0554" w:rsidRPr="00B973EF" w:rsidRDefault="0090162D" w:rsidP="00607A63">
      <w:pPr>
        <w:pStyle w:val="Sleutelcompetentieomschrijving"/>
        <w:sectPr w:rsidR="001E0554" w:rsidRPr="00B973EF" w:rsidSect="00BE5102">
          <w:pgSz w:w="11906" w:h="16838"/>
          <w:pgMar w:top="1247" w:right="1814" w:bottom="1247" w:left="1814" w:header="709" w:footer="709" w:gutter="0"/>
          <w:cols w:space="708"/>
          <w:vAlign w:val="center"/>
          <w:docGrid w:linePitch="360"/>
        </w:sectPr>
      </w:pPr>
      <w:bookmarkStart w:id="81" w:name="_Toc61383251"/>
      <w:r w:rsidRPr="00B973EF">
        <w:t>Zelfbewustzijn en zelfexpressie, zelfsturing en wendbaarhei</w:t>
      </w:r>
      <w:bookmarkEnd w:id="81"/>
    </w:p>
    <w:p w14:paraId="3FC4532A" w14:textId="77777777" w:rsidR="001E0554" w:rsidRPr="00B973EF" w:rsidRDefault="0090162D" w:rsidP="005116B2">
      <w:pPr>
        <w:rPr>
          <w:rFonts w:ascii="Verdana" w:hAnsi="Verdana"/>
          <w:lang w:eastAsia="nl-BE"/>
        </w:rPr>
        <w:sectPr w:rsidR="001E0554" w:rsidRPr="00B973EF" w:rsidSect="00BE5102">
          <w:pgSz w:w="11906" w:h="16838"/>
          <w:pgMar w:top="1247" w:right="1814" w:bottom="1247" w:left="1814" w:header="709" w:footer="709" w:gutter="0"/>
          <w:cols w:space="708"/>
          <w:docGrid w:linePitch="360"/>
        </w:sectPr>
      </w:pPr>
      <w:r w:rsidRPr="00B973EF">
        <w:rPr>
          <w:rFonts w:ascii="Verdana" w:hAnsi="Verdana"/>
          <w:bCs/>
          <w:lang w:eastAsia="nl-BE"/>
        </w:rPr>
        <w:lastRenderedPageBreak/>
        <w:t xml:space="preserve">Zie eindtermen </w:t>
      </w:r>
      <w:r w:rsidRPr="00B973EF">
        <w:rPr>
          <w:rFonts w:ascii="Verdana" w:hAnsi="Verdana"/>
          <w:lang w:eastAsia="nl-BE"/>
        </w:rPr>
        <w:t>1.14, 1.15, 1.16, 5.1, 5.3, 5.5</w:t>
      </w:r>
      <w:r w:rsidR="00C84129" w:rsidRPr="00B973EF">
        <w:rPr>
          <w:rFonts w:ascii="Verdana" w:hAnsi="Verdana"/>
          <w:lang w:eastAsia="nl-BE"/>
        </w:rPr>
        <w:t>, 13.1, 13.2, 13.13, 13.14, 13.15, 13.16, 16.4, 16.5</w:t>
      </w:r>
      <w:r w:rsidR="00225806" w:rsidRPr="00B973EF">
        <w:rPr>
          <w:rFonts w:ascii="Verdana" w:hAnsi="Verdana"/>
          <w:lang w:eastAsia="nl-BE"/>
        </w:rPr>
        <w:t xml:space="preserve">, </w:t>
      </w:r>
      <w:r w:rsidR="00C84129" w:rsidRPr="00B973EF">
        <w:rPr>
          <w:rFonts w:ascii="Verdana" w:hAnsi="Verdana"/>
          <w:lang w:eastAsia="nl-BE"/>
        </w:rPr>
        <w:t>16.7, 16.8</w:t>
      </w:r>
    </w:p>
    <w:p w14:paraId="3A802025" w14:textId="77777777" w:rsidR="00607A63" w:rsidRPr="00B973EF" w:rsidRDefault="00607A63" w:rsidP="00607A63">
      <w:pPr>
        <w:pStyle w:val="Sleutlcompetentienr"/>
      </w:pPr>
      <w:bookmarkStart w:id="82" w:name="_Toc61383252"/>
      <w:r w:rsidRPr="00B973EF">
        <w:lastRenderedPageBreak/>
        <w:t>Sleutelcompetentie</w:t>
      </w:r>
      <w:r w:rsidRPr="00B973EF">
        <w:br/>
      </w:r>
      <w:r w:rsidR="0090162D" w:rsidRPr="00B973EF">
        <w:t>15</w:t>
      </w:r>
      <w:bookmarkEnd w:id="82"/>
    </w:p>
    <w:p w14:paraId="7B603B69" w14:textId="7EAC7E8F" w:rsidR="001E0554" w:rsidRPr="00B973EF" w:rsidRDefault="0090162D" w:rsidP="00607A63">
      <w:pPr>
        <w:pStyle w:val="Sleutelcompetentieomschrijving"/>
        <w:sectPr w:rsidR="001E0554" w:rsidRPr="00B973EF" w:rsidSect="00BE5102">
          <w:pgSz w:w="11906" w:h="16838"/>
          <w:pgMar w:top="1247" w:right="1814" w:bottom="1247" w:left="1814" w:header="709" w:footer="709" w:gutter="0"/>
          <w:cols w:space="708"/>
          <w:vAlign w:val="center"/>
          <w:docGrid w:linePitch="360"/>
        </w:sectPr>
      </w:pPr>
      <w:bookmarkStart w:id="83" w:name="_Toc61383253"/>
      <w:r w:rsidRPr="00B973EF">
        <w:t>Ontwikkeling van initiatief, ambitie, ondernemingszin en loopbaancompetenties</w:t>
      </w:r>
      <w:bookmarkEnd w:id="83"/>
    </w:p>
    <w:p w14:paraId="4FE0D940" w14:textId="77777777" w:rsidR="00BC4168" w:rsidRPr="00B973EF" w:rsidRDefault="00BC4168" w:rsidP="001E0554">
      <w:pPr>
        <w:pStyle w:val="Bouwsteen"/>
      </w:pPr>
      <w:bookmarkStart w:id="84" w:name="_Toc61383254"/>
      <w:r w:rsidRPr="00B973EF">
        <w:lastRenderedPageBreak/>
        <w:t>De uitvoerbaarheid van ideeën onderzoeken, het inzetten van middelen tegenover doelstellingen afwegen en het gekozen idee realiseren.</w:t>
      </w:r>
      <w:bookmarkEnd w:id="84"/>
    </w:p>
    <w:p w14:paraId="7FFB4124" w14:textId="77777777" w:rsidR="00BC4168" w:rsidRPr="00B973EF" w:rsidRDefault="00BC4168" w:rsidP="00BC4168">
      <w:pPr>
        <w:pStyle w:val="Geenafstand"/>
      </w:pPr>
    </w:p>
    <w:p w14:paraId="26970F70" w14:textId="5B042BCF" w:rsidR="00BC4168" w:rsidRPr="00B973EF" w:rsidRDefault="00BC4168" w:rsidP="001E0554">
      <w:pPr>
        <w:pStyle w:val="Eindterm"/>
      </w:pPr>
      <w:r w:rsidRPr="00B973EF">
        <w:t xml:space="preserve">15.1 De leerlingen ontwikkelen stapsgewijs een product voor één of meerdere zelfbepaalde doelstellingen met een efficiënte en effectieve aanpak. </w:t>
      </w:r>
    </w:p>
    <w:p w14:paraId="0C380DD0" w14:textId="7797DE30" w:rsidR="00BC4168" w:rsidRPr="00B973EF" w:rsidRDefault="00416E55" w:rsidP="00416E55">
      <w:pPr>
        <w:pStyle w:val="Geenafstand"/>
        <w:spacing w:before="120"/>
      </w:pPr>
      <w:r w:rsidRPr="00B973EF">
        <w:rPr>
          <w:b/>
          <w:color w:val="FF0000"/>
        </w:rPr>
        <w:t>Met inbegrip van kennis</w:t>
      </w:r>
    </w:p>
    <w:p w14:paraId="5D769B09" w14:textId="1BA23517" w:rsidR="00BC4168" w:rsidRPr="00B973EF" w:rsidRDefault="00416E55" w:rsidP="00416E55">
      <w:pPr>
        <w:pStyle w:val="Geenafstand"/>
        <w:spacing w:before="120"/>
      </w:pPr>
      <w:r w:rsidRPr="00B973EF">
        <w:rPr>
          <w:b/>
        </w:rPr>
        <w:t>*Conceptuele kennis</w:t>
      </w:r>
    </w:p>
    <w:p w14:paraId="2A268422" w14:textId="12E23D18" w:rsidR="00BC4168" w:rsidRPr="00B973EF" w:rsidRDefault="00BC4168" w:rsidP="00131CBC">
      <w:pPr>
        <w:pStyle w:val="Geenafstand"/>
        <w:numPr>
          <w:ilvl w:val="0"/>
          <w:numId w:val="210"/>
        </w:numPr>
      </w:pPr>
      <w:r w:rsidRPr="00B973EF">
        <w:t>Hulpmiddelen zoals mensen, informatie, gereedschappen, toepassingen, grondstoffen, energie</w:t>
      </w:r>
    </w:p>
    <w:p w14:paraId="22A7DA5B" w14:textId="0C4E8229" w:rsidR="00BC4168" w:rsidRPr="00B973EF" w:rsidRDefault="00BC4168" w:rsidP="00131CBC">
      <w:pPr>
        <w:pStyle w:val="Geenafstand"/>
        <w:numPr>
          <w:ilvl w:val="0"/>
          <w:numId w:val="210"/>
        </w:numPr>
      </w:pPr>
      <w:r w:rsidRPr="00B973EF">
        <w:t>Intellectuele eigendom: bescherming van eigen creaties</w:t>
      </w:r>
    </w:p>
    <w:p w14:paraId="1C708BE9" w14:textId="082F1686" w:rsidR="00BC4168" w:rsidRPr="00B973EF" w:rsidRDefault="00416E55" w:rsidP="00416E55">
      <w:pPr>
        <w:pStyle w:val="Geenafstand"/>
        <w:spacing w:before="120"/>
      </w:pPr>
      <w:r w:rsidRPr="00B973EF">
        <w:rPr>
          <w:b/>
        </w:rPr>
        <w:t>*Procedurele kennis</w:t>
      </w:r>
    </w:p>
    <w:p w14:paraId="24B41BA0" w14:textId="5B649352" w:rsidR="00BC4168" w:rsidRPr="00B973EF" w:rsidRDefault="00BC4168" w:rsidP="00131CBC">
      <w:pPr>
        <w:pStyle w:val="Geenafstand"/>
        <w:numPr>
          <w:ilvl w:val="0"/>
          <w:numId w:val="211"/>
        </w:numPr>
      </w:pPr>
      <w:r w:rsidRPr="00B973EF">
        <w:t>Toepassen van planningstechnieken: stappenplan met tijdspad en tussentijdse doelstellingen</w:t>
      </w:r>
    </w:p>
    <w:p w14:paraId="2C948286" w14:textId="3C74A8D3" w:rsidR="00BC4168" w:rsidRPr="00B973EF" w:rsidRDefault="00BC4168" w:rsidP="00131CBC">
      <w:pPr>
        <w:pStyle w:val="Geenafstand"/>
        <w:numPr>
          <w:ilvl w:val="0"/>
          <w:numId w:val="211"/>
        </w:numPr>
      </w:pPr>
      <w:r w:rsidRPr="00B973EF">
        <w:t>Efficiënt en effectief inzetten van hulpmiddelen in functie van zelfbepaalde doelstellingen</w:t>
      </w:r>
    </w:p>
    <w:p w14:paraId="58600766" w14:textId="627D800A" w:rsidR="00BC4168" w:rsidRPr="00B973EF" w:rsidRDefault="00BC4168" w:rsidP="00131CBC">
      <w:pPr>
        <w:pStyle w:val="Geenafstand"/>
        <w:numPr>
          <w:ilvl w:val="0"/>
          <w:numId w:val="211"/>
        </w:numPr>
      </w:pPr>
      <w:r w:rsidRPr="00B973EF">
        <w:t>Gebruiken van een kwaliteitssysteem of een werkwijze zoals PDCA</w:t>
      </w:r>
    </w:p>
    <w:p w14:paraId="7708C126" w14:textId="03A5F43A" w:rsidR="00BC4168" w:rsidRPr="00B973EF" w:rsidRDefault="00BC4168" w:rsidP="00131CBC">
      <w:pPr>
        <w:pStyle w:val="Geenafstand"/>
        <w:numPr>
          <w:ilvl w:val="0"/>
          <w:numId w:val="211"/>
        </w:numPr>
      </w:pPr>
      <w:r w:rsidRPr="00B973EF">
        <w:t>Beroep doen op anderen in functie van eigen mogelijkheden en beperkingen</w:t>
      </w:r>
    </w:p>
    <w:p w14:paraId="25E6BAA1" w14:textId="1096FA76" w:rsidR="00BC4168" w:rsidRPr="00B973EF" w:rsidRDefault="00BC4168" w:rsidP="00131CBC">
      <w:pPr>
        <w:pStyle w:val="Geenafstand"/>
        <w:numPr>
          <w:ilvl w:val="0"/>
          <w:numId w:val="211"/>
        </w:numPr>
      </w:pPr>
      <w:r w:rsidRPr="00B973EF">
        <w:t>Overtuigen van en samenwerken met anderen indien nodig</w:t>
      </w:r>
    </w:p>
    <w:p w14:paraId="1F9274A7" w14:textId="0B134CD9" w:rsidR="00BC4168" w:rsidRPr="00B973EF" w:rsidRDefault="00BC4168" w:rsidP="00131CBC">
      <w:pPr>
        <w:pStyle w:val="Geenafstand"/>
        <w:numPr>
          <w:ilvl w:val="0"/>
          <w:numId w:val="211"/>
        </w:numPr>
      </w:pPr>
      <w:r w:rsidRPr="00B973EF">
        <w:t>Evalueren van de gerealiseerde doelstellingen</w:t>
      </w:r>
    </w:p>
    <w:p w14:paraId="5091ED0E" w14:textId="7E77DB59" w:rsidR="00BC4168" w:rsidRPr="00B973EF" w:rsidRDefault="00BC4168" w:rsidP="00131CBC">
      <w:pPr>
        <w:pStyle w:val="Geenafstand"/>
        <w:numPr>
          <w:ilvl w:val="0"/>
          <w:numId w:val="211"/>
        </w:numPr>
      </w:pPr>
      <w:r w:rsidRPr="00B973EF">
        <w:t>Toepassen van reflectievaardigheden</w:t>
      </w:r>
    </w:p>
    <w:p w14:paraId="09400962" w14:textId="7B241FFD" w:rsidR="00BC4168" w:rsidRPr="00B973EF" w:rsidRDefault="00416E55" w:rsidP="00416E55">
      <w:pPr>
        <w:pStyle w:val="Geenafstand"/>
        <w:spacing w:before="120"/>
      </w:pPr>
      <w:r w:rsidRPr="00B973EF">
        <w:rPr>
          <w:b/>
        </w:rPr>
        <w:t>*Metacognitieve kennis</w:t>
      </w:r>
    </w:p>
    <w:p w14:paraId="78B4992A" w14:textId="2CC83A29" w:rsidR="00BC4168" w:rsidRPr="00B973EF" w:rsidRDefault="00BC4168" w:rsidP="00131CBC">
      <w:pPr>
        <w:pStyle w:val="Geenafstand"/>
        <w:numPr>
          <w:ilvl w:val="0"/>
          <w:numId w:val="212"/>
        </w:numPr>
      </w:pPr>
      <w:r w:rsidRPr="00B973EF">
        <w:t>Eigen mogelijkheden en beperkingen</w:t>
      </w:r>
    </w:p>
    <w:p w14:paraId="0DF2F86A" w14:textId="14AE643E" w:rsidR="00BC4168" w:rsidRPr="00B973EF" w:rsidRDefault="00BC4168" w:rsidP="00131CBC">
      <w:pPr>
        <w:pStyle w:val="Geenafstand"/>
        <w:numPr>
          <w:ilvl w:val="0"/>
          <w:numId w:val="212"/>
        </w:numPr>
      </w:pPr>
      <w:r w:rsidRPr="00B973EF">
        <w:t>Eigen rol en verantwoordelijkheid bij aanpak en eventuele bijsturingen</w:t>
      </w:r>
    </w:p>
    <w:p w14:paraId="3D30AB83" w14:textId="67CC3850" w:rsidR="00BC4168" w:rsidRPr="00B973EF" w:rsidRDefault="00416E55" w:rsidP="00416E55">
      <w:pPr>
        <w:pStyle w:val="Geenafstand"/>
        <w:spacing w:before="120"/>
      </w:pPr>
      <w:r w:rsidRPr="00B973EF">
        <w:rPr>
          <w:b/>
          <w:color w:val="FF0000"/>
        </w:rPr>
        <w:t>Met begrip van context</w:t>
      </w:r>
    </w:p>
    <w:p w14:paraId="0F30927D" w14:textId="25BD13D5" w:rsidR="00BC4168" w:rsidRPr="00B973EF" w:rsidRDefault="00BC4168" w:rsidP="00131CBC">
      <w:pPr>
        <w:pStyle w:val="Geenafstand"/>
        <w:numPr>
          <w:ilvl w:val="1"/>
          <w:numId w:val="213"/>
        </w:numPr>
        <w:ind w:left="426"/>
      </w:pPr>
      <w:r w:rsidRPr="00B973EF">
        <w:t>Met "stapsgewijs" wordt bedoeld dat de leerlingen de nodige ruimte krijgen om te experimenteren, om bijsturingen te doen en om eventueel te mislukken. Het leerproces is even belangrijk als het uiteindelijke resultaat.</w:t>
      </w:r>
    </w:p>
    <w:p w14:paraId="59EB2AD4" w14:textId="6929DEB5" w:rsidR="00BC4168" w:rsidRPr="00B973EF" w:rsidRDefault="00BC4168" w:rsidP="00131CBC">
      <w:pPr>
        <w:pStyle w:val="Geenafstand"/>
        <w:numPr>
          <w:ilvl w:val="1"/>
          <w:numId w:val="213"/>
        </w:numPr>
        <w:ind w:left="426"/>
      </w:pPr>
      <w:r w:rsidRPr="00B973EF">
        <w:t>Het product kan variëren zoals een prototype, dienst, artistiek werk, concept, ontwerp, werkstuk, website, app.</w:t>
      </w:r>
    </w:p>
    <w:p w14:paraId="2DD6FA42" w14:textId="0CEB522E" w:rsidR="00BC4168" w:rsidRPr="00B973EF" w:rsidRDefault="00416E55" w:rsidP="00416E55">
      <w:pPr>
        <w:pStyle w:val="Geenafstand"/>
        <w:spacing w:before="120"/>
      </w:pPr>
      <w:r w:rsidRPr="00B973EF">
        <w:rPr>
          <w:b/>
          <w:color w:val="FF0000"/>
        </w:rPr>
        <w:t>Met inbegrip van dimensies eindterm</w:t>
      </w:r>
    </w:p>
    <w:p w14:paraId="2B4B7764" w14:textId="35378442" w:rsidR="00BC4168" w:rsidRPr="00B973EF" w:rsidRDefault="00416E55" w:rsidP="00BC4168">
      <w:pPr>
        <w:pStyle w:val="Geenafstand"/>
      </w:pPr>
      <w:r w:rsidRPr="00B973EF">
        <w:rPr>
          <w:b/>
        </w:rPr>
        <w:t>Cognitieve dimensie:</w:t>
      </w:r>
      <w:r w:rsidR="00BC4168" w:rsidRPr="00B973EF">
        <w:t xml:space="preserve"> beheersingsniveau creëren</w:t>
      </w:r>
    </w:p>
    <w:p w14:paraId="702135DF" w14:textId="0B019BCC" w:rsidR="00BC4168" w:rsidRPr="00B973EF" w:rsidRDefault="00416E55" w:rsidP="00BC4168">
      <w:pPr>
        <w:pStyle w:val="Geenafstand"/>
      </w:pPr>
      <w:r w:rsidRPr="00B973EF">
        <w:rPr>
          <w:b/>
        </w:rPr>
        <w:t>Affectieve dimensie:</w:t>
      </w:r>
      <w:r w:rsidR="00BC4168" w:rsidRPr="00B973EF">
        <w:t xml:space="preserve"> Voorkeur tonen voor en belang hechten aan waarden, opvattingen, gedragingen, gebeurtenissen, informatie, taken, strategieën,…</w:t>
      </w:r>
    </w:p>
    <w:p w14:paraId="1FC5392D" w14:textId="24B93489" w:rsidR="0090162D" w:rsidRPr="00B973EF" w:rsidRDefault="0090162D" w:rsidP="001E0554">
      <w:pPr>
        <w:pStyle w:val="Bouwsteen"/>
      </w:pPr>
      <w:bookmarkStart w:id="85" w:name="_Toc61383255"/>
      <w:r w:rsidRPr="00B973EF">
        <w:t>(Duurzame) keuzes maken, rekening houdend met gevolgen op korte en lange termijn.</w:t>
      </w:r>
      <w:bookmarkEnd w:id="85"/>
    </w:p>
    <w:p w14:paraId="6C2F2FAA" w14:textId="77777777" w:rsidR="0090162D" w:rsidRPr="00B973EF" w:rsidRDefault="0090162D" w:rsidP="0090162D">
      <w:pPr>
        <w:pStyle w:val="Geenafstand"/>
      </w:pPr>
    </w:p>
    <w:p w14:paraId="01659EA5" w14:textId="76CB1E08" w:rsidR="0090162D" w:rsidRPr="00B973EF" w:rsidRDefault="0090162D" w:rsidP="001E0554">
      <w:pPr>
        <w:pStyle w:val="Eindterm"/>
      </w:pPr>
      <w:r w:rsidRPr="00B973EF">
        <w:t>15.</w:t>
      </w:r>
      <w:r w:rsidR="00BC4168" w:rsidRPr="00B973EF">
        <w:t>2</w:t>
      </w:r>
      <w:r w:rsidRPr="00B973EF">
        <w:t xml:space="preserve"> De leerlingen maken onderbouwde en duurzame keuzes aan de hand van zelfbepaalde criteria en zelfbepaalde strategieën rekening houdend met de gevolgen van hun keuzes op korte en lange termijn en het perspectief van anderen. </w:t>
      </w:r>
    </w:p>
    <w:p w14:paraId="3283CDA6" w14:textId="15F61692" w:rsidR="0090162D" w:rsidRPr="00B973EF" w:rsidRDefault="00416E55" w:rsidP="00416E55">
      <w:pPr>
        <w:pStyle w:val="Geenafstand"/>
        <w:spacing w:before="120"/>
      </w:pPr>
      <w:r w:rsidRPr="00B973EF">
        <w:rPr>
          <w:b/>
          <w:color w:val="FF0000"/>
        </w:rPr>
        <w:t>Met inbegrip van kennis</w:t>
      </w:r>
    </w:p>
    <w:p w14:paraId="05752B82" w14:textId="53A02F94" w:rsidR="0090162D" w:rsidRPr="00B973EF" w:rsidRDefault="00416E55" w:rsidP="00416E55">
      <w:pPr>
        <w:pStyle w:val="Geenafstand"/>
        <w:spacing w:before="120"/>
      </w:pPr>
      <w:r w:rsidRPr="00B973EF">
        <w:rPr>
          <w:b/>
        </w:rPr>
        <w:t>*Conceptuele kennis</w:t>
      </w:r>
    </w:p>
    <w:p w14:paraId="7B12BCCD" w14:textId="1AFC03E1" w:rsidR="0090162D" w:rsidRPr="00B973EF" w:rsidRDefault="0090162D" w:rsidP="00131CBC">
      <w:pPr>
        <w:pStyle w:val="Geenafstand"/>
        <w:numPr>
          <w:ilvl w:val="0"/>
          <w:numId w:val="214"/>
        </w:numPr>
      </w:pPr>
      <w:r w:rsidRPr="00B973EF">
        <w:t>Rationele, emotionele en intuïtieve keuzes</w:t>
      </w:r>
    </w:p>
    <w:p w14:paraId="18E2113A" w14:textId="512D7C38" w:rsidR="0090162D" w:rsidRPr="00B973EF" w:rsidRDefault="0090162D" w:rsidP="00131CBC">
      <w:pPr>
        <w:pStyle w:val="Geenafstand"/>
        <w:numPr>
          <w:ilvl w:val="0"/>
          <w:numId w:val="214"/>
        </w:numPr>
      </w:pPr>
      <w:r w:rsidRPr="00B973EF">
        <w:t>Keuzecriteria</w:t>
      </w:r>
    </w:p>
    <w:p w14:paraId="33BBACF9" w14:textId="6FBEE8BB" w:rsidR="0090162D" w:rsidRPr="00B973EF" w:rsidRDefault="00416E55" w:rsidP="00416E55">
      <w:pPr>
        <w:pStyle w:val="Geenafstand"/>
        <w:spacing w:before="120"/>
      </w:pPr>
      <w:r w:rsidRPr="00B973EF">
        <w:rPr>
          <w:b/>
        </w:rPr>
        <w:t>*Procedurele kennis</w:t>
      </w:r>
    </w:p>
    <w:p w14:paraId="41E78A33" w14:textId="0DCEE6B8" w:rsidR="0090162D" w:rsidRPr="00B973EF" w:rsidRDefault="0090162D" w:rsidP="00131CBC">
      <w:pPr>
        <w:pStyle w:val="Geenafstand"/>
        <w:numPr>
          <w:ilvl w:val="0"/>
          <w:numId w:val="215"/>
        </w:numPr>
      </w:pPr>
      <w:r w:rsidRPr="00B973EF">
        <w:t>Afwegen van keuzecriteria</w:t>
      </w:r>
    </w:p>
    <w:p w14:paraId="6AAD93C7" w14:textId="5575E6E7" w:rsidR="0090162D" w:rsidRPr="00B973EF" w:rsidRDefault="0090162D" w:rsidP="00131CBC">
      <w:pPr>
        <w:pStyle w:val="Geenafstand"/>
        <w:numPr>
          <w:ilvl w:val="0"/>
          <w:numId w:val="215"/>
        </w:numPr>
      </w:pPr>
      <w:r w:rsidRPr="00B973EF">
        <w:t xml:space="preserve">Bepalen en toepassen van keuzestrategieën </w:t>
      </w:r>
    </w:p>
    <w:p w14:paraId="200B1D8D" w14:textId="2727FF64" w:rsidR="0090162D" w:rsidRPr="00B973EF" w:rsidRDefault="0090162D" w:rsidP="00131CBC">
      <w:pPr>
        <w:pStyle w:val="Geenafstand"/>
        <w:numPr>
          <w:ilvl w:val="0"/>
          <w:numId w:val="215"/>
        </w:numPr>
      </w:pPr>
      <w:r w:rsidRPr="00B973EF">
        <w:lastRenderedPageBreak/>
        <w:t>Vermijden van veel voorkomende valkuilen bij het maken van keuzes</w:t>
      </w:r>
    </w:p>
    <w:p w14:paraId="65795F0C" w14:textId="447D6024" w:rsidR="0090162D" w:rsidRPr="00B973EF" w:rsidRDefault="0090162D" w:rsidP="00131CBC">
      <w:pPr>
        <w:pStyle w:val="Geenafstand"/>
        <w:numPr>
          <w:ilvl w:val="0"/>
          <w:numId w:val="215"/>
        </w:numPr>
      </w:pPr>
      <w:r w:rsidRPr="00B973EF">
        <w:t>Toepassen van reflectievaardigheden</w:t>
      </w:r>
    </w:p>
    <w:p w14:paraId="7C402B5E" w14:textId="02D9CDE9" w:rsidR="0090162D" w:rsidRPr="00B973EF" w:rsidRDefault="00416E55" w:rsidP="00416E55">
      <w:pPr>
        <w:pStyle w:val="Geenafstand"/>
        <w:spacing w:before="120"/>
      </w:pPr>
      <w:r w:rsidRPr="00B973EF">
        <w:rPr>
          <w:b/>
        </w:rPr>
        <w:t>*Metacognitieve kennis</w:t>
      </w:r>
    </w:p>
    <w:p w14:paraId="44CCB773" w14:textId="4DEB6824" w:rsidR="0090162D" w:rsidRPr="00B973EF" w:rsidRDefault="0090162D" w:rsidP="00131CBC">
      <w:pPr>
        <w:pStyle w:val="Geenafstand"/>
        <w:numPr>
          <w:ilvl w:val="0"/>
          <w:numId w:val="216"/>
        </w:numPr>
      </w:pPr>
      <w:r w:rsidRPr="00B973EF">
        <w:t>Eigen voorkeuren en interesses</w:t>
      </w:r>
    </w:p>
    <w:p w14:paraId="1C4ED75A" w14:textId="50D1D001" w:rsidR="0090162D" w:rsidRPr="00B973EF" w:rsidRDefault="0090162D" w:rsidP="00131CBC">
      <w:pPr>
        <w:pStyle w:val="Geenafstand"/>
        <w:numPr>
          <w:ilvl w:val="0"/>
          <w:numId w:val="216"/>
        </w:numPr>
      </w:pPr>
      <w:r w:rsidRPr="00B973EF">
        <w:t>Eigen mogelijkheden en beperkingen</w:t>
      </w:r>
    </w:p>
    <w:p w14:paraId="17A84614" w14:textId="6ABBBE54" w:rsidR="0090162D" w:rsidRPr="00B973EF" w:rsidRDefault="00416E55" w:rsidP="00416E55">
      <w:pPr>
        <w:pStyle w:val="Geenafstand"/>
        <w:spacing w:before="120"/>
      </w:pPr>
      <w:r w:rsidRPr="00B973EF">
        <w:rPr>
          <w:b/>
          <w:color w:val="FF0000"/>
        </w:rPr>
        <w:t>Met inbegrip van dimensies eindterm</w:t>
      </w:r>
    </w:p>
    <w:p w14:paraId="2D953174" w14:textId="149E440E" w:rsidR="0090162D" w:rsidRPr="00B973EF" w:rsidRDefault="00416E55" w:rsidP="0090162D">
      <w:pPr>
        <w:pStyle w:val="Geenafstand"/>
      </w:pPr>
      <w:r w:rsidRPr="00B973EF">
        <w:rPr>
          <w:b/>
        </w:rPr>
        <w:t>Cognitieve dimensie:</w:t>
      </w:r>
      <w:r w:rsidR="0090162D" w:rsidRPr="00B973EF">
        <w:t xml:space="preserve"> beheersingsniveau evalueren</w:t>
      </w:r>
    </w:p>
    <w:p w14:paraId="6C2FC5AB" w14:textId="090F8237" w:rsidR="0090162D" w:rsidRPr="00B973EF" w:rsidRDefault="00416E55" w:rsidP="0090162D">
      <w:pPr>
        <w:pStyle w:val="Geenafstand"/>
      </w:pPr>
      <w:r w:rsidRPr="00B973EF">
        <w:rPr>
          <w:b/>
        </w:rPr>
        <w:t>Affectieve dimensie:</w:t>
      </w:r>
      <w:r w:rsidR="0090162D" w:rsidRPr="00B973EF">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641C172D" w14:textId="0D9E70EC" w:rsidR="0090162D" w:rsidRPr="00B973EF" w:rsidRDefault="0090162D" w:rsidP="001E0554">
      <w:pPr>
        <w:pStyle w:val="Eindterm"/>
      </w:pPr>
      <w:r w:rsidRPr="00B973EF">
        <w:t>15.</w:t>
      </w:r>
      <w:r w:rsidR="00BC4168" w:rsidRPr="00B973EF">
        <w:t>3</w:t>
      </w:r>
      <w:r w:rsidRPr="00B973EF">
        <w:t xml:space="preserve"> De leerlingen onderzoeken het studie- en loopbaanaanbod rekening houdend met hun talenten en interesses enerzijds en met de arbeidsmarkt en de loopbaanperspectieven anderzijds in functie van een gefundeerde keuze. </w:t>
      </w:r>
    </w:p>
    <w:p w14:paraId="24B1F4FD" w14:textId="72D518D1" w:rsidR="0090162D" w:rsidRPr="00B973EF" w:rsidRDefault="00416E55" w:rsidP="00416E55">
      <w:pPr>
        <w:pStyle w:val="Geenafstand"/>
        <w:spacing w:before="120"/>
      </w:pPr>
      <w:r w:rsidRPr="00B973EF">
        <w:rPr>
          <w:b/>
          <w:color w:val="FF0000"/>
        </w:rPr>
        <w:t>Met inbegrip van kennis</w:t>
      </w:r>
    </w:p>
    <w:p w14:paraId="5A104701" w14:textId="24ECAEAA" w:rsidR="0090162D" w:rsidRPr="00B973EF" w:rsidRDefault="00416E55" w:rsidP="00416E55">
      <w:pPr>
        <w:pStyle w:val="Geenafstand"/>
        <w:spacing w:before="120"/>
      </w:pPr>
      <w:r w:rsidRPr="00B973EF">
        <w:rPr>
          <w:b/>
        </w:rPr>
        <w:t>*Conceptuele kennis</w:t>
      </w:r>
    </w:p>
    <w:p w14:paraId="3D80DAF0" w14:textId="66E4E982" w:rsidR="0090162D" w:rsidRPr="00B973EF" w:rsidRDefault="0090162D" w:rsidP="00131CBC">
      <w:pPr>
        <w:pStyle w:val="Geenafstand"/>
        <w:numPr>
          <w:ilvl w:val="0"/>
          <w:numId w:val="217"/>
        </w:numPr>
      </w:pPr>
      <w:r w:rsidRPr="00B973EF">
        <w:t>Leeropvattingen</w:t>
      </w:r>
    </w:p>
    <w:p w14:paraId="135C0068" w14:textId="76DF00BB" w:rsidR="0090162D" w:rsidRPr="00B973EF" w:rsidRDefault="0090162D" w:rsidP="00131CBC">
      <w:pPr>
        <w:pStyle w:val="Geenafstand"/>
        <w:numPr>
          <w:ilvl w:val="0"/>
          <w:numId w:val="217"/>
        </w:numPr>
      </w:pPr>
      <w:r w:rsidRPr="00B973EF">
        <w:t>Onderwijs- en opleidingsaanbod zoals Se-N-Se, graduaat, professionele en academische bachelor, master, schakeltrajecten, aanbod via volwassenenonderwijs, Syntra, VDAB</w:t>
      </w:r>
    </w:p>
    <w:p w14:paraId="4B8859BE" w14:textId="642C0456" w:rsidR="0090162D" w:rsidRPr="00B973EF" w:rsidRDefault="0090162D" w:rsidP="00131CBC">
      <w:pPr>
        <w:pStyle w:val="Geenafstand"/>
        <w:numPr>
          <w:ilvl w:val="0"/>
          <w:numId w:val="217"/>
        </w:numPr>
      </w:pPr>
      <w:r w:rsidRPr="00B973EF">
        <w:t>Loopbaanaanbod zoals beroepen, takenpakket, verticale en horizontale doorgroeimogelijkheden tussen beroepen, levenslang leren</w:t>
      </w:r>
    </w:p>
    <w:p w14:paraId="48E79E32" w14:textId="07AF4192" w:rsidR="0090162D" w:rsidRPr="00B973EF" w:rsidRDefault="0090162D" w:rsidP="00131CBC">
      <w:pPr>
        <w:pStyle w:val="Geenafstand"/>
        <w:numPr>
          <w:ilvl w:val="0"/>
          <w:numId w:val="217"/>
        </w:numPr>
      </w:pPr>
      <w:r w:rsidRPr="00B973EF">
        <w:t>Evoluties op de arbeidsmarkt</w:t>
      </w:r>
    </w:p>
    <w:p w14:paraId="78ACCBA3" w14:textId="56EF5C1D" w:rsidR="0090162D" w:rsidRPr="00B973EF" w:rsidRDefault="00416E55" w:rsidP="00416E55">
      <w:pPr>
        <w:pStyle w:val="Geenafstand"/>
        <w:spacing w:before="120"/>
      </w:pPr>
      <w:r w:rsidRPr="00B973EF">
        <w:rPr>
          <w:b/>
        </w:rPr>
        <w:t>*Procedurele kennis</w:t>
      </w:r>
    </w:p>
    <w:p w14:paraId="180D2680" w14:textId="69ECFF45" w:rsidR="0090162D" w:rsidRPr="00B973EF" w:rsidRDefault="0090162D" w:rsidP="00131CBC">
      <w:pPr>
        <w:pStyle w:val="Geenafstand"/>
        <w:numPr>
          <w:ilvl w:val="0"/>
          <w:numId w:val="218"/>
        </w:numPr>
      </w:pPr>
      <w:r w:rsidRPr="00B973EF">
        <w:t>Toepassen van keuzestrategieën</w:t>
      </w:r>
    </w:p>
    <w:p w14:paraId="4B8AC0C2" w14:textId="4409D87A" w:rsidR="0090162D" w:rsidRPr="00B973EF" w:rsidRDefault="0090162D" w:rsidP="00131CBC">
      <w:pPr>
        <w:pStyle w:val="Geenafstand"/>
        <w:numPr>
          <w:ilvl w:val="0"/>
          <w:numId w:val="218"/>
        </w:numPr>
      </w:pPr>
      <w:r w:rsidRPr="00B973EF">
        <w:t>Interageren met anderen met betrekking tot studie- en loopbaanmogelijkheden, evoluties op de arbeidsmarkt, talenten en interesses</w:t>
      </w:r>
    </w:p>
    <w:p w14:paraId="2511BE86" w14:textId="48C29510" w:rsidR="0090162D" w:rsidRPr="00B973EF" w:rsidRDefault="0090162D" w:rsidP="00131CBC">
      <w:pPr>
        <w:pStyle w:val="Geenafstand"/>
        <w:numPr>
          <w:ilvl w:val="0"/>
          <w:numId w:val="218"/>
        </w:numPr>
      </w:pPr>
      <w:r w:rsidRPr="00B973EF">
        <w:t>Toepassen van reflectievaardigheden</w:t>
      </w:r>
    </w:p>
    <w:p w14:paraId="34C6F1AC" w14:textId="0769863E" w:rsidR="0090162D" w:rsidRPr="00B973EF" w:rsidRDefault="00416E55" w:rsidP="00416E55">
      <w:pPr>
        <w:pStyle w:val="Geenafstand"/>
        <w:spacing w:before="120"/>
      </w:pPr>
      <w:r w:rsidRPr="00B973EF">
        <w:rPr>
          <w:b/>
        </w:rPr>
        <w:t>*Metacognitieve kennis</w:t>
      </w:r>
    </w:p>
    <w:p w14:paraId="4F3228E7" w14:textId="269958C2" w:rsidR="0090162D" w:rsidRPr="00B973EF" w:rsidRDefault="0090162D" w:rsidP="00131CBC">
      <w:pPr>
        <w:pStyle w:val="Geenafstand"/>
        <w:numPr>
          <w:ilvl w:val="0"/>
          <w:numId w:val="219"/>
        </w:numPr>
      </w:pPr>
      <w:r w:rsidRPr="00B973EF">
        <w:t>Eigen voorkeuren en interesses</w:t>
      </w:r>
    </w:p>
    <w:p w14:paraId="52580274" w14:textId="63EEE3F0" w:rsidR="0090162D" w:rsidRPr="00B973EF" w:rsidRDefault="0090162D" w:rsidP="00131CBC">
      <w:pPr>
        <w:pStyle w:val="Geenafstand"/>
        <w:numPr>
          <w:ilvl w:val="0"/>
          <w:numId w:val="219"/>
        </w:numPr>
      </w:pPr>
      <w:r w:rsidRPr="00B973EF">
        <w:t xml:space="preserve">Eigen mogelijkheden en beperkingen </w:t>
      </w:r>
    </w:p>
    <w:p w14:paraId="12637A43" w14:textId="4669DE5E" w:rsidR="0090162D" w:rsidRPr="00B973EF" w:rsidRDefault="0090162D" w:rsidP="00131CBC">
      <w:pPr>
        <w:pStyle w:val="Geenafstand"/>
        <w:numPr>
          <w:ilvl w:val="0"/>
          <w:numId w:val="219"/>
        </w:numPr>
      </w:pPr>
      <w:r w:rsidRPr="00B973EF">
        <w:t>Motivatie</w:t>
      </w:r>
    </w:p>
    <w:p w14:paraId="0D5611B1" w14:textId="671336CB" w:rsidR="0090162D" w:rsidRPr="00B973EF" w:rsidRDefault="00416E55" w:rsidP="00416E55">
      <w:pPr>
        <w:pStyle w:val="Geenafstand"/>
        <w:spacing w:before="120"/>
      </w:pPr>
      <w:r w:rsidRPr="00B973EF">
        <w:rPr>
          <w:b/>
          <w:color w:val="FF0000"/>
        </w:rPr>
        <w:t>Met inbegrip van dimensies eindterm</w:t>
      </w:r>
    </w:p>
    <w:p w14:paraId="39F1735D" w14:textId="69866059" w:rsidR="0090162D" w:rsidRPr="00B973EF" w:rsidRDefault="00416E55" w:rsidP="0090162D">
      <w:pPr>
        <w:pStyle w:val="Geenafstand"/>
      </w:pPr>
      <w:r w:rsidRPr="00B973EF">
        <w:rPr>
          <w:b/>
        </w:rPr>
        <w:t>Cognitieve dimensie:</w:t>
      </w:r>
      <w:r w:rsidR="0090162D" w:rsidRPr="00B973EF">
        <w:t xml:space="preserve"> beheersingsniveau analyseren</w:t>
      </w:r>
    </w:p>
    <w:p w14:paraId="7EE39C3C" w14:textId="79C4E080" w:rsidR="0090162D" w:rsidRPr="00B973EF" w:rsidRDefault="00416E55" w:rsidP="00416E55">
      <w:pPr>
        <w:pStyle w:val="Geenafstand"/>
      </w:pPr>
      <w:r w:rsidRPr="00B973EF">
        <w:rPr>
          <w:b/>
        </w:rPr>
        <w:t>Affectieve dimensie:</w:t>
      </w:r>
      <w:r w:rsidR="0090162D" w:rsidRPr="00B973EF">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7CEDA7BF" w14:textId="77777777" w:rsidR="0090162D" w:rsidRPr="00B973EF" w:rsidRDefault="0090162D" w:rsidP="0090162D">
      <w:pPr>
        <w:pStyle w:val="Geenafstand"/>
      </w:pPr>
    </w:p>
    <w:p w14:paraId="4C942E68" w14:textId="77777777" w:rsidR="001E0554" w:rsidRPr="00B973EF" w:rsidRDefault="001E0554" w:rsidP="0090162D">
      <w:pPr>
        <w:spacing w:after="120"/>
        <w:rPr>
          <w:rFonts w:ascii="Verdana" w:hAnsi="Verdana"/>
          <w:b/>
          <w:bCs/>
          <w:lang w:eastAsia="nl-BE"/>
        </w:rPr>
        <w:sectPr w:rsidR="001E0554" w:rsidRPr="00B973EF" w:rsidSect="00BE5102">
          <w:pgSz w:w="11906" w:h="16838"/>
          <w:pgMar w:top="1247" w:right="1814" w:bottom="1247" w:left="1814" w:header="709" w:footer="709" w:gutter="0"/>
          <w:cols w:space="708"/>
          <w:docGrid w:linePitch="360"/>
        </w:sectPr>
      </w:pPr>
    </w:p>
    <w:p w14:paraId="7FBDFC53" w14:textId="77777777" w:rsidR="00607A63" w:rsidRPr="00B973EF" w:rsidRDefault="00607A63" w:rsidP="00607A63">
      <w:pPr>
        <w:pStyle w:val="Sleutlcompetentienr"/>
      </w:pPr>
      <w:bookmarkStart w:id="86" w:name="_Toc61383256"/>
      <w:r w:rsidRPr="00B973EF">
        <w:lastRenderedPageBreak/>
        <w:t>Sleutelcompetentie</w:t>
      </w:r>
      <w:r w:rsidRPr="00B973EF">
        <w:br/>
      </w:r>
      <w:r w:rsidR="0090162D" w:rsidRPr="00B973EF">
        <w:t>16</w:t>
      </w:r>
      <w:bookmarkEnd w:id="86"/>
    </w:p>
    <w:p w14:paraId="0D18D8C9" w14:textId="1C72EB6A" w:rsidR="001E0554" w:rsidRPr="00B973EF" w:rsidRDefault="0090162D" w:rsidP="00607A63">
      <w:pPr>
        <w:pStyle w:val="Sleutelcompetentieomschrijving"/>
        <w:sectPr w:rsidR="001E0554" w:rsidRPr="00B973EF" w:rsidSect="00BE5102">
          <w:pgSz w:w="11906" w:h="16838" w:code="9"/>
          <w:pgMar w:top="1247" w:right="1814" w:bottom="1247" w:left="1814" w:header="709" w:footer="709" w:gutter="0"/>
          <w:cols w:space="708"/>
          <w:vAlign w:val="center"/>
          <w:docGrid w:linePitch="360"/>
        </w:sectPr>
      </w:pPr>
      <w:bookmarkStart w:id="87" w:name="_Toc61383257"/>
      <w:r w:rsidRPr="00B973EF">
        <w:t>Cultureel bewustzijn en culturele expressie</w:t>
      </w:r>
      <w:bookmarkEnd w:id="87"/>
    </w:p>
    <w:p w14:paraId="287B95B9" w14:textId="77777777" w:rsidR="0090162D" w:rsidRPr="00B973EF" w:rsidRDefault="0090162D" w:rsidP="001E0554">
      <w:pPr>
        <w:pStyle w:val="Bouwsteen"/>
      </w:pPr>
      <w:bookmarkStart w:id="88" w:name="_Toc61383258"/>
      <w:r w:rsidRPr="00B973EF">
        <w:lastRenderedPageBreak/>
        <w:t>Uitingen van kunst en cultuur waarnemen en conceptualiseren.</w:t>
      </w:r>
      <w:bookmarkEnd w:id="88"/>
    </w:p>
    <w:p w14:paraId="282BA763" w14:textId="77777777" w:rsidR="0090162D" w:rsidRPr="00B973EF" w:rsidRDefault="0090162D" w:rsidP="0090162D">
      <w:pPr>
        <w:pStyle w:val="Geenafstand"/>
      </w:pPr>
    </w:p>
    <w:p w14:paraId="6889DEC5" w14:textId="561B0223" w:rsidR="0090162D" w:rsidRPr="00B973EF" w:rsidRDefault="0090162D" w:rsidP="00607A63">
      <w:pPr>
        <w:pStyle w:val="Eindterm"/>
      </w:pPr>
      <w:r w:rsidRPr="00B973EF">
        <w:t xml:space="preserve">16.1 De leerlingen onderzoeken het maatschappelijk belang van kunst- en cultuuruitingen. </w:t>
      </w:r>
    </w:p>
    <w:p w14:paraId="0C342D92" w14:textId="6F1AEB4B" w:rsidR="0090162D" w:rsidRPr="00B973EF" w:rsidRDefault="00416E55" w:rsidP="00416E55">
      <w:pPr>
        <w:pStyle w:val="Geenafstand"/>
        <w:spacing w:before="120"/>
      </w:pPr>
      <w:r w:rsidRPr="00B973EF">
        <w:rPr>
          <w:b/>
          <w:color w:val="FF0000"/>
        </w:rPr>
        <w:t>Met inbegrip van kennis</w:t>
      </w:r>
    </w:p>
    <w:p w14:paraId="48C4F322" w14:textId="33C96E79" w:rsidR="0090162D" w:rsidRPr="00B973EF" w:rsidRDefault="00416E55" w:rsidP="00416E55">
      <w:pPr>
        <w:pStyle w:val="Geenafstand"/>
        <w:spacing w:before="120"/>
      </w:pPr>
      <w:r w:rsidRPr="00B973EF">
        <w:rPr>
          <w:b/>
        </w:rPr>
        <w:t>*Conceptuele kennis</w:t>
      </w:r>
    </w:p>
    <w:p w14:paraId="46B048ED" w14:textId="430EF842" w:rsidR="0090162D" w:rsidRPr="00B973EF" w:rsidRDefault="0090162D" w:rsidP="00131CBC">
      <w:pPr>
        <w:pStyle w:val="Geenafstand"/>
        <w:numPr>
          <w:ilvl w:val="0"/>
          <w:numId w:val="220"/>
        </w:numPr>
      </w:pPr>
      <w:r w:rsidRPr="00B973EF">
        <w:t>Impact van kunst- en cultuuruitingen</w:t>
      </w:r>
    </w:p>
    <w:p w14:paraId="73EA8350" w14:textId="3056D96A" w:rsidR="0090162D" w:rsidRPr="00B973EF" w:rsidRDefault="0090162D" w:rsidP="00131CBC">
      <w:pPr>
        <w:pStyle w:val="Geenafstand"/>
        <w:numPr>
          <w:ilvl w:val="1"/>
          <w:numId w:val="220"/>
        </w:numPr>
      </w:pPr>
      <w:r w:rsidRPr="00B973EF">
        <w:t>In tijd en ruimte</w:t>
      </w:r>
    </w:p>
    <w:p w14:paraId="06BC7E64" w14:textId="0EDF7E65" w:rsidR="0090162D" w:rsidRPr="00B973EF" w:rsidRDefault="0090162D" w:rsidP="00131CBC">
      <w:pPr>
        <w:pStyle w:val="Geenafstand"/>
        <w:numPr>
          <w:ilvl w:val="1"/>
          <w:numId w:val="220"/>
        </w:numPr>
      </w:pPr>
      <w:r w:rsidRPr="00B973EF">
        <w:t>Op maatschappelijke domeinen: politiek, sociaal, economisch, cultureel</w:t>
      </w:r>
    </w:p>
    <w:p w14:paraId="08496C37" w14:textId="2F0095BA" w:rsidR="0090162D" w:rsidRPr="00B973EF" w:rsidRDefault="0090162D" w:rsidP="00131CBC">
      <w:pPr>
        <w:pStyle w:val="Geenafstand"/>
        <w:numPr>
          <w:ilvl w:val="0"/>
          <w:numId w:val="220"/>
        </w:numPr>
      </w:pPr>
      <w:r w:rsidRPr="00B973EF">
        <w:t>Gelaagdheid van de culturele identiteit</w:t>
      </w:r>
    </w:p>
    <w:p w14:paraId="03C94211" w14:textId="447CBA6A" w:rsidR="0090162D" w:rsidRPr="00B973EF" w:rsidRDefault="0090162D" w:rsidP="00131CBC">
      <w:pPr>
        <w:pStyle w:val="Geenafstand"/>
        <w:numPr>
          <w:ilvl w:val="0"/>
          <w:numId w:val="220"/>
        </w:numPr>
      </w:pPr>
      <w:r w:rsidRPr="00B973EF">
        <w:t>Maakbaarheid en beïnvloeding van esthetische ervaring</w:t>
      </w:r>
    </w:p>
    <w:p w14:paraId="5AF82F9C" w14:textId="1DF19466" w:rsidR="0090162D" w:rsidRPr="00B973EF" w:rsidRDefault="00416E55" w:rsidP="00416E55">
      <w:pPr>
        <w:pStyle w:val="Geenafstand"/>
        <w:spacing w:before="120"/>
      </w:pPr>
      <w:r w:rsidRPr="00B973EF">
        <w:rPr>
          <w:b/>
        </w:rPr>
        <w:t>*Procedurele kennis</w:t>
      </w:r>
    </w:p>
    <w:p w14:paraId="1307AEA6" w14:textId="21CD9F81" w:rsidR="0090162D" w:rsidRPr="00B973EF" w:rsidRDefault="0090162D" w:rsidP="0090162D">
      <w:pPr>
        <w:pStyle w:val="Geenafstand"/>
      </w:pPr>
      <w:r w:rsidRPr="00B973EF">
        <w:t>Systematisch onderzoeken van het maatschappelijk belang van kunst- en cultuuruitingen vanuit de eigen waarneming en de waarneming van anderen</w:t>
      </w:r>
    </w:p>
    <w:p w14:paraId="28C3D8C5" w14:textId="51904F2D" w:rsidR="0090162D" w:rsidRPr="00B973EF" w:rsidRDefault="00416E55" w:rsidP="00416E55">
      <w:pPr>
        <w:pStyle w:val="Geenafstand"/>
        <w:spacing w:before="120"/>
      </w:pPr>
      <w:r w:rsidRPr="00B973EF">
        <w:rPr>
          <w:b/>
          <w:color w:val="FF0000"/>
        </w:rPr>
        <w:t>Met inbegrip van dimensies eindterm</w:t>
      </w:r>
    </w:p>
    <w:p w14:paraId="7EC15D09" w14:textId="30128767" w:rsidR="0090162D" w:rsidRPr="00B973EF" w:rsidRDefault="00416E55" w:rsidP="0090162D">
      <w:pPr>
        <w:pStyle w:val="Geenafstand"/>
      </w:pPr>
      <w:r w:rsidRPr="00B973EF">
        <w:rPr>
          <w:b/>
        </w:rPr>
        <w:t>Cognitieve dimensie:</w:t>
      </w:r>
      <w:r w:rsidR="0090162D" w:rsidRPr="00B973EF">
        <w:t xml:space="preserve"> beheersingsniveau analyseren</w:t>
      </w:r>
    </w:p>
    <w:p w14:paraId="3906A4B9" w14:textId="45097770" w:rsidR="0090162D" w:rsidRPr="00B973EF" w:rsidRDefault="0090162D" w:rsidP="00607A63">
      <w:pPr>
        <w:pStyle w:val="Eindterm"/>
      </w:pPr>
      <w:r w:rsidRPr="00B973EF">
        <w:t xml:space="preserve">16.2 De leerlingen onderscheiden gelijkenissen en verschillen in de bedoeling en het onderwerp die de maatschappij, de maker(s) en zijzelf aan kunst- en cultuuruitingen toekennen. </w:t>
      </w:r>
    </w:p>
    <w:p w14:paraId="4EEA3236" w14:textId="784BEB2F" w:rsidR="0090162D" w:rsidRPr="00B973EF" w:rsidRDefault="00416E55" w:rsidP="00416E55">
      <w:pPr>
        <w:pStyle w:val="Geenafstand"/>
        <w:spacing w:before="120"/>
      </w:pPr>
      <w:r w:rsidRPr="00B973EF">
        <w:rPr>
          <w:b/>
          <w:color w:val="FF0000"/>
        </w:rPr>
        <w:t>Met inbegrip van kennis</w:t>
      </w:r>
    </w:p>
    <w:p w14:paraId="099515C4" w14:textId="7D06B391" w:rsidR="0090162D" w:rsidRPr="00B973EF" w:rsidRDefault="00416E55" w:rsidP="00416E55">
      <w:pPr>
        <w:pStyle w:val="Geenafstand"/>
        <w:spacing w:before="120"/>
      </w:pPr>
      <w:r w:rsidRPr="00B973EF">
        <w:rPr>
          <w:b/>
        </w:rPr>
        <w:t>*Conceptuele kennis</w:t>
      </w:r>
    </w:p>
    <w:p w14:paraId="3770B301" w14:textId="6AE1E817" w:rsidR="0090162D" w:rsidRPr="00B973EF" w:rsidRDefault="0090162D" w:rsidP="00131CBC">
      <w:pPr>
        <w:pStyle w:val="Geenafstand"/>
        <w:numPr>
          <w:ilvl w:val="0"/>
          <w:numId w:val="221"/>
        </w:numPr>
      </w:pPr>
      <w:r w:rsidRPr="00B973EF">
        <w:t>Onderwerpen van kunst- en cultuuruitingen zoals dood, het alledaagse, geboorte, geschiedenis, liefde, leven, rituelen</w:t>
      </w:r>
    </w:p>
    <w:p w14:paraId="79900D0B" w14:textId="7791BA8E" w:rsidR="0090162D" w:rsidRPr="00B973EF" w:rsidRDefault="0090162D" w:rsidP="00131CBC">
      <w:pPr>
        <w:pStyle w:val="Geenafstand"/>
        <w:numPr>
          <w:ilvl w:val="0"/>
          <w:numId w:val="221"/>
        </w:numPr>
      </w:pPr>
      <w:r w:rsidRPr="00B973EF">
        <w:t xml:space="preserve">Maatschappelijke bedoelingen van kunst- en cultuuruitingen zoals aanwakkeren sociale cohesie, constructie van een collectieve identiteit, trots of slachtofferschap cultiveren, waardenoverdracht </w:t>
      </w:r>
    </w:p>
    <w:p w14:paraId="26515D7A" w14:textId="2CAED1B3" w:rsidR="0090162D" w:rsidRPr="00B973EF" w:rsidRDefault="0090162D" w:rsidP="00131CBC">
      <w:pPr>
        <w:pStyle w:val="Geenafstand"/>
        <w:numPr>
          <w:ilvl w:val="0"/>
          <w:numId w:val="221"/>
        </w:numPr>
      </w:pPr>
      <w:r w:rsidRPr="00B973EF">
        <w:t xml:space="preserve">Gelaagdheid van de onderwerpen die de maatschappij, de maker en de leerling zelf geven aan kunst- en cultuuruitingen  </w:t>
      </w:r>
    </w:p>
    <w:p w14:paraId="1A7BDC2D" w14:textId="49AF7A19" w:rsidR="0090162D" w:rsidRPr="00B973EF" w:rsidRDefault="0090162D" w:rsidP="00131CBC">
      <w:pPr>
        <w:pStyle w:val="Geenafstand"/>
        <w:numPr>
          <w:ilvl w:val="0"/>
          <w:numId w:val="221"/>
        </w:numPr>
      </w:pPr>
      <w:r w:rsidRPr="00B973EF">
        <w:t xml:space="preserve">Gelaagdheid van de bedoelingen die de maatschappij, de maker en de leerling zelf geven aan kunst- en cultuuruitingen  </w:t>
      </w:r>
    </w:p>
    <w:p w14:paraId="1CBA6F6F" w14:textId="6BEBE227" w:rsidR="0090162D" w:rsidRPr="00B973EF" w:rsidRDefault="0090162D" w:rsidP="00131CBC">
      <w:pPr>
        <w:pStyle w:val="Geenafstand"/>
        <w:numPr>
          <w:ilvl w:val="0"/>
          <w:numId w:val="221"/>
        </w:numPr>
      </w:pPr>
      <w:r w:rsidRPr="00B973EF">
        <w:t>Diversiteit van een esthetische ervaring</w:t>
      </w:r>
    </w:p>
    <w:p w14:paraId="3751BAEF" w14:textId="665CBF4A" w:rsidR="0090162D" w:rsidRPr="00B973EF" w:rsidRDefault="00416E55" w:rsidP="00416E55">
      <w:pPr>
        <w:pStyle w:val="Geenafstand"/>
        <w:spacing w:before="120"/>
      </w:pPr>
      <w:r w:rsidRPr="00B973EF">
        <w:rPr>
          <w:b/>
        </w:rPr>
        <w:t>*Procedurele kennis</w:t>
      </w:r>
    </w:p>
    <w:p w14:paraId="557D32D9" w14:textId="51E2E96F" w:rsidR="0090162D" w:rsidRPr="00B973EF" w:rsidRDefault="0090162D" w:rsidP="00131CBC">
      <w:pPr>
        <w:pStyle w:val="Geenafstand"/>
        <w:numPr>
          <w:ilvl w:val="0"/>
          <w:numId w:val="222"/>
        </w:numPr>
      </w:pPr>
      <w:r w:rsidRPr="00B973EF">
        <w:t xml:space="preserve">Waarnemen van kunst- en cultuuruitingen </w:t>
      </w:r>
    </w:p>
    <w:p w14:paraId="3F14885F" w14:textId="092221EB" w:rsidR="0090162D" w:rsidRPr="00B973EF" w:rsidRDefault="0090162D" w:rsidP="00131CBC">
      <w:pPr>
        <w:pStyle w:val="Geenafstand"/>
        <w:numPr>
          <w:ilvl w:val="0"/>
          <w:numId w:val="222"/>
        </w:numPr>
      </w:pPr>
      <w:r w:rsidRPr="00B973EF">
        <w:t xml:space="preserve">Geven van betekenis aan kunst- en cultuuruitingen  </w:t>
      </w:r>
    </w:p>
    <w:p w14:paraId="11C080AD" w14:textId="7D7BD8A2" w:rsidR="0090162D" w:rsidRPr="00B973EF" w:rsidRDefault="0090162D" w:rsidP="00131CBC">
      <w:pPr>
        <w:pStyle w:val="Geenafstand"/>
        <w:numPr>
          <w:ilvl w:val="0"/>
          <w:numId w:val="222"/>
        </w:numPr>
      </w:pPr>
      <w:r w:rsidRPr="00B973EF">
        <w:t xml:space="preserve">Hanteren van meerdere perspectieven (multiperspectiviteit) </w:t>
      </w:r>
    </w:p>
    <w:p w14:paraId="2115305C" w14:textId="1332BBC3" w:rsidR="0090162D" w:rsidRPr="00B973EF" w:rsidRDefault="0090162D" w:rsidP="00131CBC">
      <w:pPr>
        <w:pStyle w:val="Geenafstand"/>
        <w:numPr>
          <w:ilvl w:val="0"/>
          <w:numId w:val="222"/>
        </w:numPr>
      </w:pPr>
      <w:r w:rsidRPr="00B973EF">
        <w:t>Toepassen van uitdrukkingswijzen zoals verwoorden, verbeelden, bewegen, verklanken</w:t>
      </w:r>
    </w:p>
    <w:p w14:paraId="44ED0626" w14:textId="6C212FAA" w:rsidR="0090162D" w:rsidRPr="00B973EF" w:rsidRDefault="00416E55" w:rsidP="00416E55">
      <w:pPr>
        <w:pStyle w:val="Geenafstand"/>
        <w:spacing w:before="120"/>
      </w:pPr>
      <w:r w:rsidRPr="00B973EF">
        <w:rPr>
          <w:b/>
        </w:rPr>
        <w:t>*Metacognitieve kennis</w:t>
      </w:r>
    </w:p>
    <w:p w14:paraId="470BC09D" w14:textId="491539BB" w:rsidR="0090162D" w:rsidRPr="00B973EF" w:rsidRDefault="0090162D" w:rsidP="0090162D">
      <w:pPr>
        <w:pStyle w:val="Geenafstand"/>
      </w:pPr>
      <w:r w:rsidRPr="00B973EF">
        <w:t>Zelfbewustzijn en zelfkennis van de eigen interpretatie van de waarneming</w:t>
      </w:r>
    </w:p>
    <w:p w14:paraId="28E9206D" w14:textId="5E43CF0A" w:rsidR="0090162D" w:rsidRPr="00B973EF" w:rsidRDefault="00416E55" w:rsidP="00416E55">
      <w:pPr>
        <w:pStyle w:val="Geenafstand"/>
        <w:spacing w:before="120"/>
      </w:pPr>
      <w:r w:rsidRPr="00B973EF">
        <w:rPr>
          <w:b/>
          <w:color w:val="FF0000"/>
        </w:rPr>
        <w:t>Met inbegrip van dimensies eindterm</w:t>
      </w:r>
    </w:p>
    <w:p w14:paraId="639E4167" w14:textId="7685A17F" w:rsidR="001E0554" w:rsidRPr="00B973EF" w:rsidRDefault="00416E55" w:rsidP="0090162D">
      <w:pPr>
        <w:pStyle w:val="Geenafstand"/>
      </w:pPr>
      <w:r w:rsidRPr="00B973EF">
        <w:rPr>
          <w:b/>
        </w:rPr>
        <w:t>Cognitieve dimensie:</w:t>
      </w:r>
      <w:r w:rsidR="0090162D" w:rsidRPr="00B973EF">
        <w:t xml:space="preserve"> beheersingsniveau analyseren</w:t>
      </w:r>
    </w:p>
    <w:p w14:paraId="7F916EB5" w14:textId="77777777" w:rsidR="001E0554" w:rsidRPr="00B973EF" w:rsidRDefault="001E0554">
      <w:pPr>
        <w:spacing w:after="200" w:line="276" w:lineRule="auto"/>
        <w:rPr>
          <w:rFonts w:ascii="Verdana" w:eastAsiaTheme="minorHAnsi" w:hAnsi="Verdana" w:cs="Calibri"/>
          <w:lang w:val="nl-BE"/>
        </w:rPr>
      </w:pPr>
      <w:r w:rsidRPr="00B973EF">
        <w:rPr>
          <w:rFonts w:ascii="Verdana" w:hAnsi="Verdana"/>
        </w:rPr>
        <w:br w:type="page"/>
      </w:r>
    </w:p>
    <w:p w14:paraId="371D395C" w14:textId="041E1E4A" w:rsidR="0090162D" w:rsidRPr="00B973EF" w:rsidRDefault="0090162D" w:rsidP="001E0554">
      <w:pPr>
        <w:pStyle w:val="Eindterm"/>
      </w:pPr>
      <w:r w:rsidRPr="00B973EF">
        <w:lastRenderedPageBreak/>
        <w:t xml:space="preserve">16.3 De leerlingen analyseren het zintuiglijk waarneembare van kunst- en cultuuruitingen in interactie met de bedoelingen en de onderwerpen ervan. </w:t>
      </w:r>
    </w:p>
    <w:p w14:paraId="772E52F0" w14:textId="3CC91DD2" w:rsidR="0090162D" w:rsidRPr="00B973EF" w:rsidRDefault="00416E55" w:rsidP="00416E55">
      <w:pPr>
        <w:pStyle w:val="Geenafstand"/>
        <w:spacing w:before="120"/>
      </w:pPr>
      <w:r w:rsidRPr="00B973EF">
        <w:rPr>
          <w:b/>
          <w:color w:val="FF0000"/>
        </w:rPr>
        <w:t>Met inbegrip van kennis</w:t>
      </w:r>
    </w:p>
    <w:p w14:paraId="4730BD32" w14:textId="47280E0A" w:rsidR="0090162D" w:rsidRPr="00B973EF" w:rsidRDefault="00416E55" w:rsidP="00416E55">
      <w:pPr>
        <w:pStyle w:val="Geenafstand"/>
        <w:spacing w:before="120"/>
      </w:pPr>
      <w:r w:rsidRPr="00B973EF">
        <w:rPr>
          <w:b/>
        </w:rPr>
        <w:t>*Conceptuele kennis</w:t>
      </w:r>
    </w:p>
    <w:p w14:paraId="33D6F251" w14:textId="018D1689" w:rsidR="0090162D" w:rsidRPr="00B973EF" w:rsidRDefault="0090162D" w:rsidP="00131CBC">
      <w:pPr>
        <w:pStyle w:val="Geenafstand"/>
        <w:numPr>
          <w:ilvl w:val="0"/>
          <w:numId w:val="223"/>
        </w:numPr>
      </w:pPr>
      <w:r w:rsidRPr="00B973EF">
        <w:t>Zintuiglijk waarneembare kenmerken zoals dynamiek, kleurschakering, ritme, structuur, vorm</w:t>
      </w:r>
    </w:p>
    <w:p w14:paraId="581AEE62" w14:textId="1CA641DD" w:rsidR="0090162D" w:rsidRPr="00B973EF" w:rsidRDefault="0090162D" w:rsidP="00131CBC">
      <w:pPr>
        <w:pStyle w:val="Geenafstand"/>
        <w:numPr>
          <w:ilvl w:val="0"/>
          <w:numId w:val="223"/>
        </w:numPr>
      </w:pPr>
      <w:r w:rsidRPr="00B973EF">
        <w:t>Onderwerpen van kunst- en cultuuruitingen zoals dood, het alledaagse, geboorte, geschiedenis, liefde, leven, rituelen</w:t>
      </w:r>
    </w:p>
    <w:p w14:paraId="1C380117" w14:textId="313988B0" w:rsidR="0090162D" w:rsidRPr="00B973EF" w:rsidRDefault="0090162D" w:rsidP="00131CBC">
      <w:pPr>
        <w:pStyle w:val="Geenafstand"/>
        <w:numPr>
          <w:ilvl w:val="0"/>
          <w:numId w:val="223"/>
        </w:numPr>
      </w:pPr>
      <w:r w:rsidRPr="00B973EF">
        <w:t>Maatschappelijke bedoelingen en impact van kunst- en cultuuruitingen zoals het aanwakkeren van groepsgevoel, identiteitsvorming, opinievorming, waardenoverdracht</w:t>
      </w:r>
    </w:p>
    <w:p w14:paraId="2B8EA0E1" w14:textId="5C7D2D47" w:rsidR="0090162D" w:rsidRPr="00B973EF" w:rsidRDefault="00416E55" w:rsidP="00416E55">
      <w:pPr>
        <w:pStyle w:val="Geenafstand"/>
        <w:spacing w:before="120"/>
      </w:pPr>
      <w:r w:rsidRPr="00B973EF">
        <w:rPr>
          <w:b/>
        </w:rPr>
        <w:t>*Procedurele kennis</w:t>
      </w:r>
    </w:p>
    <w:p w14:paraId="19BEA332" w14:textId="3BDC1D3B" w:rsidR="0090162D" w:rsidRPr="00B973EF" w:rsidRDefault="0090162D" w:rsidP="00131CBC">
      <w:pPr>
        <w:pStyle w:val="Geenafstand"/>
        <w:numPr>
          <w:ilvl w:val="0"/>
          <w:numId w:val="224"/>
        </w:numPr>
      </w:pPr>
      <w:r w:rsidRPr="00B973EF">
        <w:t>Toepassen van methodes voor het analyseren van de interactie tussen de betekenis van het zintuiglijk waarneembare, de bedoelingen en de onderwerpen van kunst- en cultuuruitingen zoals beoogde en reële impact</w:t>
      </w:r>
    </w:p>
    <w:p w14:paraId="41876545" w14:textId="065A3748" w:rsidR="0090162D" w:rsidRPr="00B973EF" w:rsidRDefault="0090162D" w:rsidP="00131CBC">
      <w:pPr>
        <w:pStyle w:val="Geenafstand"/>
        <w:numPr>
          <w:ilvl w:val="0"/>
          <w:numId w:val="224"/>
        </w:numPr>
      </w:pPr>
      <w:r w:rsidRPr="00B973EF">
        <w:t>Toepassen van uitdrukkingswijzen zoals verwoorden, verbeelden, bewegen, verklanken</w:t>
      </w:r>
    </w:p>
    <w:p w14:paraId="0244D313" w14:textId="254A0676" w:rsidR="0090162D" w:rsidRPr="00B973EF" w:rsidRDefault="00416E55" w:rsidP="00416E55">
      <w:pPr>
        <w:pStyle w:val="Geenafstand"/>
        <w:spacing w:before="120"/>
      </w:pPr>
      <w:r w:rsidRPr="00B973EF">
        <w:rPr>
          <w:b/>
        </w:rPr>
        <w:t>*Metacognitieve kennis</w:t>
      </w:r>
    </w:p>
    <w:p w14:paraId="42544DAE" w14:textId="5F5FE927" w:rsidR="0090162D" w:rsidRPr="00B973EF" w:rsidRDefault="0090162D" w:rsidP="0090162D">
      <w:pPr>
        <w:pStyle w:val="Geenafstand"/>
      </w:pPr>
      <w:r w:rsidRPr="00B973EF">
        <w:t>Zelfbewustzijn en zelfkennis van de eigen interpretatie van de waarneming</w:t>
      </w:r>
    </w:p>
    <w:p w14:paraId="3734F3FD" w14:textId="18CEDF44" w:rsidR="0090162D" w:rsidRPr="00B973EF" w:rsidRDefault="00416E55" w:rsidP="00416E55">
      <w:pPr>
        <w:pStyle w:val="Geenafstand"/>
        <w:spacing w:before="120"/>
      </w:pPr>
      <w:r w:rsidRPr="00B973EF">
        <w:rPr>
          <w:b/>
          <w:color w:val="FF0000"/>
        </w:rPr>
        <w:t>Met inbegrip van dimensies eindterm</w:t>
      </w:r>
    </w:p>
    <w:p w14:paraId="5D6F3548" w14:textId="4F6EE523" w:rsidR="0090162D" w:rsidRPr="00B973EF" w:rsidRDefault="00416E55" w:rsidP="0090162D">
      <w:pPr>
        <w:pStyle w:val="Geenafstand"/>
      </w:pPr>
      <w:r w:rsidRPr="00B973EF">
        <w:rPr>
          <w:b/>
        </w:rPr>
        <w:t>Cognitieve dimensie:</w:t>
      </w:r>
      <w:r w:rsidR="0090162D" w:rsidRPr="00B973EF">
        <w:t xml:space="preserve"> beheersingsniveau analyseren</w:t>
      </w:r>
    </w:p>
    <w:p w14:paraId="0E5C066B" w14:textId="77777777" w:rsidR="0090162D" w:rsidRPr="00B973EF" w:rsidRDefault="0090162D" w:rsidP="001E0554">
      <w:pPr>
        <w:pStyle w:val="Bouwsteen"/>
      </w:pPr>
      <w:bookmarkStart w:id="89" w:name="_Toc61383259"/>
      <w:r w:rsidRPr="00B973EF">
        <w:t>Uitingen van kunst en cultuur beleven en de waardering ervoor duiden.</w:t>
      </w:r>
      <w:bookmarkEnd w:id="89"/>
    </w:p>
    <w:p w14:paraId="30E306BE" w14:textId="77777777" w:rsidR="001E1EED" w:rsidRPr="00B973EF" w:rsidRDefault="001E1EED" w:rsidP="001E1EED">
      <w:pPr>
        <w:pStyle w:val="Geenafstand"/>
      </w:pPr>
    </w:p>
    <w:p w14:paraId="10868330" w14:textId="2A5523F7" w:rsidR="001E1EED" w:rsidRPr="00B973EF" w:rsidRDefault="001E1EED" w:rsidP="001E0554">
      <w:pPr>
        <w:pStyle w:val="Eindterm"/>
      </w:pPr>
      <w:r w:rsidRPr="00B973EF">
        <w:t>16.</w:t>
      </w:r>
      <w:r w:rsidR="00EC1D82" w:rsidRPr="00B973EF">
        <w:t>4</w:t>
      </w:r>
      <w:r w:rsidRPr="00B973EF">
        <w:t xml:space="preserve"> De leerlingen dragen bij aan een positieve beleving van kunst- en cultuuruitingen voor zichzelf en voor anderen.° (attitudinaal)</w:t>
      </w:r>
    </w:p>
    <w:p w14:paraId="7B6EE2A0" w14:textId="77777777" w:rsidR="0090162D" w:rsidRPr="00B973EF" w:rsidRDefault="0090162D" w:rsidP="0090162D">
      <w:pPr>
        <w:pStyle w:val="Geenafstand"/>
      </w:pPr>
    </w:p>
    <w:p w14:paraId="5A00A717" w14:textId="46FE39AB" w:rsidR="0090162D" w:rsidRPr="00B973EF" w:rsidRDefault="0090162D" w:rsidP="001E0554">
      <w:pPr>
        <w:pStyle w:val="Eindterm"/>
      </w:pPr>
      <w:r w:rsidRPr="00B973EF">
        <w:t>16.</w:t>
      </w:r>
      <w:r w:rsidR="00EC1D82" w:rsidRPr="00B973EF">
        <w:t>5</w:t>
      </w:r>
      <w:r w:rsidRPr="00B973EF">
        <w:t xml:space="preserve"> De leerlingen illustreren hoe hun waardering van kunst- en cultuuruitingen die van anderen beïnvloedt. </w:t>
      </w:r>
    </w:p>
    <w:p w14:paraId="6616F252" w14:textId="657774DB" w:rsidR="0090162D" w:rsidRPr="00B973EF" w:rsidRDefault="00416E55" w:rsidP="00416E55">
      <w:pPr>
        <w:pStyle w:val="Geenafstand"/>
        <w:spacing w:before="120"/>
      </w:pPr>
      <w:r w:rsidRPr="00B973EF">
        <w:rPr>
          <w:b/>
          <w:color w:val="FF0000"/>
        </w:rPr>
        <w:t>Met inbegrip van kennis</w:t>
      </w:r>
    </w:p>
    <w:p w14:paraId="195B333F" w14:textId="75345107" w:rsidR="0090162D" w:rsidRPr="00B973EF" w:rsidRDefault="00416E55" w:rsidP="00416E55">
      <w:pPr>
        <w:pStyle w:val="Geenafstand"/>
        <w:spacing w:before="120"/>
      </w:pPr>
      <w:r w:rsidRPr="00B973EF">
        <w:rPr>
          <w:b/>
        </w:rPr>
        <w:t>*Conceptuele kennis</w:t>
      </w:r>
    </w:p>
    <w:p w14:paraId="5AC9AA3D" w14:textId="5E89D1E3" w:rsidR="0090162D" w:rsidRPr="00B973EF" w:rsidRDefault="0090162D" w:rsidP="00131CBC">
      <w:pPr>
        <w:pStyle w:val="Geenafstand"/>
        <w:numPr>
          <w:ilvl w:val="0"/>
          <w:numId w:val="225"/>
        </w:numPr>
      </w:pPr>
      <w:r w:rsidRPr="00B973EF">
        <w:t xml:space="preserve">Interactie tussen waarneming, gedachten, gevoelens en gedrag </w:t>
      </w:r>
    </w:p>
    <w:p w14:paraId="0594C267" w14:textId="6296BAF7" w:rsidR="0090162D" w:rsidRPr="00B973EF" w:rsidRDefault="0090162D" w:rsidP="00131CBC">
      <w:pPr>
        <w:pStyle w:val="Geenafstand"/>
        <w:numPr>
          <w:ilvl w:val="0"/>
          <w:numId w:val="225"/>
        </w:numPr>
      </w:pPr>
      <w:r w:rsidRPr="00B973EF">
        <w:t>De invloed van tijd, ruimte, maatschappelijke positie en persoonskenmerken</w:t>
      </w:r>
    </w:p>
    <w:p w14:paraId="36F28D89" w14:textId="4B8F8779" w:rsidR="0090162D" w:rsidRPr="00B973EF" w:rsidRDefault="0090162D" w:rsidP="00131CBC">
      <w:pPr>
        <w:pStyle w:val="Geenafstand"/>
        <w:numPr>
          <w:ilvl w:val="0"/>
          <w:numId w:val="225"/>
        </w:numPr>
      </w:pPr>
      <w:r w:rsidRPr="00B973EF">
        <w:t>Codes en gebruiken in verband met het bekijken en beleven van kunst- en cultuuruitingen zoals formele en informele normen, etiquette, rituelen</w:t>
      </w:r>
    </w:p>
    <w:p w14:paraId="122C8961" w14:textId="0E1E0F9A" w:rsidR="0090162D" w:rsidRPr="00B973EF" w:rsidRDefault="00416E55" w:rsidP="00416E55">
      <w:pPr>
        <w:pStyle w:val="Geenafstand"/>
        <w:spacing w:before="120"/>
      </w:pPr>
      <w:r w:rsidRPr="00B973EF">
        <w:rPr>
          <w:b/>
        </w:rPr>
        <w:t>*Procedurele kennis</w:t>
      </w:r>
    </w:p>
    <w:p w14:paraId="519F0217" w14:textId="39F0EAE3" w:rsidR="0090162D" w:rsidRPr="00B973EF" w:rsidRDefault="0090162D" w:rsidP="00131CBC">
      <w:pPr>
        <w:pStyle w:val="Geenafstand"/>
        <w:numPr>
          <w:ilvl w:val="0"/>
          <w:numId w:val="226"/>
        </w:numPr>
      </w:pPr>
      <w:r w:rsidRPr="00B973EF">
        <w:t>Toepassen van uitdrukkingswijzen zoals verwoorden, verbeelden, bewegen, verklanken</w:t>
      </w:r>
    </w:p>
    <w:p w14:paraId="5C1FFA81" w14:textId="6A6FE76B" w:rsidR="0090162D" w:rsidRPr="00B973EF" w:rsidRDefault="0090162D" w:rsidP="00131CBC">
      <w:pPr>
        <w:pStyle w:val="Geenafstand"/>
        <w:numPr>
          <w:ilvl w:val="0"/>
          <w:numId w:val="226"/>
        </w:numPr>
      </w:pPr>
      <w:r w:rsidRPr="00B973EF">
        <w:t xml:space="preserve">Observeren van gedrag van anderen </w:t>
      </w:r>
    </w:p>
    <w:p w14:paraId="51DA1203" w14:textId="620DF5B8" w:rsidR="0090162D" w:rsidRPr="00B973EF" w:rsidRDefault="0090162D" w:rsidP="00131CBC">
      <w:pPr>
        <w:pStyle w:val="Geenafstand"/>
        <w:numPr>
          <w:ilvl w:val="0"/>
          <w:numId w:val="226"/>
        </w:numPr>
      </w:pPr>
      <w:r w:rsidRPr="00B973EF">
        <w:t>Luisteren naar de explicitering van gedachten en gevoelens van anderen</w:t>
      </w:r>
    </w:p>
    <w:p w14:paraId="35F1CD30" w14:textId="60F9DD98" w:rsidR="0090162D" w:rsidRPr="00B973EF" w:rsidRDefault="00416E55" w:rsidP="00416E55">
      <w:pPr>
        <w:pStyle w:val="Geenafstand"/>
        <w:spacing w:before="120"/>
      </w:pPr>
      <w:r w:rsidRPr="00B973EF">
        <w:rPr>
          <w:b/>
        </w:rPr>
        <w:t>*Metacognitieve kennis</w:t>
      </w:r>
    </w:p>
    <w:p w14:paraId="3E343DF5" w14:textId="5DB2FFDD" w:rsidR="0090162D" w:rsidRPr="00B973EF" w:rsidRDefault="0090162D" w:rsidP="0090162D">
      <w:pPr>
        <w:pStyle w:val="Geenafstand"/>
      </w:pPr>
      <w:r w:rsidRPr="00B973EF">
        <w:t>Eigen gedachten, gevoelens en gedrag</w:t>
      </w:r>
    </w:p>
    <w:p w14:paraId="7539A3E3" w14:textId="6D38ADCC" w:rsidR="0090162D" w:rsidRPr="00B973EF" w:rsidRDefault="00416E55" w:rsidP="00416E55">
      <w:pPr>
        <w:pStyle w:val="Geenafstand"/>
        <w:spacing w:before="120"/>
      </w:pPr>
      <w:r w:rsidRPr="00B973EF">
        <w:rPr>
          <w:b/>
          <w:color w:val="FF0000"/>
        </w:rPr>
        <w:t>Met inbegrip van dimensies eindterm</w:t>
      </w:r>
    </w:p>
    <w:p w14:paraId="3F512B09" w14:textId="464D097C" w:rsidR="0090162D" w:rsidRPr="00B973EF" w:rsidRDefault="00416E55" w:rsidP="0090162D">
      <w:pPr>
        <w:pStyle w:val="Geenafstand"/>
      </w:pPr>
      <w:r w:rsidRPr="00B973EF">
        <w:rPr>
          <w:b/>
        </w:rPr>
        <w:t>Cognitieve dimensie:</w:t>
      </w:r>
      <w:r w:rsidR="0090162D" w:rsidRPr="00B973EF">
        <w:t xml:space="preserve"> beheersingsniveau begrijpen</w:t>
      </w:r>
    </w:p>
    <w:p w14:paraId="4D6ADAD1" w14:textId="77777777" w:rsidR="0090162D" w:rsidRPr="00B973EF" w:rsidRDefault="0090162D" w:rsidP="0090162D">
      <w:pPr>
        <w:pStyle w:val="Geenafstand"/>
      </w:pPr>
    </w:p>
    <w:p w14:paraId="5A8E9873" w14:textId="52502ED8" w:rsidR="0090162D" w:rsidRPr="00B973EF" w:rsidRDefault="0090162D" w:rsidP="001E0554">
      <w:pPr>
        <w:pStyle w:val="Eindterm"/>
      </w:pPr>
      <w:r w:rsidRPr="00B973EF">
        <w:lastRenderedPageBreak/>
        <w:t>16.</w:t>
      </w:r>
      <w:r w:rsidR="008D11EA" w:rsidRPr="00B973EF">
        <w:t>6</w:t>
      </w:r>
      <w:r w:rsidRPr="00B973EF">
        <w:t xml:space="preserve"> De leerlingen reflecteren over gelijkenissen en verschillen in inhoud en vormgeving tussen hun artistieke werk en andere kunst- en cultuuruitingen. </w:t>
      </w:r>
    </w:p>
    <w:p w14:paraId="2B7B6C90" w14:textId="2E31F7CD" w:rsidR="0090162D" w:rsidRPr="00B973EF" w:rsidRDefault="00416E55" w:rsidP="00416E55">
      <w:pPr>
        <w:pStyle w:val="Geenafstand"/>
        <w:spacing w:before="120"/>
      </w:pPr>
      <w:r w:rsidRPr="00B973EF">
        <w:rPr>
          <w:b/>
          <w:color w:val="FF0000"/>
        </w:rPr>
        <w:t>Met inbegrip van kennis</w:t>
      </w:r>
    </w:p>
    <w:p w14:paraId="3900A2A9" w14:textId="0413FA87" w:rsidR="0090162D" w:rsidRPr="00B973EF" w:rsidRDefault="002A33BF" w:rsidP="002A33BF">
      <w:pPr>
        <w:pStyle w:val="Geenafstand"/>
        <w:spacing w:before="120"/>
      </w:pPr>
      <w:r w:rsidRPr="00B973EF">
        <w:rPr>
          <w:b/>
        </w:rPr>
        <w:t>*Feitenkennis</w:t>
      </w:r>
    </w:p>
    <w:p w14:paraId="686CF8C5" w14:textId="20448C31" w:rsidR="0090162D" w:rsidRPr="00B973EF" w:rsidRDefault="0090162D" w:rsidP="0090162D">
      <w:pPr>
        <w:pStyle w:val="Geenafstand"/>
      </w:pPr>
      <w:r w:rsidRPr="00B973EF">
        <w:t xml:space="preserve">Vormgeving: artistieke bouwstenen, technieken en materialen </w:t>
      </w:r>
    </w:p>
    <w:p w14:paraId="3790936E" w14:textId="1A3442D4" w:rsidR="0090162D" w:rsidRPr="00B973EF" w:rsidRDefault="00416E55" w:rsidP="00416E55">
      <w:pPr>
        <w:pStyle w:val="Geenafstand"/>
        <w:spacing w:before="120"/>
      </w:pPr>
      <w:r w:rsidRPr="00B973EF">
        <w:rPr>
          <w:b/>
        </w:rPr>
        <w:t>*Conceptuele kennis</w:t>
      </w:r>
    </w:p>
    <w:p w14:paraId="4074B216" w14:textId="159AF325" w:rsidR="0090162D" w:rsidRPr="00B973EF" w:rsidRDefault="0090162D" w:rsidP="00131CBC">
      <w:pPr>
        <w:pStyle w:val="Geenafstand"/>
        <w:numPr>
          <w:ilvl w:val="0"/>
          <w:numId w:val="227"/>
        </w:numPr>
      </w:pPr>
      <w:r w:rsidRPr="00B973EF">
        <w:t xml:space="preserve">Inhoud: onderwerp en bedoeling </w:t>
      </w:r>
    </w:p>
    <w:p w14:paraId="57E0C8A3" w14:textId="746E92F4" w:rsidR="0090162D" w:rsidRPr="00B973EF" w:rsidRDefault="0090162D" w:rsidP="00131CBC">
      <w:pPr>
        <w:pStyle w:val="Geenafstand"/>
        <w:numPr>
          <w:ilvl w:val="0"/>
          <w:numId w:val="227"/>
        </w:numPr>
      </w:pPr>
      <w:r w:rsidRPr="00B973EF">
        <w:t xml:space="preserve">Samenhang tussen vormgeving en inhoud </w:t>
      </w:r>
    </w:p>
    <w:p w14:paraId="657DFC77" w14:textId="5108838A" w:rsidR="0090162D" w:rsidRPr="00B973EF" w:rsidRDefault="0090162D" w:rsidP="00131CBC">
      <w:pPr>
        <w:pStyle w:val="Geenafstand"/>
        <w:numPr>
          <w:ilvl w:val="0"/>
          <w:numId w:val="227"/>
        </w:numPr>
      </w:pPr>
      <w:r w:rsidRPr="00B973EF">
        <w:t xml:space="preserve">Artistiek creatieproces </w:t>
      </w:r>
    </w:p>
    <w:p w14:paraId="2D4B469C" w14:textId="4EAB2A5C" w:rsidR="0090162D" w:rsidRPr="00B973EF" w:rsidRDefault="0090162D" w:rsidP="00131CBC">
      <w:pPr>
        <w:pStyle w:val="Geenafstand"/>
        <w:numPr>
          <w:ilvl w:val="0"/>
          <w:numId w:val="227"/>
        </w:numPr>
      </w:pPr>
      <w:r w:rsidRPr="00B973EF">
        <w:t>Uniciteit van een esthetische ervaring</w:t>
      </w:r>
    </w:p>
    <w:p w14:paraId="3BE09F4C" w14:textId="3C5649CC" w:rsidR="0090162D" w:rsidRPr="00B973EF" w:rsidRDefault="00416E55" w:rsidP="00416E55">
      <w:pPr>
        <w:pStyle w:val="Geenafstand"/>
        <w:spacing w:before="120"/>
      </w:pPr>
      <w:r w:rsidRPr="00B973EF">
        <w:rPr>
          <w:b/>
        </w:rPr>
        <w:t>*Procedurele kennis</w:t>
      </w:r>
    </w:p>
    <w:p w14:paraId="0289B22F" w14:textId="5CAC9C92" w:rsidR="0090162D" w:rsidRPr="00B973EF" w:rsidRDefault="0090162D" w:rsidP="0090162D">
      <w:pPr>
        <w:pStyle w:val="Geenafstand"/>
      </w:pPr>
      <w:r w:rsidRPr="00B973EF">
        <w:t>Toepassen van reflectievaardigheden</w:t>
      </w:r>
    </w:p>
    <w:p w14:paraId="77855537" w14:textId="19CC9C1C" w:rsidR="0090162D" w:rsidRPr="00B973EF" w:rsidRDefault="00416E55" w:rsidP="00416E55">
      <w:pPr>
        <w:pStyle w:val="Geenafstand"/>
        <w:spacing w:before="120"/>
      </w:pPr>
      <w:r w:rsidRPr="00B973EF">
        <w:rPr>
          <w:b/>
          <w:color w:val="FF0000"/>
        </w:rPr>
        <w:t>Met inbegrip van dimensies eindterm</w:t>
      </w:r>
    </w:p>
    <w:p w14:paraId="51231C43" w14:textId="66711B45" w:rsidR="0090162D" w:rsidRPr="00B973EF" w:rsidRDefault="00416E55" w:rsidP="0090162D">
      <w:pPr>
        <w:pStyle w:val="Geenafstand"/>
      </w:pPr>
      <w:r w:rsidRPr="00B973EF">
        <w:rPr>
          <w:b/>
        </w:rPr>
        <w:t>Cognitieve dimensie:</w:t>
      </w:r>
      <w:r w:rsidR="0090162D" w:rsidRPr="00B973EF">
        <w:t xml:space="preserve"> beheersingsniveau evalueren</w:t>
      </w:r>
    </w:p>
    <w:p w14:paraId="5E39F235" w14:textId="60A4704C" w:rsidR="0090162D" w:rsidRPr="00B973EF" w:rsidRDefault="00416E55" w:rsidP="0090162D">
      <w:pPr>
        <w:pStyle w:val="Geenafstand"/>
      </w:pPr>
      <w:r w:rsidRPr="00B973EF">
        <w:rPr>
          <w:b/>
        </w:rPr>
        <w:t>Affectieve dimensie:</w:t>
      </w:r>
      <w:r w:rsidR="0090162D" w:rsidRPr="00B973EF">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700DBDEF" w14:textId="77777777" w:rsidR="0090162D" w:rsidRPr="00B973EF" w:rsidRDefault="0090162D" w:rsidP="001E0554">
      <w:pPr>
        <w:pStyle w:val="Bouwsteen"/>
      </w:pPr>
      <w:bookmarkStart w:id="90" w:name="_Toc61383260"/>
      <w:r w:rsidRPr="00B973EF">
        <w:t>Verbeelding gericht inzetten bij het creëren van artistiek werk.</w:t>
      </w:r>
      <w:bookmarkEnd w:id="90"/>
    </w:p>
    <w:p w14:paraId="5A3C5C21" w14:textId="77777777" w:rsidR="0090162D" w:rsidRPr="00B973EF" w:rsidRDefault="0090162D" w:rsidP="0090162D">
      <w:pPr>
        <w:pStyle w:val="Geenafstand"/>
      </w:pPr>
    </w:p>
    <w:p w14:paraId="59E8B1C3" w14:textId="00EBC2BA" w:rsidR="00DB217D" w:rsidRPr="00B973EF" w:rsidRDefault="00DB217D" w:rsidP="001E0554">
      <w:pPr>
        <w:pStyle w:val="Eindterm"/>
      </w:pPr>
      <w:r w:rsidRPr="00B973EF">
        <w:t>16.</w:t>
      </w:r>
      <w:r w:rsidR="008D11EA" w:rsidRPr="00B973EF">
        <w:t>7</w:t>
      </w:r>
      <w:r w:rsidRPr="00B973EF">
        <w:t xml:space="preserve"> De leerlingen beleven plezier aan het creëren vanuit hun verbeelding en intuïtie.° (attitudinaal)</w:t>
      </w:r>
    </w:p>
    <w:p w14:paraId="4EF86C1E" w14:textId="77777777" w:rsidR="00DB217D" w:rsidRPr="00B973EF" w:rsidRDefault="00DB217D" w:rsidP="00DB217D">
      <w:pPr>
        <w:pStyle w:val="Geenafstand"/>
      </w:pPr>
    </w:p>
    <w:p w14:paraId="2B58A96B" w14:textId="6F9A1789" w:rsidR="00DB217D" w:rsidRPr="00B973EF" w:rsidRDefault="00DB217D" w:rsidP="001E0554">
      <w:pPr>
        <w:pStyle w:val="Eindterm"/>
      </w:pPr>
      <w:r w:rsidRPr="00B973EF">
        <w:t>16.</w:t>
      </w:r>
      <w:r w:rsidR="008D11EA" w:rsidRPr="00B973EF">
        <w:t>8</w:t>
      </w:r>
      <w:r w:rsidRPr="00B973EF">
        <w:t xml:space="preserve"> De leerlingen zetten hun verbeelding in bij het realiseren van producten en projecten.</w:t>
      </w:r>
    </w:p>
    <w:p w14:paraId="036844A4" w14:textId="77777777" w:rsidR="00DB217D" w:rsidRPr="00B973EF" w:rsidRDefault="00DB217D" w:rsidP="00DB217D">
      <w:pPr>
        <w:pStyle w:val="Geenafstand"/>
      </w:pPr>
    </w:p>
    <w:p w14:paraId="521E0817" w14:textId="5E8B9D25" w:rsidR="00DB217D" w:rsidRPr="00B973EF" w:rsidRDefault="00416E55" w:rsidP="00416E55">
      <w:pPr>
        <w:pStyle w:val="Geenafstand"/>
        <w:spacing w:before="120"/>
      </w:pPr>
      <w:r w:rsidRPr="00B973EF">
        <w:rPr>
          <w:b/>
          <w:color w:val="FF0000"/>
        </w:rPr>
        <w:t>Met inbegrip van kennis</w:t>
      </w:r>
    </w:p>
    <w:p w14:paraId="65294341" w14:textId="7B998944" w:rsidR="00DB217D" w:rsidRPr="00B973EF" w:rsidRDefault="00416E55" w:rsidP="00416E55">
      <w:pPr>
        <w:pStyle w:val="Geenafstand"/>
        <w:spacing w:before="120"/>
      </w:pPr>
      <w:r w:rsidRPr="00B973EF">
        <w:rPr>
          <w:b/>
        </w:rPr>
        <w:t>*Conceptuele kennis</w:t>
      </w:r>
    </w:p>
    <w:p w14:paraId="7B05F9D7" w14:textId="18E1AEC2" w:rsidR="00DB217D" w:rsidRPr="00B973EF" w:rsidRDefault="00DB217D" w:rsidP="00131CBC">
      <w:pPr>
        <w:pStyle w:val="Geenafstand"/>
        <w:numPr>
          <w:ilvl w:val="0"/>
          <w:numId w:val="228"/>
        </w:numPr>
      </w:pPr>
      <w:r w:rsidRPr="00B973EF">
        <w:t>Uniciteit van de esthetische ervaring</w:t>
      </w:r>
    </w:p>
    <w:p w14:paraId="2F4E9628" w14:textId="24FA17D4" w:rsidR="00DB217D" w:rsidRPr="00B973EF" w:rsidRDefault="00DB217D" w:rsidP="00131CBC">
      <w:pPr>
        <w:pStyle w:val="Geenafstand"/>
        <w:numPr>
          <w:ilvl w:val="0"/>
          <w:numId w:val="228"/>
        </w:numPr>
      </w:pPr>
      <w:r w:rsidRPr="00B973EF">
        <w:t>Expressiemogelijkheden van bouwstenen, technieken en materialen</w:t>
      </w:r>
    </w:p>
    <w:p w14:paraId="74E3497B" w14:textId="76804BD1" w:rsidR="00DB217D" w:rsidRPr="00B973EF" w:rsidRDefault="00416E55" w:rsidP="00416E55">
      <w:pPr>
        <w:pStyle w:val="Geenafstand"/>
        <w:spacing w:before="120"/>
      </w:pPr>
      <w:r w:rsidRPr="00B973EF">
        <w:rPr>
          <w:b/>
        </w:rPr>
        <w:t>*Procedurele kennis</w:t>
      </w:r>
    </w:p>
    <w:p w14:paraId="4E86E26D" w14:textId="2CE22A4C" w:rsidR="00DB217D" w:rsidRPr="00B973EF" w:rsidRDefault="00DB217D" w:rsidP="00131CBC">
      <w:pPr>
        <w:pStyle w:val="Geenafstand"/>
        <w:numPr>
          <w:ilvl w:val="0"/>
          <w:numId w:val="229"/>
        </w:numPr>
      </w:pPr>
      <w:r w:rsidRPr="00B973EF">
        <w:t>Inzetten van expressiemogelijkheden van bouwstenen, technieken en materialen</w:t>
      </w:r>
    </w:p>
    <w:p w14:paraId="27A95B6C" w14:textId="7B7D7AF3" w:rsidR="00DB217D" w:rsidRPr="00B973EF" w:rsidRDefault="00DB217D" w:rsidP="00131CBC">
      <w:pPr>
        <w:pStyle w:val="Geenafstand"/>
        <w:numPr>
          <w:ilvl w:val="0"/>
          <w:numId w:val="229"/>
        </w:numPr>
      </w:pPr>
      <w:r w:rsidRPr="00B973EF">
        <w:t>Vergelijken van esthetische invullingen</w:t>
      </w:r>
    </w:p>
    <w:p w14:paraId="27250053" w14:textId="422F5CBF" w:rsidR="00DB217D" w:rsidRPr="00B973EF" w:rsidRDefault="00416E55" w:rsidP="00416E55">
      <w:pPr>
        <w:pStyle w:val="Geenafstand"/>
        <w:spacing w:before="120"/>
      </w:pPr>
      <w:r w:rsidRPr="00B973EF">
        <w:rPr>
          <w:b/>
        </w:rPr>
        <w:t>*Metacognitieve kennis</w:t>
      </w:r>
    </w:p>
    <w:p w14:paraId="518A2B92" w14:textId="77EF46F6" w:rsidR="00DB217D" w:rsidRPr="00B973EF" w:rsidRDefault="00DB217D" w:rsidP="00131CBC">
      <w:pPr>
        <w:pStyle w:val="Geenafstand"/>
        <w:numPr>
          <w:ilvl w:val="0"/>
          <w:numId w:val="230"/>
        </w:numPr>
      </w:pPr>
      <w:r w:rsidRPr="00B973EF">
        <w:t>Eigen expressieve ervaring met het creatieproces</w:t>
      </w:r>
    </w:p>
    <w:p w14:paraId="3CB65B74" w14:textId="31825610" w:rsidR="00DB217D" w:rsidRPr="00B973EF" w:rsidRDefault="00DB217D" w:rsidP="00131CBC">
      <w:pPr>
        <w:pStyle w:val="Geenafstand"/>
        <w:numPr>
          <w:ilvl w:val="0"/>
          <w:numId w:val="230"/>
        </w:numPr>
      </w:pPr>
      <w:r w:rsidRPr="00B973EF">
        <w:t>Eigen verbeelding</w:t>
      </w:r>
    </w:p>
    <w:p w14:paraId="2101EB3D" w14:textId="66F90B71" w:rsidR="00DB217D" w:rsidRPr="00B973EF" w:rsidRDefault="00DB217D" w:rsidP="00131CBC">
      <w:pPr>
        <w:pStyle w:val="Geenafstand"/>
        <w:numPr>
          <w:ilvl w:val="0"/>
          <w:numId w:val="230"/>
        </w:numPr>
      </w:pPr>
      <w:r w:rsidRPr="00B973EF">
        <w:t>Eigen esthetisch aanvoelen</w:t>
      </w:r>
    </w:p>
    <w:p w14:paraId="61AA5940" w14:textId="2AB41577" w:rsidR="00DB217D" w:rsidRPr="00B973EF" w:rsidRDefault="00416E55" w:rsidP="00416E55">
      <w:pPr>
        <w:pStyle w:val="Geenafstand"/>
        <w:spacing w:before="120"/>
      </w:pPr>
      <w:r w:rsidRPr="00B973EF">
        <w:rPr>
          <w:b/>
          <w:color w:val="FF0000"/>
        </w:rPr>
        <w:t>Met inbegrip van dimensies eindterm</w:t>
      </w:r>
    </w:p>
    <w:p w14:paraId="5F2EE123" w14:textId="789317C9" w:rsidR="00DB217D" w:rsidRPr="00B973EF" w:rsidRDefault="00416E55" w:rsidP="00DB217D">
      <w:pPr>
        <w:pStyle w:val="Geenafstand"/>
      </w:pPr>
      <w:r w:rsidRPr="00B973EF">
        <w:rPr>
          <w:b/>
        </w:rPr>
        <w:t>Cognitieve dimensie:</w:t>
      </w:r>
      <w:r w:rsidR="00DB217D" w:rsidRPr="00B973EF">
        <w:t xml:space="preserve"> beheersingsniveau creëren</w:t>
      </w:r>
    </w:p>
    <w:p w14:paraId="247FE358" w14:textId="3A4C809A" w:rsidR="00DB217D" w:rsidRPr="00B973EF" w:rsidRDefault="00416E55" w:rsidP="00416E55">
      <w:pPr>
        <w:pStyle w:val="Geenafstand"/>
      </w:pPr>
      <w:r w:rsidRPr="00B973EF">
        <w:rPr>
          <w:b/>
        </w:rPr>
        <w:t>Affectieve dimensie:</w:t>
      </w:r>
      <w:r w:rsidR="00DB217D" w:rsidRPr="00B973EF">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22965ECA" w14:textId="77777777" w:rsidR="00DB217D" w:rsidRPr="00B973EF" w:rsidRDefault="00DB217D" w:rsidP="0090162D">
      <w:pPr>
        <w:pStyle w:val="Geenafstand"/>
      </w:pPr>
    </w:p>
    <w:p w14:paraId="5F1D6E87" w14:textId="68D369D1" w:rsidR="0090162D" w:rsidRPr="00B973EF" w:rsidRDefault="0090162D" w:rsidP="0090162D">
      <w:pPr>
        <w:pStyle w:val="Geenafstand"/>
      </w:pPr>
    </w:p>
    <w:p w14:paraId="07261274" w14:textId="77777777" w:rsidR="0090162D" w:rsidRPr="00B973EF" w:rsidRDefault="0090162D" w:rsidP="0090162D">
      <w:pPr>
        <w:pStyle w:val="Geenafstand"/>
      </w:pPr>
    </w:p>
    <w:p w14:paraId="5A9EA4B6" w14:textId="77777777" w:rsidR="0090162D" w:rsidRPr="00B973EF" w:rsidRDefault="0090162D" w:rsidP="0090162D">
      <w:pPr>
        <w:spacing w:after="200" w:line="276" w:lineRule="auto"/>
        <w:rPr>
          <w:rFonts w:ascii="Verdana" w:hAnsi="Verdana"/>
          <w:b/>
          <w:bCs/>
          <w:lang w:val="nl-BE" w:eastAsia="nl-BE"/>
        </w:rPr>
      </w:pPr>
    </w:p>
    <w:p w14:paraId="7AB4A9EC" w14:textId="77777777" w:rsidR="00670E1E" w:rsidRPr="00B973EF" w:rsidRDefault="00670E1E" w:rsidP="00670E1E">
      <w:pPr>
        <w:rPr>
          <w:rFonts w:ascii="Verdana" w:hAnsi="Verdana"/>
        </w:rPr>
      </w:pPr>
      <w:r w:rsidRPr="00B973EF">
        <w:rPr>
          <w:rFonts w:ascii="Verdana" w:eastAsia="Verdana" w:hAnsi="Verdana" w:cs="Verdana"/>
          <w:lang w:val="nl-BE" w:eastAsia="nl-BE"/>
        </w:rPr>
        <w:lastRenderedPageBreak/>
        <w:t xml:space="preserve">Gezien om te worden gevoegd bij het </w:t>
      </w:r>
      <w:r w:rsidRPr="00B973EF">
        <w:rPr>
          <w:rFonts w:ascii="Verdana" w:hAnsi="Verdana"/>
        </w:rPr>
        <w:t>decreet van ……… betreffende de onderwijsdoelen voor de tweede en de derde graad van het secundair onderwijs</w:t>
      </w:r>
    </w:p>
    <w:p w14:paraId="7FE7C52E" w14:textId="7DA50E45" w:rsidR="00670E1E" w:rsidRPr="00B973EF" w:rsidRDefault="00670E1E" w:rsidP="00670E1E">
      <w:pPr>
        <w:rPr>
          <w:rFonts w:ascii="Verdana" w:hAnsi="Verdana"/>
          <w:bCs/>
        </w:rPr>
      </w:pPr>
    </w:p>
    <w:p w14:paraId="79847F0D" w14:textId="77777777" w:rsidR="00670E1E" w:rsidRPr="00B973EF" w:rsidRDefault="00670E1E" w:rsidP="00670E1E">
      <w:pPr>
        <w:rPr>
          <w:rFonts w:ascii="Verdana" w:hAnsi="Verdana"/>
          <w:bCs/>
        </w:rPr>
      </w:pPr>
    </w:p>
    <w:p w14:paraId="6B0B13F9" w14:textId="77777777" w:rsidR="00670E1E" w:rsidRPr="00B973EF" w:rsidRDefault="00670E1E" w:rsidP="00670E1E">
      <w:pPr>
        <w:rPr>
          <w:rFonts w:ascii="Verdana" w:eastAsia="Verdana" w:hAnsi="Verdana" w:cs="Verdana"/>
          <w:lang w:val="nl-BE" w:eastAsia="nl-BE"/>
        </w:rPr>
      </w:pPr>
      <w:r w:rsidRPr="00B973EF">
        <w:rPr>
          <w:rFonts w:ascii="Verdana" w:eastAsia="Verdana" w:hAnsi="Verdana" w:cs="Verdana"/>
          <w:lang w:val="nl-BE" w:eastAsia="nl-BE"/>
        </w:rPr>
        <w:t xml:space="preserve"> </w:t>
      </w:r>
    </w:p>
    <w:p w14:paraId="230A3A36" w14:textId="77777777" w:rsidR="00670E1E" w:rsidRPr="00B973EF" w:rsidRDefault="00670E1E" w:rsidP="00670E1E">
      <w:pPr>
        <w:rPr>
          <w:rFonts w:ascii="Verdana" w:hAnsi="Verdana"/>
        </w:rPr>
      </w:pPr>
      <w:r w:rsidRPr="00B973EF">
        <w:rPr>
          <w:rFonts w:ascii="Verdana" w:hAnsi="Verdana"/>
          <w:lang w:val="nl-BE"/>
        </w:rPr>
        <w:t xml:space="preserve">Brussel, ... </w:t>
      </w:r>
      <w:r w:rsidRPr="00B973EF">
        <w:rPr>
          <w:rFonts w:ascii="Verdana" w:hAnsi="Verdana"/>
        </w:rPr>
        <w:t>(datum).</w:t>
      </w:r>
    </w:p>
    <w:p w14:paraId="5A67DBBE" w14:textId="77777777" w:rsidR="00670E1E" w:rsidRPr="00B973EF" w:rsidRDefault="00670E1E" w:rsidP="00670E1E">
      <w:pPr>
        <w:rPr>
          <w:rFonts w:ascii="Verdana" w:hAnsi="Verdana"/>
        </w:rPr>
      </w:pPr>
    </w:p>
    <w:p w14:paraId="5D65F5B8" w14:textId="77777777" w:rsidR="00670E1E" w:rsidRPr="00B973EF" w:rsidRDefault="00670E1E" w:rsidP="00670E1E">
      <w:pPr>
        <w:jc w:val="center"/>
        <w:rPr>
          <w:rFonts w:ascii="Verdana" w:hAnsi="Verdana"/>
        </w:rPr>
      </w:pPr>
    </w:p>
    <w:p w14:paraId="2B906AB0" w14:textId="77777777" w:rsidR="00670E1E" w:rsidRPr="00B973EF" w:rsidRDefault="00670E1E" w:rsidP="00670E1E">
      <w:pPr>
        <w:jc w:val="center"/>
        <w:rPr>
          <w:rFonts w:ascii="Verdana" w:hAnsi="Verdana"/>
        </w:rPr>
      </w:pPr>
      <w:r w:rsidRPr="00B973EF">
        <w:rPr>
          <w:rFonts w:ascii="Verdana" w:hAnsi="Verdana"/>
        </w:rPr>
        <w:t>De minister-president van de Vlaamse Regering,</w:t>
      </w:r>
    </w:p>
    <w:p w14:paraId="5E59A96B" w14:textId="77777777" w:rsidR="00670E1E" w:rsidRPr="00B973EF" w:rsidRDefault="00670E1E" w:rsidP="00670E1E">
      <w:pPr>
        <w:jc w:val="center"/>
        <w:rPr>
          <w:rFonts w:ascii="Verdana" w:hAnsi="Verdana"/>
        </w:rPr>
      </w:pPr>
    </w:p>
    <w:p w14:paraId="30C552A7" w14:textId="77777777" w:rsidR="00670E1E" w:rsidRPr="00B973EF" w:rsidRDefault="00670E1E" w:rsidP="00670E1E">
      <w:pPr>
        <w:jc w:val="center"/>
        <w:rPr>
          <w:rFonts w:ascii="Verdana" w:hAnsi="Verdana"/>
        </w:rPr>
      </w:pPr>
    </w:p>
    <w:p w14:paraId="1D008FE9" w14:textId="77777777" w:rsidR="00670E1E" w:rsidRPr="00B973EF" w:rsidRDefault="00670E1E" w:rsidP="00670E1E">
      <w:pPr>
        <w:rPr>
          <w:rFonts w:ascii="Verdana" w:hAnsi="Verdana"/>
        </w:rPr>
      </w:pPr>
    </w:p>
    <w:p w14:paraId="399D9CCF" w14:textId="77777777" w:rsidR="00670E1E" w:rsidRPr="00B973EF" w:rsidRDefault="00670E1E" w:rsidP="00670E1E">
      <w:pPr>
        <w:rPr>
          <w:rFonts w:ascii="Verdana" w:hAnsi="Verdana"/>
        </w:rPr>
      </w:pPr>
    </w:p>
    <w:p w14:paraId="6E958FC2" w14:textId="77777777" w:rsidR="00670E1E" w:rsidRPr="00B973EF" w:rsidRDefault="00670E1E" w:rsidP="00670E1E">
      <w:pPr>
        <w:rPr>
          <w:rFonts w:ascii="Verdana" w:hAnsi="Verdana"/>
        </w:rPr>
      </w:pPr>
    </w:p>
    <w:p w14:paraId="7AB8E827" w14:textId="77777777" w:rsidR="00670E1E" w:rsidRPr="00B973EF" w:rsidRDefault="00670E1E" w:rsidP="00670E1E">
      <w:pPr>
        <w:rPr>
          <w:rFonts w:ascii="Verdana" w:hAnsi="Verdana"/>
        </w:rPr>
      </w:pPr>
    </w:p>
    <w:p w14:paraId="22AF28EA" w14:textId="77777777" w:rsidR="00670E1E" w:rsidRPr="00B973EF" w:rsidRDefault="00670E1E" w:rsidP="00670E1E">
      <w:pPr>
        <w:jc w:val="center"/>
        <w:rPr>
          <w:rFonts w:ascii="Verdana" w:hAnsi="Verdana"/>
        </w:rPr>
      </w:pPr>
      <w:r w:rsidRPr="00B973EF">
        <w:rPr>
          <w:rFonts w:ascii="Verdana" w:hAnsi="Verdana"/>
        </w:rPr>
        <w:t>Jan JAMBON</w:t>
      </w:r>
    </w:p>
    <w:p w14:paraId="34C15F84" w14:textId="77777777" w:rsidR="00670E1E" w:rsidRPr="00B973EF" w:rsidRDefault="00670E1E" w:rsidP="00670E1E">
      <w:pPr>
        <w:rPr>
          <w:rFonts w:ascii="Verdana" w:hAnsi="Verdana"/>
        </w:rPr>
      </w:pPr>
    </w:p>
    <w:p w14:paraId="797A21DE" w14:textId="77777777" w:rsidR="00670E1E" w:rsidRPr="00B973EF" w:rsidRDefault="00670E1E" w:rsidP="00670E1E">
      <w:pPr>
        <w:rPr>
          <w:rFonts w:ascii="Verdana" w:hAnsi="Verdana"/>
        </w:rPr>
      </w:pPr>
    </w:p>
    <w:p w14:paraId="5D723676" w14:textId="77777777" w:rsidR="00670E1E" w:rsidRPr="00B973EF" w:rsidRDefault="00670E1E" w:rsidP="00670E1E">
      <w:pPr>
        <w:jc w:val="center"/>
        <w:rPr>
          <w:rFonts w:ascii="Verdana" w:hAnsi="Verdana"/>
        </w:rPr>
      </w:pPr>
      <w:r w:rsidRPr="00B973EF">
        <w:rPr>
          <w:rFonts w:ascii="Verdana" w:hAnsi="Verdana"/>
        </w:rPr>
        <w:t>De Vlaamse minister van Onderwijs, Sport, Dierenwelzijn en Vlaamse Rand,</w:t>
      </w:r>
    </w:p>
    <w:p w14:paraId="01A02D9B" w14:textId="77777777" w:rsidR="00670E1E" w:rsidRPr="00B973EF" w:rsidRDefault="00670E1E" w:rsidP="00670E1E">
      <w:pPr>
        <w:jc w:val="center"/>
        <w:rPr>
          <w:rFonts w:ascii="Verdana" w:hAnsi="Verdana"/>
        </w:rPr>
      </w:pPr>
    </w:p>
    <w:p w14:paraId="79023386" w14:textId="77777777" w:rsidR="00670E1E" w:rsidRPr="00B973EF" w:rsidRDefault="00670E1E" w:rsidP="00670E1E">
      <w:pPr>
        <w:jc w:val="center"/>
        <w:rPr>
          <w:rFonts w:ascii="Verdana" w:hAnsi="Verdana"/>
        </w:rPr>
      </w:pPr>
    </w:p>
    <w:p w14:paraId="647F9FED" w14:textId="77777777" w:rsidR="00670E1E" w:rsidRPr="00B973EF" w:rsidRDefault="00670E1E" w:rsidP="00670E1E">
      <w:pPr>
        <w:rPr>
          <w:rFonts w:ascii="Verdana" w:hAnsi="Verdana"/>
        </w:rPr>
      </w:pPr>
    </w:p>
    <w:p w14:paraId="0F274368" w14:textId="77777777" w:rsidR="00670E1E" w:rsidRPr="00B973EF" w:rsidRDefault="00670E1E" w:rsidP="00670E1E">
      <w:pPr>
        <w:rPr>
          <w:rFonts w:ascii="Verdana" w:hAnsi="Verdana"/>
        </w:rPr>
      </w:pPr>
    </w:p>
    <w:p w14:paraId="7051AD5E" w14:textId="77777777" w:rsidR="00670E1E" w:rsidRPr="00B973EF" w:rsidRDefault="00670E1E" w:rsidP="00670E1E">
      <w:pPr>
        <w:rPr>
          <w:rFonts w:ascii="Verdana" w:hAnsi="Verdana"/>
        </w:rPr>
      </w:pPr>
    </w:p>
    <w:p w14:paraId="0874DF05" w14:textId="77777777" w:rsidR="00670E1E" w:rsidRPr="00B973EF" w:rsidRDefault="00670E1E" w:rsidP="00670E1E">
      <w:pPr>
        <w:jc w:val="center"/>
        <w:rPr>
          <w:rFonts w:ascii="Verdana" w:hAnsi="Verdana"/>
        </w:rPr>
      </w:pPr>
    </w:p>
    <w:p w14:paraId="0F513026" w14:textId="5E228F3E" w:rsidR="00575F25" w:rsidRPr="00B973EF" w:rsidRDefault="00670E1E" w:rsidP="00607A63">
      <w:pPr>
        <w:jc w:val="center"/>
        <w:rPr>
          <w:rFonts w:ascii="Verdana" w:hAnsi="Verdana"/>
        </w:rPr>
      </w:pPr>
      <w:r w:rsidRPr="00B973EF">
        <w:rPr>
          <w:rFonts w:ascii="Verdana" w:hAnsi="Verdana"/>
        </w:rPr>
        <w:t>Ben WEYT</w:t>
      </w:r>
    </w:p>
    <w:sectPr w:rsidR="00575F25" w:rsidRPr="00B973EF" w:rsidSect="00BE5102">
      <w:pgSz w:w="11906" w:h="16838"/>
      <w:pgMar w:top="1247" w:right="1814" w:bottom="1247" w:left="18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EBBDE" w14:textId="77777777" w:rsidR="00BA1D00" w:rsidRDefault="00BA1D00" w:rsidP="00574DA4">
      <w:r>
        <w:separator/>
      </w:r>
    </w:p>
  </w:endnote>
  <w:endnote w:type="continuationSeparator" w:id="0">
    <w:p w14:paraId="3708C4EC" w14:textId="77777777" w:rsidR="00BA1D00" w:rsidRDefault="00BA1D00" w:rsidP="00574DA4">
      <w:r>
        <w:continuationSeparator/>
      </w:r>
    </w:p>
  </w:endnote>
  <w:endnote w:type="continuationNotice" w:id="1">
    <w:p w14:paraId="0FCD4FF6" w14:textId="77777777" w:rsidR="00BA1D00" w:rsidRDefault="00BA1D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b/>
        <w:bCs/>
      </w:rPr>
      <w:id w:val="-1882324994"/>
      <w:docPartObj>
        <w:docPartGallery w:val="Page Numbers (Bottom of Page)"/>
        <w:docPartUnique/>
      </w:docPartObj>
    </w:sdtPr>
    <w:sdtEndPr/>
    <w:sdtContent>
      <w:sdt>
        <w:sdtPr>
          <w:rPr>
            <w:rFonts w:ascii="Verdana" w:hAnsi="Verdana"/>
            <w:b/>
            <w:bCs/>
          </w:rPr>
          <w:id w:val="-1769616900"/>
          <w:docPartObj>
            <w:docPartGallery w:val="Page Numbers (Top of Page)"/>
            <w:docPartUnique/>
          </w:docPartObj>
        </w:sdtPr>
        <w:sdtEndPr/>
        <w:sdtContent>
          <w:p w14:paraId="30580F3F" w14:textId="7239BAF8" w:rsidR="00C50B2B" w:rsidRPr="00B973EF" w:rsidRDefault="00BE5102" w:rsidP="00BE5102">
            <w:pPr>
              <w:pStyle w:val="Voettekst"/>
              <w:pBdr>
                <w:top w:val="single" w:sz="4" w:space="1" w:color="auto"/>
              </w:pBdr>
              <w:rPr>
                <w:rFonts w:ascii="Verdana" w:hAnsi="Verdana"/>
                <w:b/>
                <w:bCs/>
              </w:rPr>
            </w:pPr>
            <w:r w:rsidRPr="00B973EF">
              <w:rPr>
                <w:rFonts w:ascii="Verdana" w:hAnsi="Verdana"/>
                <w:b/>
                <w:bCs/>
              </w:rPr>
              <w:t>Dubbele finaliteit 3</w:t>
            </w:r>
            <w:r w:rsidRPr="00B973EF">
              <w:rPr>
                <w:rFonts w:ascii="Verdana" w:hAnsi="Verdana"/>
                <w:b/>
                <w:bCs/>
                <w:vertAlign w:val="superscript"/>
              </w:rPr>
              <w:t>de</w:t>
            </w:r>
            <w:r w:rsidRPr="00B973EF">
              <w:rPr>
                <w:rFonts w:ascii="Verdana" w:hAnsi="Verdana"/>
                <w:b/>
                <w:bCs/>
              </w:rPr>
              <w:t xml:space="preserve"> graad</w:t>
            </w:r>
            <w:r w:rsidRPr="00B973EF">
              <w:rPr>
                <w:rFonts w:ascii="Verdana" w:hAnsi="Verdana"/>
                <w:b/>
                <w:bCs/>
              </w:rPr>
              <w:tab/>
            </w:r>
            <w:r w:rsidRPr="00B973EF">
              <w:rPr>
                <w:rFonts w:ascii="Verdana" w:hAnsi="Verdana"/>
                <w:b/>
                <w:bCs/>
              </w:rPr>
              <w:tab/>
            </w:r>
            <w:r w:rsidR="00A36849" w:rsidRPr="00B973EF">
              <w:rPr>
                <w:rFonts w:ascii="Verdana" w:hAnsi="Verdana"/>
                <w:b/>
                <w:bCs/>
              </w:rPr>
              <w:t xml:space="preserve">Pagina </w:t>
            </w:r>
            <w:r w:rsidR="00A36849" w:rsidRPr="00B973EF">
              <w:rPr>
                <w:rFonts w:ascii="Verdana" w:hAnsi="Verdana"/>
                <w:b/>
                <w:bCs/>
                <w:sz w:val="24"/>
                <w:szCs w:val="24"/>
              </w:rPr>
              <w:fldChar w:fldCharType="begin"/>
            </w:r>
            <w:r w:rsidR="00A36849" w:rsidRPr="00B973EF">
              <w:rPr>
                <w:rFonts w:ascii="Verdana" w:hAnsi="Verdana"/>
                <w:b/>
                <w:bCs/>
              </w:rPr>
              <w:instrText>PAGE</w:instrText>
            </w:r>
            <w:r w:rsidR="00A36849" w:rsidRPr="00B973EF">
              <w:rPr>
                <w:rFonts w:ascii="Verdana" w:hAnsi="Verdana"/>
                <w:b/>
                <w:bCs/>
                <w:sz w:val="24"/>
                <w:szCs w:val="24"/>
              </w:rPr>
              <w:fldChar w:fldCharType="separate"/>
            </w:r>
            <w:r w:rsidR="009A3794">
              <w:rPr>
                <w:rFonts w:ascii="Verdana" w:hAnsi="Verdana"/>
                <w:b/>
                <w:bCs/>
                <w:noProof/>
              </w:rPr>
              <w:t>4</w:t>
            </w:r>
            <w:r w:rsidR="00A36849" w:rsidRPr="00B973EF">
              <w:rPr>
                <w:rFonts w:ascii="Verdana" w:hAnsi="Verdana"/>
                <w:b/>
                <w:bCs/>
                <w:sz w:val="24"/>
                <w:szCs w:val="24"/>
              </w:rPr>
              <w:fldChar w:fldCharType="end"/>
            </w:r>
            <w:r w:rsidR="00A36849" w:rsidRPr="00B973EF">
              <w:rPr>
                <w:rFonts w:ascii="Verdana" w:hAnsi="Verdana"/>
                <w:b/>
                <w:bCs/>
              </w:rPr>
              <w:t xml:space="preserve"> van </w:t>
            </w:r>
            <w:r w:rsidR="00A36849" w:rsidRPr="00B973EF">
              <w:rPr>
                <w:rFonts w:ascii="Verdana" w:hAnsi="Verdana"/>
                <w:b/>
                <w:bCs/>
                <w:sz w:val="24"/>
                <w:szCs w:val="24"/>
              </w:rPr>
              <w:fldChar w:fldCharType="begin"/>
            </w:r>
            <w:r w:rsidR="00A36849" w:rsidRPr="00B973EF">
              <w:rPr>
                <w:rFonts w:ascii="Verdana" w:hAnsi="Verdana"/>
                <w:b/>
                <w:bCs/>
              </w:rPr>
              <w:instrText>NUMPAGES</w:instrText>
            </w:r>
            <w:r w:rsidR="00A36849" w:rsidRPr="00B973EF">
              <w:rPr>
                <w:rFonts w:ascii="Verdana" w:hAnsi="Verdana"/>
                <w:b/>
                <w:bCs/>
                <w:sz w:val="24"/>
                <w:szCs w:val="24"/>
              </w:rPr>
              <w:fldChar w:fldCharType="separate"/>
            </w:r>
            <w:r w:rsidR="009A3794">
              <w:rPr>
                <w:rFonts w:ascii="Verdana" w:hAnsi="Verdana"/>
                <w:b/>
                <w:bCs/>
                <w:noProof/>
              </w:rPr>
              <w:t>99</w:t>
            </w:r>
            <w:r w:rsidR="00A36849" w:rsidRPr="00B973EF">
              <w:rPr>
                <w:rFonts w:ascii="Verdana" w:hAnsi="Verdana"/>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DBEE4" w14:textId="77777777" w:rsidR="00BA1D00" w:rsidRDefault="00BA1D00" w:rsidP="00574DA4">
      <w:r>
        <w:separator/>
      </w:r>
    </w:p>
  </w:footnote>
  <w:footnote w:type="continuationSeparator" w:id="0">
    <w:p w14:paraId="3A62C913" w14:textId="77777777" w:rsidR="00BA1D00" w:rsidRDefault="00BA1D00" w:rsidP="00574DA4">
      <w:r>
        <w:continuationSeparator/>
      </w:r>
    </w:p>
  </w:footnote>
  <w:footnote w:type="continuationNotice" w:id="1">
    <w:p w14:paraId="02A7F567" w14:textId="77777777" w:rsidR="00BA1D00" w:rsidRDefault="00BA1D0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144"/>
    <w:multiLevelType w:val="hybridMultilevel"/>
    <w:tmpl w:val="AFC0E590"/>
    <w:lvl w:ilvl="0" w:tplc="78640790">
      <w:numFmt w:val="bullet"/>
      <w:lvlText w:val="-"/>
      <w:lvlJc w:val="left"/>
      <w:pPr>
        <w:ind w:left="720" w:hanging="360"/>
      </w:pPr>
      <w:rPr>
        <w:rFonts w:ascii="Verdana" w:eastAsiaTheme="minorHAnsi"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00D1A0C"/>
    <w:multiLevelType w:val="hybridMultilevel"/>
    <w:tmpl w:val="E6A030EE"/>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1BA6EEB"/>
    <w:multiLevelType w:val="hybridMultilevel"/>
    <w:tmpl w:val="0286159E"/>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1F372D3"/>
    <w:multiLevelType w:val="hybridMultilevel"/>
    <w:tmpl w:val="C90C7FC4"/>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21C2294"/>
    <w:multiLevelType w:val="hybridMultilevel"/>
    <w:tmpl w:val="8B86FB4A"/>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3977103"/>
    <w:multiLevelType w:val="hybridMultilevel"/>
    <w:tmpl w:val="99C6D736"/>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3A04ECC"/>
    <w:multiLevelType w:val="hybridMultilevel"/>
    <w:tmpl w:val="76EE0810"/>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4013A86"/>
    <w:multiLevelType w:val="hybridMultilevel"/>
    <w:tmpl w:val="B1BCFE9A"/>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4D75C7B"/>
    <w:multiLevelType w:val="hybridMultilevel"/>
    <w:tmpl w:val="445CC8FA"/>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4E86E1F"/>
    <w:multiLevelType w:val="hybridMultilevel"/>
    <w:tmpl w:val="F4A03826"/>
    <w:lvl w:ilvl="0" w:tplc="78640790">
      <w:numFmt w:val="bullet"/>
      <w:lvlText w:val="-"/>
      <w:lvlJc w:val="left"/>
      <w:pPr>
        <w:ind w:left="720" w:hanging="360"/>
      </w:pPr>
      <w:rPr>
        <w:rFonts w:ascii="Verdana" w:eastAsiaTheme="minorHAnsi"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05BE6993"/>
    <w:multiLevelType w:val="hybridMultilevel"/>
    <w:tmpl w:val="E9D4EA98"/>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5C91288"/>
    <w:multiLevelType w:val="hybridMultilevel"/>
    <w:tmpl w:val="51E05D8E"/>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06DB28E5"/>
    <w:multiLevelType w:val="hybridMultilevel"/>
    <w:tmpl w:val="2A3CC5FA"/>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0711487F"/>
    <w:multiLevelType w:val="hybridMultilevel"/>
    <w:tmpl w:val="FFD8BB34"/>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07782599"/>
    <w:multiLevelType w:val="hybridMultilevel"/>
    <w:tmpl w:val="35F0A098"/>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07916525"/>
    <w:multiLevelType w:val="hybridMultilevel"/>
    <w:tmpl w:val="23221F4A"/>
    <w:lvl w:ilvl="0" w:tplc="78640790">
      <w:numFmt w:val="bullet"/>
      <w:lvlText w:val="-"/>
      <w:lvlJc w:val="left"/>
      <w:pPr>
        <w:ind w:left="720" w:hanging="360"/>
      </w:pPr>
      <w:rPr>
        <w:rFonts w:ascii="Verdana" w:eastAsiaTheme="minorHAnsi" w:hAnsi="Verdana" w:cs="Calibri"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0802625E"/>
    <w:multiLevelType w:val="hybridMultilevel"/>
    <w:tmpl w:val="EE18C1BC"/>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09930AD0"/>
    <w:multiLevelType w:val="hybridMultilevel"/>
    <w:tmpl w:val="F202EC9C"/>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09B51BD1"/>
    <w:multiLevelType w:val="hybridMultilevel"/>
    <w:tmpl w:val="89248F42"/>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0A6A3862"/>
    <w:multiLevelType w:val="hybridMultilevel"/>
    <w:tmpl w:val="B0AC4C46"/>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0B100858"/>
    <w:multiLevelType w:val="hybridMultilevel"/>
    <w:tmpl w:val="AF4472FE"/>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0BE8083F"/>
    <w:multiLevelType w:val="hybridMultilevel"/>
    <w:tmpl w:val="392A5B24"/>
    <w:lvl w:ilvl="0" w:tplc="78640790">
      <w:numFmt w:val="bullet"/>
      <w:lvlText w:val="-"/>
      <w:lvlJc w:val="left"/>
      <w:pPr>
        <w:ind w:left="720" w:hanging="360"/>
      </w:pPr>
      <w:rPr>
        <w:rFonts w:ascii="Verdana" w:eastAsiaTheme="minorHAnsi"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0C2C2C9E"/>
    <w:multiLevelType w:val="hybridMultilevel"/>
    <w:tmpl w:val="306E5504"/>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0C5B3AC7"/>
    <w:multiLevelType w:val="hybridMultilevel"/>
    <w:tmpl w:val="4FBA0EF0"/>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0CC45E07"/>
    <w:multiLevelType w:val="hybridMultilevel"/>
    <w:tmpl w:val="F334D9EA"/>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0D424E0E"/>
    <w:multiLevelType w:val="hybridMultilevel"/>
    <w:tmpl w:val="8A10EA0E"/>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0E6200EF"/>
    <w:multiLevelType w:val="hybridMultilevel"/>
    <w:tmpl w:val="2416BE02"/>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0ED47FBA"/>
    <w:multiLevelType w:val="hybridMultilevel"/>
    <w:tmpl w:val="D0CCAD86"/>
    <w:lvl w:ilvl="0" w:tplc="78640790">
      <w:numFmt w:val="bullet"/>
      <w:lvlText w:val="-"/>
      <w:lvlJc w:val="left"/>
      <w:pPr>
        <w:ind w:left="1440" w:hanging="360"/>
      </w:pPr>
      <w:rPr>
        <w:rFonts w:ascii="Verdana" w:eastAsiaTheme="minorHAnsi" w:hAnsi="Verdana" w:cs="Calibri"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8" w15:restartNumberingAfterBreak="0">
    <w:nsid w:val="0FF72B64"/>
    <w:multiLevelType w:val="hybridMultilevel"/>
    <w:tmpl w:val="CB66A660"/>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10374C78"/>
    <w:multiLevelType w:val="hybridMultilevel"/>
    <w:tmpl w:val="B27273EA"/>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10C03FD7"/>
    <w:multiLevelType w:val="hybridMultilevel"/>
    <w:tmpl w:val="A58201C8"/>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117A3BC6"/>
    <w:multiLevelType w:val="hybridMultilevel"/>
    <w:tmpl w:val="A16E68AE"/>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11B03FFE"/>
    <w:multiLevelType w:val="hybridMultilevel"/>
    <w:tmpl w:val="52E82646"/>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12F025F7"/>
    <w:multiLevelType w:val="hybridMultilevel"/>
    <w:tmpl w:val="3D042FF0"/>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13211B4C"/>
    <w:multiLevelType w:val="hybridMultilevel"/>
    <w:tmpl w:val="C6F8C17E"/>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137E09C2"/>
    <w:multiLevelType w:val="hybridMultilevel"/>
    <w:tmpl w:val="06148824"/>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146A48C3"/>
    <w:multiLevelType w:val="hybridMultilevel"/>
    <w:tmpl w:val="34B2E414"/>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162673E9"/>
    <w:multiLevelType w:val="hybridMultilevel"/>
    <w:tmpl w:val="0518A7D0"/>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17013152"/>
    <w:multiLevelType w:val="hybridMultilevel"/>
    <w:tmpl w:val="A8622A56"/>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17750920"/>
    <w:multiLevelType w:val="hybridMultilevel"/>
    <w:tmpl w:val="8F38DEF8"/>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17DA2AEF"/>
    <w:multiLevelType w:val="hybridMultilevel"/>
    <w:tmpl w:val="AB2A1220"/>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190E5E8C"/>
    <w:multiLevelType w:val="hybridMultilevel"/>
    <w:tmpl w:val="CD607278"/>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19145A8F"/>
    <w:multiLevelType w:val="hybridMultilevel"/>
    <w:tmpl w:val="C93C96AA"/>
    <w:lvl w:ilvl="0" w:tplc="78640790">
      <w:numFmt w:val="bullet"/>
      <w:lvlText w:val="-"/>
      <w:lvlJc w:val="left"/>
      <w:pPr>
        <w:ind w:left="720" w:hanging="360"/>
      </w:pPr>
      <w:rPr>
        <w:rFonts w:ascii="Verdana" w:eastAsiaTheme="minorHAnsi"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194B05AE"/>
    <w:multiLevelType w:val="hybridMultilevel"/>
    <w:tmpl w:val="1FC8BAC8"/>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19BA3068"/>
    <w:multiLevelType w:val="hybridMultilevel"/>
    <w:tmpl w:val="8D90337E"/>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1A6432EA"/>
    <w:multiLevelType w:val="hybridMultilevel"/>
    <w:tmpl w:val="CCCEB6BE"/>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1A892891"/>
    <w:multiLevelType w:val="hybridMultilevel"/>
    <w:tmpl w:val="FC12E7EE"/>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1B8B62C1"/>
    <w:multiLevelType w:val="hybridMultilevel"/>
    <w:tmpl w:val="B3A40F10"/>
    <w:lvl w:ilvl="0" w:tplc="78640790">
      <w:numFmt w:val="bullet"/>
      <w:lvlText w:val="-"/>
      <w:lvlJc w:val="left"/>
      <w:pPr>
        <w:ind w:left="720" w:hanging="360"/>
      </w:pPr>
      <w:rPr>
        <w:rFonts w:ascii="Verdana" w:eastAsiaTheme="minorHAnsi"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1B930C23"/>
    <w:multiLevelType w:val="hybridMultilevel"/>
    <w:tmpl w:val="8F5C2E94"/>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1BC1630F"/>
    <w:multiLevelType w:val="hybridMultilevel"/>
    <w:tmpl w:val="138670C4"/>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1BE426E2"/>
    <w:multiLevelType w:val="hybridMultilevel"/>
    <w:tmpl w:val="AFA86936"/>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1BF25751"/>
    <w:multiLevelType w:val="hybridMultilevel"/>
    <w:tmpl w:val="F29277B0"/>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1C907880"/>
    <w:multiLevelType w:val="hybridMultilevel"/>
    <w:tmpl w:val="4F9A36D2"/>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1D243659"/>
    <w:multiLevelType w:val="hybridMultilevel"/>
    <w:tmpl w:val="494C3E1C"/>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15:restartNumberingAfterBreak="0">
    <w:nsid w:val="1D476A57"/>
    <w:multiLevelType w:val="hybridMultilevel"/>
    <w:tmpl w:val="A69E71E0"/>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1D85390F"/>
    <w:multiLevelType w:val="hybridMultilevel"/>
    <w:tmpl w:val="55FE8894"/>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15:restartNumberingAfterBreak="0">
    <w:nsid w:val="1DA8627B"/>
    <w:multiLevelType w:val="hybridMultilevel"/>
    <w:tmpl w:val="B03C9AA4"/>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15:restartNumberingAfterBreak="0">
    <w:nsid w:val="1EC77D35"/>
    <w:multiLevelType w:val="hybridMultilevel"/>
    <w:tmpl w:val="660071C4"/>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15:restartNumberingAfterBreak="0">
    <w:nsid w:val="1F663EB3"/>
    <w:multiLevelType w:val="hybridMultilevel"/>
    <w:tmpl w:val="4ADC5D2E"/>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 w15:restartNumberingAfterBreak="0">
    <w:nsid w:val="1FF06608"/>
    <w:multiLevelType w:val="hybridMultilevel"/>
    <w:tmpl w:val="0CFEDD72"/>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15:restartNumberingAfterBreak="0">
    <w:nsid w:val="2009290B"/>
    <w:multiLevelType w:val="hybridMultilevel"/>
    <w:tmpl w:val="AA447C5C"/>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15:restartNumberingAfterBreak="0">
    <w:nsid w:val="21921F2A"/>
    <w:multiLevelType w:val="hybridMultilevel"/>
    <w:tmpl w:val="98E64F8E"/>
    <w:lvl w:ilvl="0" w:tplc="78640790">
      <w:numFmt w:val="bullet"/>
      <w:lvlText w:val="-"/>
      <w:lvlJc w:val="left"/>
      <w:pPr>
        <w:ind w:left="720" w:hanging="360"/>
      </w:pPr>
      <w:rPr>
        <w:rFonts w:ascii="Verdana" w:eastAsiaTheme="minorHAnsi"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 w15:restartNumberingAfterBreak="0">
    <w:nsid w:val="22315E61"/>
    <w:multiLevelType w:val="hybridMultilevel"/>
    <w:tmpl w:val="EF5C34B2"/>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 w15:restartNumberingAfterBreak="0">
    <w:nsid w:val="24E227D1"/>
    <w:multiLevelType w:val="hybridMultilevel"/>
    <w:tmpl w:val="4B8A644E"/>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 w15:restartNumberingAfterBreak="0">
    <w:nsid w:val="24E808BA"/>
    <w:multiLevelType w:val="hybridMultilevel"/>
    <w:tmpl w:val="F7182090"/>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 w15:restartNumberingAfterBreak="0">
    <w:nsid w:val="258229AE"/>
    <w:multiLevelType w:val="hybridMultilevel"/>
    <w:tmpl w:val="5532AFE4"/>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 w15:restartNumberingAfterBreak="0">
    <w:nsid w:val="25B84555"/>
    <w:multiLevelType w:val="hybridMultilevel"/>
    <w:tmpl w:val="1B3AE972"/>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 w15:restartNumberingAfterBreak="0">
    <w:nsid w:val="25C95681"/>
    <w:multiLevelType w:val="hybridMultilevel"/>
    <w:tmpl w:val="BF2EC3B0"/>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 w15:restartNumberingAfterBreak="0">
    <w:nsid w:val="268B5783"/>
    <w:multiLevelType w:val="hybridMultilevel"/>
    <w:tmpl w:val="23ACFAD2"/>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 w15:restartNumberingAfterBreak="0">
    <w:nsid w:val="26E0095A"/>
    <w:multiLevelType w:val="hybridMultilevel"/>
    <w:tmpl w:val="043E138E"/>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 w15:restartNumberingAfterBreak="0">
    <w:nsid w:val="276211EC"/>
    <w:multiLevelType w:val="hybridMultilevel"/>
    <w:tmpl w:val="A2FC3306"/>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 w15:restartNumberingAfterBreak="0">
    <w:nsid w:val="276510F9"/>
    <w:multiLevelType w:val="hybridMultilevel"/>
    <w:tmpl w:val="8AC4E89C"/>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 w15:restartNumberingAfterBreak="0">
    <w:nsid w:val="27A51039"/>
    <w:multiLevelType w:val="hybridMultilevel"/>
    <w:tmpl w:val="25688D6E"/>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 w15:restartNumberingAfterBreak="0">
    <w:nsid w:val="27CF648F"/>
    <w:multiLevelType w:val="hybridMultilevel"/>
    <w:tmpl w:val="FD84635C"/>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4" w15:restartNumberingAfterBreak="0">
    <w:nsid w:val="28284584"/>
    <w:multiLevelType w:val="hybridMultilevel"/>
    <w:tmpl w:val="48BA6E18"/>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5" w15:restartNumberingAfterBreak="0">
    <w:nsid w:val="28FE421F"/>
    <w:multiLevelType w:val="hybridMultilevel"/>
    <w:tmpl w:val="DD300BDC"/>
    <w:lvl w:ilvl="0" w:tplc="78640790">
      <w:numFmt w:val="bullet"/>
      <w:lvlText w:val="-"/>
      <w:lvlJc w:val="left"/>
      <w:pPr>
        <w:ind w:left="720" w:hanging="360"/>
      </w:pPr>
      <w:rPr>
        <w:rFonts w:ascii="Verdana" w:eastAsiaTheme="minorHAnsi"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6" w15:restartNumberingAfterBreak="0">
    <w:nsid w:val="2A792098"/>
    <w:multiLevelType w:val="hybridMultilevel"/>
    <w:tmpl w:val="316C6B84"/>
    <w:lvl w:ilvl="0" w:tplc="78640790">
      <w:numFmt w:val="bullet"/>
      <w:lvlText w:val="-"/>
      <w:lvlJc w:val="left"/>
      <w:pPr>
        <w:ind w:left="720" w:hanging="360"/>
      </w:pPr>
      <w:rPr>
        <w:rFonts w:ascii="Verdana" w:eastAsiaTheme="minorHAnsi"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7" w15:restartNumberingAfterBreak="0">
    <w:nsid w:val="2AFF21D3"/>
    <w:multiLevelType w:val="hybridMultilevel"/>
    <w:tmpl w:val="C4D829E8"/>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8" w15:restartNumberingAfterBreak="0">
    <w:nsid w:val="2B2A2A3C"/>
    <w:multiLevelType w:val="hybridMultilevel"/>
    <w:tmpl w:val="EB268FE8"/>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9" w15:restartNumberingAfterBreak="0">
    <w:nsid w:val="2BEB18A1"/>
    <w:multiLevelType w:val="hybridMultilevel"/>
    <w:tmpl w:val="38187B3A"/>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0" w15:restartNumberingAfterBreak="0">
    <w:nsid w:val="2BFD56C0"/>
    <w:multiLevelType w:val="hybridMultilevel"/>
    <w:tmpl w:val="76ECDFB4"/>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1" w15:restartNumberingAfterBreak="0">
    <w:nsid w:val="2C846D75"/>
    <w:multiLevelType w:val="hybridMultilevel"/>
    <w:tmpl w:val="E618A7E2"/>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2" w15:restartNumberingAfterBreak="0">
    <w:nsid w:val="2DB82B6A"/>
    <w:multiLevelType w:val="hybridMultilevel"/>
    <w:tmpl w:val="8390CE60"/>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3" w15:restartNumberingAfterBreak="0">
    <w:nsid w:val="2E2C1030"/>
    <w:multiLevelType w:val="hybridMultilevel"/>
    <w:tmpl w:val="7FE02CFA"/>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4" w15:restartNumberingAfterBreak="0">
    <w:nsid w:val="2E34472E"/>
    <w:multiLevelType w:val="hybridMultilevel"/>
    <w:tmpl w:val="F7809B9E"/>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5" w15:restartNumberingAfterBreak="0">
    <w:nsid w:val="2EB47826"/>
    <w:multiLevelType w:val="hybridMultilevel"/>
    <w:tmpl w:val="56BCDF3E"/>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6" w15:restartNumberingAfterBreak="0">
    <w:nsid w:val="31FE1B3A"/>
    <w:multiLevelType w:val="hybridMultilevel"/>
    <w:tmpl w:val="8A08F166"/>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7" w15:restartNumberingAfterBreak="0">
    <w:nsid w:val="32145425"/>
    <w:multiLevelType w:val="hybridMultilevel"/>
    <w:tmpl w:val="A3CC7A7A"/>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8" w15:restartNumberingAfterBreak="0">
    <w:nsid w:val="32AB782B"/>
    <w:multiLevelType w:val="hybridMultilevel"/>
    <w:tmpl w:val="C76E842C"/>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9" w15:restartNumberingAfterBreak="0">
    <w:nsid w:val="32E8345B"/>
    <w:multiLevelType w:val="hybridMultilevel"/>
    <w:tmpl w:val="8C7C109C"/>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0" w15:restartNumberingAfterBreak="0">
    <w:nsid w:val="33614CF3"/>
    <w:multiLevelType w:val="hybridMultilevel"/>
    <w:tmpl w:val="92A0A690"/>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1" w15:restartNumberingAfterBreak="0">
    <w:nsid w:val="34E15E83"/>
    <w:multiLevelType w:val="hybridMultilevel"/>
    <w:tmpl w:val="1F30DFC6"/>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2" w15:restartNumberingAfterBreak="0">
    <w:nsid w:val="35083DEE"/>
    <w:multiLevelType w:val="hybridMultilevel"/>
    <w:tmpl w:val="21A8A15A"/>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3" w15:restartNumberingAfterBreak="0">
    <w:nsid w:val="35B64CE8"/>
    <w:multiLevelType w:val="hybridMultilevel"/>
    <w:tmpl w:val="65F02106"/>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4" w15:restartNumberingAfterBreak="0">
    <w:nsid w:val="362E335F"/>
    <w:multiLevelType w:val="hybridMultilevel"/>
    <w:tmpl w:val="FF945FFE"/>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5" w15:restartNumberingAfterBreak="0">
    <w:nsid w:val="36C433EA"/>
    <w:multiLevelType w:val="hybridMultilevel"/>
    <w:tmpl w:val="CE92391C"/>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6" w15:restartNumberingAfterBreak="0">
    <w:nsid w:val="376B54A6"/>
    <w:multiLevelType w:val="hybridMultilevel"/>
    <w:tmpl w:val="6DCA4650"/>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7" w15:restartNumberingAfterBreak="0">
    <w:nsid w:val="37E33588"/>
    <w:multiLevelType w:val="hybridMultilevel"/>
    <w:tmpl w:val="D67A980E"/>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8" w15:restartNumberingAfterBreak="0">
    <w:nsid w:val="37F1556B"/>
    <w:multiLevelType w:val="hybridMultilevel"/>
    <w:tmpl w:val="40F08E6E"/>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9" w15:restartNumberingAfterBreak="0">
    <w:nsid w:val="38D46B84"/>
    <w:multiLevelType w:val="hybridMultilevel"/>
    <w:tmpl w:val="F1BC4A50"/>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0" w15:restartNumberingAfterBreak="0">
    <w:nsid w:val="392740CC"/>
    <w:multiLevelType w:val="hybridMultilevel"/>
    <w:tmpl w:val="4878B3A2"/>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1" w15:restartNumberingAfterBreak="0">
    <w:nsid w:val="393F52C4"/>
    <w:multiLevelType w:val="hybridMultilevel"/>
    <w:tmpl w:val="EB9E9440"/>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2" w15:restartNumberingAfterBreak="0">
    <w:nsid w:val="394C55BD"/>
    <w:multiLevelType w:val="hybridMultilevel"/>
    <w:tmpl w:val="06089E64"/>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3" w15:restartNumberingAfterBreak="0">
    <w:nsid w:val="396D5691"/>
    <w:multiLevelType w:val="hybridMultilevel"/>
    <w:tmpl w:val="65A4C384"/>
    <w:lvl w:ilvl="0" w:tplc="78640790">
      <w:numFmt w:val="bullet"/>
      <w:lvlText w:val="-"/>
      <w:lvlJc w:val="left"/>
      <w:pPr>
        <w:ind w:left="720" w:hanging="360"/>
      </w:pPr>
      <w:rPr>
        <w:rFonts w:ascii="Verdana" w:eastAsiaTheme="minorHAnsi"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4" w15:restartNumberingAfterBreak="0">
    <w:nsid w:val="39BD4461"/>
    <w:multiLevelType w:val="hybridMultilevel"/>
    <w:tmpl w:val="233E7EF2"/>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5" w15:restartNumberingAfterBreak="0">
    <w:nsid w:val="39F81D45"/>
    <w:multiLevelType w:val="hybridMultilevel"/>
    <w:tmpl w:val="11D0CF4C"/>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6" w15:restartNumberingAfterBreak="0">
    <w:nsid w:val="3A6453E2"/>
    <w:multiLevelType w:val="hybridMultilevel"/>
    <w:tmpl w:val="B47EEAA6"/>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7" w15:restartNumberingAfterBreak="0">
    <w:nsid w:val="3AA75AA4"/>
    <w:multiLevelType w:val="hybridMultilevel"/>
    <w:tmpl w:val="0518B47E"/>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8" w15:restartNumberingAfterBreak="0">
    <w:nsid w:val="3B2E1854"/>
    <w:multiLevelType w:val="hybridMultilevel"/>
    <w:tmpl w:val="1B62CB70"/>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9" w15:restartNumberingAfterBreak="0">
    <w:nsid w:val="3C334228"/>
    <w:multiLevelType w:val="hybridMultilevel"/>
    <w:tmpl w:val="5FC43D5C"/>
    <w:lvl w:ilvl="0" w:tplc="08130009">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0" w15:restartNumberingAfterBreak="0">
    <w:nsid w:val="3C956B9F"/>
    <w:multiLevelType w:val="hybridMultilevel"/>
    <w:tmpl w:val="0A885A1C"/>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1" w15:restartNumberingAfterBreak="0">
    <w:nsid w:val="3CCE61AA"/>
    <w:multiLevelType w:val="hybridMultilevel"/>
    <w:tmpl w:val="1D8CD24C"/>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2" w15:restartNumberingAfterBreak="0">
    <w:nsid w:val="3DE77CAD"/>
    <w:multiLevelType w:val="hybridMultilevel"/>
    <w:tmpl w:val="7A64B45C"/>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3" w15:restartNumberingAfterBreak="0">
    <w:nsid w:val="3ED24996"/>
    <w:multiLevelType w:val="hybridMultilevel"/>
    <w:tmpl w:val="8A963FA0"/>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4" w15:restartNumberingAfterBreak="0">
    <w:nsid w:val="3EDA7166"/>
    <w:multiLevelType w:val="hybridMultilevel"/>
    <w:tmpl w:val="6A164670"/>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5" w15:restartNumberingAfterBreak="0">
    <w:nsid w:val="407E695E"/>
    <w:multiLevelType w:val="hybridMultilevel"/>
    <w:tmpl w:val="FD924DCA"/>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6" w15:restartNumberingAfterBreak="0">
    <w:nsid w:val="41E40290"/>
    <w:multiLevelType w:val="hybridMultilevel"/>
    <w:tmpl w:val="E61A1356"/>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7" w15:restartNumberingAfterBreak="0">
    <w:nsid w:val="430D170D"/>
    <w:multiLevelType w:val="hybridMultilevel"/>
    <w:tmpl w:val="FD2E9164"/>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8" w15:restartNumberingAfterBreak="0">
    <w:nsid w:val="43D919DA"/>
    <w:multiLevelType w:val="hybridMultilevel"/>
    <w:tmpl w:val="E8D02F96"/>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9" w15:restartNumberingAfterBreak="0">
    <w:nsid w:val="445B2484"/>
    <w:multiLevelType w:val="hybridMultilevel"/>
    <w:tmpl w:val="3E8C11AC"/>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0" w15:restartNumberingAfterBreak="0">
    <w:nsid w:val="447D34B9"/>
    <w:multiLevelType w:val="hybridMultilevel"/>
    <w:tmpl w:val="CCE86C00"/>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1" w15:restartNumberingAfterBreak="0">
    <w:nsid w:val="45307A64"/>
    <w:multiLevelType w:val="hybridMultilevel"/>
    <w:tmpl w:val="21A4D5F0"/>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2" w15:restartNumberingAfterBreak="0">
    <w:nsid w:val="453C5853"/>
    <w:multiLevelType w:val="hybridMultilevel"/>
    <w:tmpl w:val="60041590"/>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3" w15:restartNumberingAfterBreak="0">
    <w:nsid w:val="47FB2E48"/>
    <w:multiLevelType w:val="hybridMultilevel"/>
    <w:tmpl w:val="7D5EFC14"/>
    <w:lvl w:ilvl="0" w:tplc="78640790">
      <w:numFmt w:val="bullet"/>
      <w:lvlText w:val="-"/>
      <w:lvlJc w:val="left"/>
      <w:pPr>
        <w:ind w:left="720" w:hanging="360"/>
      </w:pPr>
      <w:rPr>
        <w:rFonts w:ascii="Verdana" w:eastAsiaTheme="minorHAnsi" w:hAnsi="Verdana" w:cs="Calibri"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4" w15:restartNumberingAfterBreak="0">
    <w:nsid w:val="485A63BB"/>
    <w:multiLevelType w:val="hybridMultilevel"/>
    <w:tmpl w:val="B7EC569C"/>
    <w:lvl w:ilvl="0" w:tplc="78640790">
      <w:numFmt w:val="bullet"/>
      <w:lvlText w:val="-"/>
      <w:lvlJc w:val="left"/>
      <w:pPr>
        <w:ind w:left="720" w:hanging="360"/>
      </w:pPr>
      <w:rPr>
        <w:rFonts w:ascii="Verdana" w:eastAsiaTheme="minorHAnsi"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5" w15:restartNumberingAfterBreak="0">
    <w:nsid w:val="49451473"/>
    <w:multiLevelType w:val="hybridMultilevel"/>
    <w:tmpl w:val="8604BB68"/>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6" w15:restartNumberingAfterBreak="0">
    <w:nsid w:val="4992257F"/>
    <w:multiLevelType w:val="hybridMultilevel"/>
    <w:tmpl w:val="7596692E"/>
    <w:lvl w:ilvl="0" w:tplc="78640790">
      <w:numFmt w:val="bullet"/>
      <w:lvlText w:val="-"/>
      <w:lvlJc w:val="left"/>
      <w:pPr>
        <w:ind w:left="720" w:hanging="360"/>
      </w:pPr>
      <w:rPr>
        <w:rFonts w:ascii="Verdana" w:eastAsiaTheme="minorHAnsi"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7" w15:restartNumberingAfterBreak="0">
    <w:nsid w:val="49CE31FE"/>
    <w:multiLevelType w:val="hybridMultilevel"/>
    <w:tmpl w:val="59C07B2E"/>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8" w15:restartNumberingAfterBreak="0">
    <w:nsid w:val="49E2354F"/>
    <w:multiLevelType w:val="hybridMultilevel"/>
    <w:tmpl w:val="C5FCD864"/>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9" w15:restartNumberingAfterBreak="0">
    <w:nsid w:val="4AB65D2A"/>
    <w:multiLevelType w:val="hybridMultilevel"/>
    <w:tmpl w:val="AB544C88"/>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0" w15:restartNumberingAfterBreak="0">
    <w:nsid w:val="4B2F1F5E"/>
    <w:multiLevelType w:val="hybridMultilevel"/>
    <w:tmpl w:val="386CCE66"/>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1" w15:restartNumberingAfterBreak="0">
    <w:nsid w:val="4B507405"/>
    <w:multiLevelType w:val="hybridMultilevel"/>
    <w:tmpl w:val="6C267B42"/>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2" w15:restartNumberingAfterBreak="0">
    <w:nsid w:val="4BA70F96"/>
    <w:multiLevelType w:val="hybridMultilevel"/>
    <w:tmpl w:val="523E9012"/>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3" w15:restartNumberingAfterBreak="0">
    <w:nsid w:val="4CD83C18"/>
    <w:multiLevelType w:val="hybridMultilevel"/>
    <w:tmpl w:val="6CD0E69C"/>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4" w15:restartNumberingAfterBreak="0">
    <w:nsid w:val="4D033191"/>
    <w:multiLevelType w:val="hybridMultilevel"/>
    <w:tmpl w:val="99C211D6"/>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5" w15:restartNumberingAfterBreak="0">
    <w:nsid w:val="4D494167"/>
    <w:multiLevelType w:val="hybridMultilevel"/>
    <w:tmpl w:val="7C88CCB4"/>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6" w15:restartNumberingAfterBreak="0">
    <w:nsid w:val="4D6154E2"/>
    <w:multiLevelType w:val="hybridMultilevel"/>
    <w:tmpl w:val="70D64AC6"/>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7" w15:restartNumberingAfterBreak="0">
    <w:nsid w:val="4D8539AB"/>
    <w:multiLevelType w:val="hybridMultilevel"/>
    <w:tmpl w:val="4258810C"/>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8" w15:restartNumberingAfterBreak="0">
    <w:nsid w:val="4F3868C8"/>
    <w:multiLevelType w:val="hybridMultilevel"/>
    <w:tmpl w:val="2A08D17C"/>
    <w:lvl w:ilvl="0" w:tplc="78640790">
      <w:numFmt w:val="bullet"/>
      <w:lvlText w:val="-"/>
      <w:lvlJc w:val="left"/>
      <w:pPr>
        <w:ind w:left="720" w:hanging="360"/>
      </w:pPr>
      <w:rPr>
        <w:rFonts w:ascii="Verdana" w:eastAsiaTheme="minorHAnsi"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9" w15:restartNumberingAfterBreak="0">
    <w:nsid w:val="509F2D25"/>
    <w:multiLevelType w:val="hybridMultilevel"/>
    <w:tmpl w:val="28EE8662"/>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0" w15:restartNumberingAfterBreak="0">
    <w:nsid w:val="50E472E4"/>
    <w:multiLevelType w:val="hybridMultilevel"/>
    <w:tmpl w:val="CC486F0E"/>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1" w15:restartNumberingAfterBreak="0">
    <w:nsid w:val="51A90F92"/>
    <w:multiLevelType w:val="hybridMultilevel"/>
    <w:tmpl w:val="FF5AC3E2"/>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2" w15:restartNumberingAfterBreak="0">
    <w:nsid w:val="53077B16"/>
    <w:multiLevelType w:val="hybridMultilevel"/>
    <w:tmpl w:val="B4ACE346"/>
    <w:lvl w:ilvl="0" w:tplc="08130009">
      <w:start w:val="1"/>
      <w:numFmt w:val="bullet"/>
      <w:lvlText w:val=""/>
      <w:lvlJc w:val="left"/>
      <w:pPr>
        <w:ind w:left="1440" w:hanging="360"/>
      </w:pPr>
      <w:rPr>
        <w:rFonts w:ascii="Wingdings" w:hAnsi="Wingdings" w:hint="default"/>
      </w:rPr>
    </w:lvl>
    <w:lvl w:ilvl="1" w:tplc="08130009">
      <w:start w:val="1"/>
      <w:numFmt w:val="bullet"/>
      <w:lvlText w:val=""/>
      <w:lvlJc w:val="left"/>
      <w:pPr>
        <w:ind w:left="2160" w:hanging="360"/>
      </w:pPr>
      <w:rPr>
        <w:rFonts w:ascii="Wingdings" w:hAnsi="Wingdings"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43" w15:restartNumberingAfterBreak="0">
    <w:nsid w:val="53313C20"/>
    <w:multiLevelType w:val="hybridMultilevel"/>
    <w:tmpl w:val="D32E48C6"/>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4" w15:restartNumberingAfterBreak="0">
    <w:nsid w:val="53581552"/>
    <w:multiLevelType w:val="hybridMultilevel"/>
    <w:tmpl w:val="2320FD0E"/>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5" w15:restartNumberingAfterBreak="0">
    <w:nsid w:val="538739A6"/>
    <w:multiLevelType w:val="hybridMultilevel"/>
    <w:tmpl w:val="AECAF2D8"/>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6" w15:restartNumberingAfterBreak="0">
    <w:nsid w:val="53A76AD3"/>
    <w:multiLevelType w:val="hybridMultilevel"/>
    <w:tmpl w:val="CB6EDEF4"/>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7" w15:restartNumberingAfterBreak="0">
    <w:nsid w:val="55031CCA"/>
    <w:multiLevelType w:val="hybridMultilevel"/>
    <w:tmpl w:val="6CCE938C"/>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8" w15:restartNumberingAfterBreak="0">
    <w:nsid w:val="56664A8D"/>
    <w:multiLevelType w:val="hybridMultilevel"/>
    <w:tmpl w:val="925694AE"/>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9" w15:restartNumberingAfterBreak="0">
    <w:nsid w:val="58224B9D"/>
    <w:multiLevelType w:val="hybridMultilevel"/>
    <w:tmpl w:val="6F6260FE"/>
    <w:lvl w:ilvl="0" w:tplc="78640790">
      <w:numFmt w:val="bullet"/>
      <w:lvlText w:val="-"/>
      <w:lvlJc w:val="left"/>
      <w:pPr>
        <w:ind w:left="720" w:hanging="360"/>
      </w:pPr>
      <w:rPr>
        <w:rFonts w:ascii="Verdana" w:eastAsiaTheme="minorHAnsi" w:hAnsi="Verdana" w:cs="Calibri" w:hint="default"/>
      </w:rPr>
    </w:lvl>
    <w:lvl w:ilvl="1" w:tplc="6B3C67BE">
      <w:numFmt w:val="bullet"/>
      <w:lvlText w:val=""/>
      <w:lvlJc w:val="left"/>
      <w:pPr>
        <w:ind w:left="1440" w:hanging="360"/>
      </w:pPr>
      <w:rPr>
        <w:rFonts w:ascii="Symbol" w:eastAsiaTheme="minorHAnsi" w:hAnsi="Symbol"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0" w15:restartNumberingAfterBreak="0">
    <w:nsid w:val="590A302D"/>
    <w:multiLevelType w:val="hybridMultilevel"/>
    <w:tmpl w:val="E1F87EF0"/>
    <w:lvl w:ilvl="0" w:tplc="78640790">
      <w:numFmt w:val="bullet"/>
      <w:lvlText w:val="-"/>
      <w:lvlJc w:val="left"/>
      <w:pPr>
        <w:ind w:left="720" w:hanging="360"/>
      </w:pPr>
      <w:rPr>
        <w:rFonts w:ascii="Verdana" w:eastAsiaTheme="minorHAnsi"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1" w15:restartNumberingAfterBreak="0">
    <w:nsid w:val="5957288E"/>
    <w:multiLevelType w:val="hybridMultilevel"/>
    <w:tmpl w:val="0644D4EE"/>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2" w15:restartNumberingAfterBreak="0">
    <w:nsid w:val="5A32683E"/>
    <w:multiLevelType w:val="hybridMultilevel"/>
    <w:tmpl w:val="C902F9C2"/>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3" w15:restartNumberingAfterBreak="0">
    <w:nsid w:val="5B5E0154"/>
    <w:multiLevelType w:val="hybridMultilevel"/>
    <w:tmpl w:val="3E1E7C46"/>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4" w15:restartNumberingAfterBreak="0">
    <w:nsid w:val="5C531406"/>
    <w:multiLevelType w:val="hybridMultilevel"/>
    <w:tmpl w:val="974835DA"/>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5" w15:restartNumberingAfterBreak="0">
    <w:nsid w:val="5CCD7A75"/>
    <w:multiLevelType w:val="hybridMultilevel"/>
    <w:tmpl w:val="49CA281E"/>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6" w15:restartNumberingAfterBreak="0">
    <w:nsid w:val="5CDA69B4"/>
    <w:multiLevelType w:val="hybridMultilevel"/>
    <w:tmpl w:val="E8EA1F1C"/>
    <w:lvl w:ilvl="0" w:tplc="78640790">
      <w:numFmt w:val="bullet"/>
      <w:lvlText w:val="-"/>
      <w:lvlJc w:val="left"/>
      <w:pPr>
        <w:ind w:left="720" w:hanging="360"/>
      </w:pPr>
      <w:rPr>
        <w:rFonts w:ascii="Verdana" w:eastAsiaTheme="minorHAnsi"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7" w15:restartNumberingAfterBreak="0">
    <w:nsid w:val="5CDC1F0D"/>
    <w:multiLevelType w:val="hybridMultilevel"/>
    <w:tmpl w:val="BE2AC838"/>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8" w15:restartNumberingAfterBreak="0">
    <w:nsid w:val="5D6E0222"/>
    <w:multiLevelType w:val="hybridMultilevel"/>
    <w:tmpl w:val="153AA35E"/>
    <w:lvl w:ilvl="0" w:tplc="78640790">
      <w:numFmt w:val="bullet"/>
      <w:lvlText w:val="-"/>
      <w:lvlJc w:val="left"/>
      <w:pPr>
        <w:ind w:left="720" w:hanging="360"/>
      </w:pPr>
      <w:rPr>
        <w:rFonts w:ascii="Verdana" w:eastAsiaTheme="minorHAnsi"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9" w15:restartNumberingAfterBreak="0">
    <w:nsid w:val="5DC22F1E"/>
    <w:multiLevelType w:val="hybridMultilevel"/>
    <w:tmpl w:val="7B18B71E"/>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0" w15:restartNumberingAfterBreak="0">
    <w:nsid w:val="5E327722"/>
    <w:multiLevelType w:val="hybridMultilevel"/>
    <w:tmpl w:val="2FC61894"/>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1" w15:restartNumberingAfterBreak="0">
    <w:nsid w:val="5E6211B0"/>
    <w:multiLevelType w:val="hybridMultilevel"/>
    <w:tmpl w:val="6010B0D4"/>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2" w15:restartNumberingAfterBreak="0">
    <w:nsid w:val="600C787A"/>
    <w:multiLevelType w:val="hybridMultilevel"/>
    <w:tmpl w:val="40406BDE"/>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3" w15:restartNumberingAfterBreak="0">
    <w:nsid w:val="61525C6E"/>
    <w:multiLevelType w:val="hybridMultilevel"/>
    <w:tmpl w:val="4ADAE88E"/>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4" w15:restartNumberingAfterBreak="0">
    <w:nsid w:val="61D867AF"/>
    <w:multiLevelType w:val="hybridMultilevel"/>
    <w:tmpl w:val="F0DEFBAC"/>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5" w15:restartNumberingAfterBreak="0">
    <w:nsid w:val="6205171F"/>
    <w:multiLevelType w:val="hybridMultilevel"/>
    <w:tmpl w:val="8ACAFACE"/>
    <w:lvl w:ilvl="0" w:tplc="78640790">
      <w:numFmt w:val="bullet"/>
      <w:lvlText w:val="-"/>
      <w:lvlJc w:val="left"/>
      <w:pPr>
        <w:ind w:left="720" w:hanging="360"/>
      </w:pPr>
      <w:rPr>
        <w:rFonts w:ascii="Verdana" w:eastAsiaTheme="minorHAnsi"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6" w15:restartNumberingAfterBreak="0">
    <w:nsid w:val="62DB4922"/>
    <w:multiLevelType w:val="hybridMultilevel"/>
    <w:tmpl w:val="B920862E"/>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7" w15:restartNumberingAfterBreak="0">
    <w:nsid w:val="62E0649A"/>
    <w:multiLevelType w:val="hybridMultilevel"/>
    <w:tmpl w:val="4FEA347E"/>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8" w15:restartNumberingAfterBreak="0">
    <w:nsid w:val="63492D60"/>
    <w:multiLevelType w:val="hybridMultilevel"/>
    <w:tmpl w:val="0A9201AA"/>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9" w15:restartNumberingAfterBreak="0">
    <w:nsid w:val="641F3A9C"/>
    <w:multiLevelType w:val="hybridMultilevel"/>
    <w:tmpl w:val="62E458B6"/>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0" w15:restartNumberingAfterBreak="0">
    <w:nsid w:val="66267CD6"/>
    <w:multiLevelType w:val="hybridMultilevel"/>
    <w:tmpl w:val="EAF09E80"/>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1" w15:restartNumberingAfterBreak="0">
    <w:nsid w:val="66436E20"/>
    <w:multiLevelType w:val="hybridMultilevel"/>
    <w:tmpl w:val="377CF302"/>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2" w15:restartNumberingAfterBreak="0">
    <w:nsid w:val="666B6F9F"/>
    <w:multiLevelType w:val="hybridMultilevel"/>
    <w:tmpl w:val="F8767114"/>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3" w15:restartNumberingAfterBreak="0">
    <w:nsid w:val="67863C1D"/>
    <w:multiLevelType w:val="hybridMultilevel"/>
    <w:tmpl w:val="EC2021E8"/>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4" w15:restartNumberingAfterBreak="0">
    <w:nsid w:val="67C84065"/>
    <w:multiLevelType w:val="hybridMultilevel"/>
    <w:tmpl w:val="6A3E352E"/>
    <w:lvl w:ilvl="0" w:tplc="78640790">
      <w:numFmt w:val="bullet"/>
      <w:lvlText w:val="-"/>
      <w:lvlJc w:val="left"/>
      <w:pPr>
        <w:ind w:left="720" w:hanging="360"/>
      </w:pPr>
      <w:rPr>
        <w:rFonts w:ascii="Verdana" w:eastAsiaTheme="minorHAnsi"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5" w15:restartNumberingAfterBreak="0">
    <w:nsid w:val="68403243"/>
    <w:multiLevelType w:val="hybridMultilevel"/>
    <w:tmpl w:val="E40898C4"/>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6" w15:restartNumberingAfterBreak="0">
    <w:nsid w:val="699965EE"/>
    <w:multiLevelType w:val="hybridMultilevel"/>
    <w:tmpl w:val="3898A184"/>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7" w15:restartNumberingAfterBreak="0">
    <w:nsid w:val="69A937D9"/>
    <w:multiLevelType w:val="hybridMultilevel"/>
    <w:tmpl w:val="7FA444F2"/>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8" w15:restartNumberingAfterBreak="0">
    <w:nsid w:val="6ACA176F"/>
    <w:multiLevelType w:val="hybridMultilevel"/>
    <w:tmpl w:val="48C0852E"/>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9" w15:restartNumberingAfterBreak="0">
    <w:nsid w:val="6ACE31C2"/>
    <w:multiLevelType w:val="hybridMultilevel"/>
    <w:tmpl w:val="459CD5C4"/>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0" w15:restartNumberingAfterBreak="0">
    <w:nsid w:val="6AD81DA3"/>
    <w:multiLevelType w:val="hybridMultilevel"/>
    <w:tmpl w:val="4ECA3340"/>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1" w15:restartNumberingAfterBreak="0">
    <w:nsid w:val="6B352A55"/>
    <w:multiLevelType w:val="hybridMultilevel"/>
    <w:tmpl w:val="86CA5E40"/>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2" w15:restartNumberingAfterBreak="0">
    <w:nsid w:val="6B6001A1"/>
    <w:multiLevelType w:val="hybridMultilevel"/>
    <w:tmpl w:val="6F2ECEC8"/>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3" w15:restartNumberingAfterBreak="0">
    <w:nsid w:val="6B8346F4"/>
    <w:multiLevelType w:val="hybridMultilevel"/>
    <w:tmpl w:val="6BECBFF2"/>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4" w15:restartNumberingAfterBreak="0">
    <w:nsid w:val="6CD61207"/>
    <w:multiLevelType w:val="hybridMultilevel"/>
    <w:tmpl w:val="7A86D4E6"/>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5" w15:restartNumberingAfterBreak="0">
    <w:nsid w:val="6CE3201E"/>
    <w:multiLevelType w:val="hybridMultilevel"/>
    <w:tmpl w:val="99B2B7AC"/>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6" w15:restartNumberingAfterBreak="0">
    <w:nsid w:val="6D17488B"/>
    <w:multiLevelType w:val="hybridMultilevel"/>
    <w:tmpl w:val="77F6B7FE"/>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7" w15:restartNumberingAfterBreak="0">
    <w:nsid w:val="6DC61682"/>
    <w:multiLevelType w:val="hybridMultilevel"/>
    <w:tmpl w:val="5DF6157A"/>
    <w:lvl w:ilvl="0" w:tplc="78640790">
      <w:numFmt w:val="bullet"/>
      <w:lvlText w:val="-"/>
      <w:lvlJc w:val="left"/>
      <w:pPr>
        <w:ind w:left="720" w:hanging="360"/>
      </w:pPr>
      <w:rPr>
        <w:rFonts w:ascii="Verdana" w:eastAsiaTheme="minorHAnsi"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8" w15:restartNumberingAfterBreak="0">
    <w:nsid w:val="6E4A66C2"/>
    <w:multiLevelType w:val="hybridMultilevel"/>
    <w:tmpl w:val="F398CAE2"/>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9" w15:restartNumberingAfterBreak="0">
    <w:nsid w:val="6F2811A4"/>
    <w:multiLevelType w:val="hybridMultilevel"/>
    <w:tmpl w:val="D5BACFAA"/>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0" w15:restartNumberingAfterBreak="0">
    <w:nsid w:val="6F804410"/>
    <w:multiLevelType w:val="hybridMultilevel"/>
    <w:tmpl w:val="D952B2B0"/>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1" w15:restartNumberingAfterBreak="0">
    <w:nsid w:val="701C2351"/>
    <w:multiLevelType w:val="hybridMultilevel"/>
    <w:tmpl w:val="07721EAC"/>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2" w15:restartNumberingAfterBreak="0">
    <w:nsid w:val="70246162"/>
    <w:multiLevelType w:val="hybridMultilevel"/>
    <w:tmpl w:val="914C9C2A"/>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3" w15:restartNumberingAfterBreak="0">
    <w:nsid w:val="7053778C"/>
    <w:multiLevelType w:val="hybridMultilevel"/>
    <w:tmpl w:val="1E82C7DA"/>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4" w15:restartNumberingAfterBreak="0">
    <w:nsid w:val="7068097C"/>
    <w:multiLevelType w:val="hybridMultilevel"/>
    <w:tmpl w:val="0AE8D19E"/>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5" w15:restartNumberingAfterBreak="0">
    <w:nsid w:val="70860DF7"/>
    <w:multiLevelType w:val="hybridMultilevel"/>
    <w:tmpl w:val="FE5A68D0"/>
    <w:lvl w:ilvl="0" w:tplc="78640790">
      <w:numFmt w:val="bullet"/>
      <w:lvlText w:val="-"/>
      <w:lvlJc w:val="left"/>
      <w:pPr>
        <w:ind w:left="720" w:hanging="360"/>
      </w:pPr>
      <w:rPr>
        <w:rFonts w:ascii="Verdana" w:eastAsiaTheme="minorHAnsi"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6" w15:restartNumberingAfterBreak="0">
    <w:nsid w:val="70EB3221"/>
    <w:multiLevelType w:val="hybridMultilevel"/>
    <w:tmpl w:val="D06097EE"/>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7" w15:restartNumberingAfterBreak="0">
    <w:nsid w:val="72586574"/>
    <w:multiLevelType w:val="hybridMultilevel"/>
    <w:tmpl w:val="A038F1C4"/>
    <w:lvl w:ilvl="0" w:tplc="78640790">
      <w:numFmt w:val="bullet"/>
      <w:lvlText w:val="-"/>
      <w:lvlJc w:val="left"/>
      <w:pPr>
        <w:ind w:left="720" w:hanging="360"/>
      </w:pPr>
      <w:rPr>
        <w:rFonts w:ascii="Verdana" w:eastAsiaTheme="minorHAnsi"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8" w15:restartNumberingAfterBreak="0">
    <w:nsid w:val="72AE43B0"/>
    <w:multiLevelType w:val="hybridMultilevel"/>
    <w:tmpl w:val="0B9A7A4E"/>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9" w15:restartNumberingAfterBreak="0">
    <w:nsid w:val="72BE3F82"/>
    <w:multiLevelType w:val="hybridMultilevel"/>
    <w:tmpl w:val="40CC2B28"/>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0" w15:restartNumberingAfterBreak="0">
    <w:nsid w:val="72EC09CD"/>
    <w:multiLevelType w:val="hybridMultilevel"/>
    <w:tmpl w:val="37A292BA"/>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1" w15:restartNumberingAfterBreak="0">
    <w:nsid w:val="73294DE6"/>
    <w:multiLevelType w:val="hybridMultilevel"/>
    <w:tmpl w:val="490A5880"/>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2" w15:restartNumberingAfterBreak="0">
    <w:nsid w:val="732B1157"/>
    <w:multiLevelType w:val="hybridMultilevel"/>
    <w:tmpl w:val="E0F824E8"/>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3" w15:restartNumberingAfterBreak="0">
    <w:nsid w:val="733B75FA"/>
    <w:multiLevelType w:val="hybridMultilevel"/>
    <w:tmpl w:val="B6C6702C"/>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4" w15:restartNumberingAfterBreak="0">
    <w:nsid w:val="74483809"/>
    <w:multiLevelType w:val="hybridMultilevel"/>
    <w:tmpl w:val="E620DD6E"/>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5" w15:restartNumberingAfterBreak="0">
    <w:nsid w:val="745D6CFB"/>
    <w:multiLevelType w:val="hybridMultilevel"/>
    <w:tmpl w:val="43CA11BE"/>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6" w15:restartNumberingAfterBreak="0">
    <w:nsid w:val="74BC2F28"/>
    <w:multiLevelType w:val="hybridMultilevel"/>
    <w:tmpl w:val="AB82402E"/>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7" w15:restartNumberingAfterBreak="0">
    <w:nsid w:val="74DF6446"/>
    <w:multiLevelType w:val="hybridMultilevel"/>
    <w:tmpl w:val="449EF06A"/>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8" w15:restartNumberingAfterBreak="0">
    <w:nsid w:val="75980F0C"/>
    <w:multiLevelType w:val="hybridMultilevel"/>
    <w:tmpl w:val="F454F368"/>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9" w15:restartNumberingAfterBreak="0">
    <w:nsid w:val="75B32344"/>
    <w:multiLevelType w:val="hybridMultilevel"/>
    <w:tmpl w:val="4A6C8BAA"/>
    <w:lvl w:ilvl="0" w:tplc="78640790">
      <w:numFmt w:val="bullet"/>
      <w:lvlText w:val="-"/>
      <w:lvlJc w:val="left"/>
      <w:pPr>
        <w:ind w:left="720" w:hanging="360"/>
      </w:pPr>
      <w:rPr>
        <w:rFonts w:ascii="Verdana" w:eastAsiaTheme="minorHAnsi"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0" w15:restartNumberingAfterBreak="0">
    <w:nsid w:val="77166512"/>
    <w:multiLevelType w:val="hybridMultilevel"/>
    <w:tmpl w:val="782ED898"/>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1" w15:restartNumberingAfterBreak="0">
    <w:nsid w:val="773A357D"/>
    <w:multiLevelType w:val="hybridMultilevel"/>
    <w:tmpl w:val="5E9AC48A"/>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2" w15:restartNumberingAfterBreak="0">
    <w:nsid w:val="775A170C"/>
    <w:multiLevelType w:val="hybridMultilevel"/>
    <w:tmpl w:val="977C12B6"/>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3" w15:restartNumberingAfterBreak="0">
    <w:nsid w:val="795B6B06"/>
    <w:multiLevelType w:val="hybridMultilevel"/>
    <w:tmpl w:val="2B8AA46C"/>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4" w15:restartNumberingAfterBreak="0">
    <w:nsid w:val="79D24EA5"/>
    <w:multiLevelType w:val="hybridMultilevel"/>
    <w:tmpl w:val="B52A8618"/>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5" w15:restartNumberingAfterBreak="0">
    <w:nsid w:val="7A097C3F"/>
    <w:multiLevelType w:val="hybridMultilevel"/>
    <w:tmpl w:val="AD6C852E"/>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6" w15:restartNumberingAfterBreak="0">
    <w:nsid w:val="7A24139F"/>
    <w:multiLevelType w:val="hybridMultilevel"/>
    <w:tmpl w:val="C01A3AB2"/>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7" w15:restartNumberingAfterBreak="0">
    <w:nsid w:val="7A2B055A"/>
    <w:multiLevelType w:val="hybridMultilevel"/>
    <w:tmpl w:val="7F0A2CBE"/>
    <w:lvl w:ilvl="0" w:tplc="78640790">
      <w:numFmt w:val="bullet"/>
      <w:lvlText w:val="-"/>
      <w:lvlJc w:val="left"/>
      <w:pPr>
        <w:ind w:left="720" w:hanging="360"/>
      </w:pPr>
      <w:rPr>
        <w:rFonts w:ascii="Verdana" w:eastAsiaTheme="minorHAnsi" w:hAnsi="Verdana" w:cs="Calibri" w:hint="default"/>
      </w:rPr>
    </w:lvl>
    <w:lvl w:ilvl="1" w:tplc="BBB20A56">
      <w:numFmt w:val="bullet"/>
      <w:lvlText w:val=""/>
      <w:lvlJc w:val="left"/>
      <w:pPr>
        <w:ind w:left="1440" w:hanging="360"/>
      </w:pPr>
      <w:rPr>
        <w:rFonts w:ascii="Wingdings" w:eastAsiaTheme="minorHAnsi" w:hAnsi="Wingdings"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8" w15:restartNumberingAfterBreak="0">
    <w:nsid w:val="7BBE7D82"/>
    <w:multiLevelType w:val="hybridMultilevel"/>
    <w:tmpl w:val="58C86D4C"/>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9" w15:restartNumberingAfterBreak="0">
    <w:nsid w:val="7BF37C60"/>
    <w:multiLevelType w:val="hybridMultilevel"/>
    <w:tmpl w:val="838405BC"/>
    <w:lvl w:ilvl="0" w:tplc="78640790">
      <w:numFmt w:val="bullet"/>
      <w:lvlText w:val="-"/>
      <w:lvlJc w:val="left"/>
      <w:pPr>
        <w:ind w:left="720" w:hanging="360"/>
      </w:pPr>
      <w:rPr>
        <w:rFonts w:ascii="Verdana" w:eastAsiaTheme="minorHAnsi"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0" w15:restartNumberingAfterBreak="0">
    <w:nsid w:val="7C6F7619"/>
    <w:multiLevelType w:val="hybridMultilevel"/>
    <w:tmpl w:val="CF3CB7EE"/>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1" w15:restartNumberingAfterBreak="0">
    <w:nsid w:val="7C756A81"/>
    <w:multiLevelType w:val="hybridMultilevel"/>
    <w:tmpl w:val="31C837C8"/>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2" w15:restartNumberingAfterBreak="0">
    <w:nsid w:val="7D380F52"/>
    <w:multiLevelType w:val="hybridMultilevel"/>
    <w:tmpl w:val="F3E6573E"/>
    <w:lvl w:ilvl="0" w:tplc="78640790">
      <w:numFmt w:val="bullet"/>
      <w:lvlText w:val="-"/>
      <w:lvlJc w:val="left"/>
      <w:pPr>
        <w:ind w:left="720" w:hanging="360"/>
      </w:pPr>
      <w:rPr>
        <w:rFonts w:ascii="Verdana" w:eastAsiaTheme="minorHAnsi"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3" w15:restartNumberingAfterBreak="0">
    <w:nsid w:val="7D8827F6"/>
    <w:multiLevelType w:val="hybridMultilevel"/>
    <w:tmpl w:val="8E48FC84"/>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4" w15:restartNumberingAfterBreak="0">
    <w:nsid w:val="7DE46EFD"/>
    <w:multiLevelType w:val="hybridMultilevel"/>
    <w:tmpl w:val="5D7CBA5E"/>
    <w:lvl w:ilvl="0" w:tplc="78640790">
      <w:numFmt w:val="bullet"/>
      <w:lvlText w:val="-"/>
      <w:lvlJc w:val="left"/>
      <w:pPr>
        <w:ind w:left="720" w:hanging="360"/>
      </w:pPr>
      <w:rPr>
        <w:rFonts w:ascii="Verdana" w:eastAsiaTheme="minorHAnsi"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5" w15:restartNumberingAfterBreak="0">
    <w:nsid w:val="7DF201AF"/>
    <w:multiLevelType w:val="hybridMultilevel"/>
    <w:tmpl w:val="7B12C922"/>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6" w15:restartNumberingAfterBreak="0">
    <w:nsid w:val="7EBA0748"/>
    <w:multiLevelType w:val="hybridMultilevel"/>
    <w:tmpl w:val="1EB45378"/>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7" w15:restartNumberingAfterBreak="0">
    <w:nsid w:val="7EC75FE8"/>
    <w:multiLevelType w:val="hybridMultilevel"/>
    <w:tmpl w:val="071C0D3E"/>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8" w15:restartNumberingAfterBreak="0">
    <w:nsid w:val="7FA0691F"/>
    <w:multiLevelType w:val="hybridMultilevel"/>
    <w:tmpl w:val="527E0ECA"/>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9" w15:restartNumberingAfterBreak="0">
    <w:nsid w:val="7FDA17C0"/>
    <w:multiLevelType w:val="hybridMultilevel"/>
    <w:tmpl w:val="B210851C"/>
    <w:lvl w:ilvl="0" w:tplc="78640790">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6"/>
  </w:num>
  <w:num w:numId="2">
    <w:abstractNumId w:val="72"/>
  </w:num>
  <w:num w:numId="3">
    <w:abstractNumId w:val="78"/>
  </w:num>
  <w:num w:numId="4">
    <w:abstractNumId w:val="212"/>
  </w:num>
  <w:num w:numId="5">
    <w:abstractNumId w:val="60"/>
  </w:num>
  <w:num w:numId="6">
    <w:abstractNumId w:val="34"/>
  </w:num>
  <w:num w:numId="7">
    <w:abstractNumId w:val="112"/>
  </w:num>
  <w:num w:numId="8">
    <w:abstractNumId w:val="193"/>
  </w:num>
  <w:num w:numId="9">
    <w:abstractNumId w:val="85"/>
  </w:num>
  <w:num w:numId="10">
    <w:abstractNumId w:val="93"/>
  </w:num>
  <w:num w:numId="11">
    <w:abstractNumId w:val="3"/>
  </w:num>
  <w:num w:numId="12">
    <w:abstractNumId w:val="133"/>
  </w:num>
  <w:num w:numId="13">
    <w:abstractNumId w:val="161"/>
  </w:num>
  <w:num w:numId="14">
    <w:abstractNumId w:val="55"/>
  </w:num>
  <w:num w:numId="15">
    <w:abstractNumId w:val="49"/>
  </w:num>
  <w:num w:numId="16">
    <w:abstractNumId w:val="185"/>
  </w:num>
  <w:num w:numId="17">
    <w:abstractNumId w:val="172"/>
  </w:num>
  <w:num w:numId="18">
    <w:abstractNumId w:val="2"/>
  </w:num>
  <w:num w:numId="19">
    <w:abstractNumId w:val="99"/>
  </w:num>
  <w:num w:numId="20">
    <w:abstractNumId w:val="159"/>
  </w:num>
  <w:num w:numId="21">
    <w:abstractNumId w:val="17"/>
  </w:num>
  <w:num w:numId="22">
    <w:abstractNumId w:val="149"/>
  </w:num>
  <w:num w:numId="23">
    <w:abstractNumId w:val="181"/>
  </w:num>
  <w:num w:numId="24">
    <w:abstractNumId w:val="43"/>
  </w:num>
  <w:num w:numId="25">
    <w:abstractNumId w:val="141"/>
  </w:num>
  <w:num w:numId="26">
    <w:abstractNumId w:val="96"/>
  </w:num>
  <w:num w:numId="27">
    <w:abstractNumId w:val="108"/>
  </w:num>
  <w:num w:numId="28">
    <w:abstractNumId w:val="140"/>
  </w:num>
  <w:num w:numId="29">
    <w:abstractNumId w:val="227"/>
  </w:num>
  <w:num w:numId="30">
    <w:abstractNumId w:val="211"/>
  </w:num>
  <w:num w:numId="31">
    <w:abstractNumId w:val="109"/>
  </w:num>
  <w:num w:numId="32">
    <w:abstractNumId w:val="39"/>
  </w:num>
  <w:num w:numId="33">
    <w:abstractNumId w:val="144"/>
  </w:num>
  <w:num w:numId="34">
    <w:abstractNumId w:val="180"/>
  </w:num>
  <w:num w:numId="35">
    <w:abstractNumId w:val="46"/>
  </w:num>
  <w:num w:numId="36">
    <w:abstractNumId w:val="119"/>
  </w:num>
  <w:num w:numId="37">
    <w:abstractNumId w:val="7"/>
  </w:num>
  <w:num w:numId="38">
    <w:abstractNumId w:val="204"/>
  </w:num>
  <w:num w:numId="39">
    <w:abstractNumId w:val="88"/>
  </w:num>
  <w:num w:numId="40">
    <w:abstractNumId w:val="98"/>
  </w:num>
  <w:num w:numId="41">
    <w:abstractNumId w:val="188"/>
  </w:num>
  <w:num w:numId="42">
    <w:abstractNumId w:val="15"/>
  </w:num>
  <w:num w:numId="43">
    <w:abstractNumId w:val="24"/>
  </w:num>
  <w:num w:numId="44">
    <w:abstractNumId w:val="215"/>
  </w:num>
  <w:num w:numId="45">
    <w:abstractNumId w:val="71"/>
  </w:num>
  <w:num w:numId="46">
    <w:abstractNumId w:val="35"/>
  </w:num>
  <w:num w:numId="47">
    <w:abstractNumId w:val="127"/>
  </w:num>
  <w:num w:numId="48">
    <w:abstractNumId w:val="166"/>
  </w:num>
  <w:num w:numId="49">
    <w:abstractNumId w:val="153"/>
  </w:num>
  <w:num w:numId="50">
    <w:abstractNumId w:val="54"/>
  </w:num>
  <w:num w:numId="51">
    <w:abstractNumId w:val="62"/>
  </w:num>
  <w:num w:numId="52">
    <w:abstractNumId w:val="20"/>
  </w:num>
  <w:num w:numId="53">
    <w:abstractNumId w:val="207"/>
  </w:num>
  <w:num w:numId="54">
    <w:abstractNumId w:val="217"/>
  </w:num>
  <w:num w:numId="55">
    <w:abstractNumId w:val="209"/>
  </w:num>
  <w:num w:numId="56">
    <w:abstractNumId w:val="80"/>
  </w:num>
  <w:num w:numId="57">
    <w:abstractNumId w:val="92"/>
  </w:num>
  <w:num w:numId="58">
    <w:abstractNumId w:val="111"/>
  </w:num>
  <w:num w:numId="59">
    <w:abstractNumId w:val="151"/>
  </w:num>
  <w:num w:numId="60">
    <w:abstractNumId w:val="58"/>
  </w:num>
  <w:num w:numId="61">
    <w:abstractNumId w:val="130"/>
  </w:num>
  <w:num w:numId="62">
    <w:abstractNumId w:val="31"/>
  </w:num>
  <w:num w:numId="63">
    <w:abstractNumId w:val="90"/>
  </w:num>
  <w:num w:numId="64">
    <w:abstractNumId w:val="53"/>
  </w:num>
  <w:num w:numId="65">
    <w:abstractNumId w:val="137"/>
  </w:num>
  <w:num w:numId="66">
    <w:abstractNumId w:val="95"/>
  </w:num>
  <w:num w:numId="67">
    <w:abstractNumId w:val="36"/>
  </w:num>
  <w:num w:numId="68">
    <w:abstractNumId w:val="154"/>
  </w:num>
  <w:num w:numId="69">
    <w:abstractNumId w:val="136"/>
  </w:num>
  <w:num w:numId="70">
    <w:abstractNumId w:val="176"/>
  </w:num>
  <w:num w:numId="71">
    <w:abstractNumId w:val="11"/>
  </w:num>
  <w:num w:numId="72">
    <w:abstractNumId w:val="105"/>
  </w:num>
  <w:num w:numId="73">
    <w:abstractNumId w:val="138"/>
  </w:num>
  <w:num w:numId="74">
    <w:abstractNumId w:val="25"/>
  </w:num>
  <w:num w:numId="75">
    <w:abstractNumId w:val="18"/>
  </w:num>
  <w:num w:numId="76">
    <w:abstractNumId w:val="91"/>
  </w:num>
  <w:num w:numId="77">
    <w:abstractNumId w:val="76"/>
  </w:num>
  <w:num w:numId="78">
    <w:abstractNumId w:val="74"/>
  </w:num>
  <w:num w:numId="79">
    <w:abstractNumId w:val="148"/>
  </w:num>
  <w:num w:numId="80">
    <w:abstractNumId w:val="122"/>
  </w:num>
  <w:num w:numId="81">
    <w:abstractNumId w:val="118"/>
  </w:num>
  <w:num w:numId="82">
    <w:abstractNumId w:val="120"/>
  </w:num>
  <w:num w:numId="83">
    <w:abstractNumId w:val="101"/>
  </w:num>
  <w:num w:numId="84">
    <w:abstractNumId w:val="104"/>
  </w:num>
  <w:num w:numId="85">
    <w:abstractNumId w:val="116"/>
  </w:num>
  <w:num w:numId="86">
    <w:abstractNumId w:val="83"/>
  </w:num>
  <w:num w:numId="87">
    <w:abstractNumId w:val="150"/>
  </w:num>
  <w:num w:numId="88">
    <w:abstractNumId w:val="59"/>
  </w:num>
  <w:num w:numId="89">
    <w:abstractNumId w:val="87"/>
  </w:num>
  <w:num w:numId="90">
    <w:abstractNumId w:val="4"/>
  </w:num>
  <w:num w:numId="91">
    <w:abstractNumId w:val="117"/>
  </w:num>
  <w:num w:numId="92">
    <w:abstractNumId w:val="229"/>
  </w:num>
  <w:num w:numId="93">
    <w:abstractNumId w:val="139"/>
  </w:num>
  <w:num w:numId="94">
    <w:abstractNumId w:val="142"/>
  </w:num>
  <w:num w:numId="95">
    <w:abstractNumId w:val="27"/>
  </w:num>
  <w:num w:numId="96">
    <w:abstractNumId w:val="187"/>
  </w:num>
  <w:num w:numId="97">
    <w:abstractNumId w:val="194"/>
  </w:num>
  <w:num w:numId="98">
    <w:abstractNumId w:val="208"/>
  </w:num>
  <w:num w:numId="99">
    <w:abstractNumId w:val="186"/>
  </w:num>
  <w:num w:numId="100">
    <w:abstractNumId w:val="158"/>
  </w:num>
  <w:num w:numId="101">
    <w:abstractNumId w:val="132"/>
  </w:num>
  <w:num w:numId="102">
    <w:abstractNumId w:val="134"/>
  </w:num>
  <w:num w:numId="103">
    <w:abstractNumId w:val="8"/>
  </w:num>
  <w:num w:numId="104">
    <w:abstractNumId w:val="145"/>
  </w:num>
  <w:num w:numId="105">
    <w:abstractNumId w:val="123"/>
  </w:num>
  <w:num w:numId="106">
    <w:abstractNumId w:val="195"/>
  </w:num>
  <w:num w:numId="107">
    <w:abstractNumId w:val="106"/>
  </w:num>
  <w:num w:numId="108">
    <w:abstractNumId w:val="51"/>
  </w:num>
  <w:num w:numId="109">
    <w:abstractNumId w:val="16"/>
  </w:num>
  <w:num w:numId="110">
    <w:abstractNumId w:val="200"/>
  </w:num>
  <w:num w:numId="111">
    <w:abstractNumId w:val="56"/>
  </w:num>
  <w:num w:numId="112">
    <w:abstractNumId w:val="124"/>
  </w:num>
  <w:num w:numId="113">
    <w:abstractNumId w:val="147"/>
  </w:num>
  <w:num w:numId="114">
    <w:abstractNumId w:val="9"/>
  </w:num>
  <w:num w:numId="115">
    <w:abstractNumId w:val="160"/>
  </w:num>
  <w:num w:numId="116">
    <w:abstractNumId w:val="189"/>
  </w:num>
  <w:num w:numId="117">
    <w:abstractNumId w:val="228"/>
  </w:num>
  <w:num w:numId="118">
    <w:abstractNumId w:val="143"/>
  </w:num>
  <w:num w:numId="119">
    <w:abstractNumId w:val="14"/>
  </w:num>
  <w:num w:numId="120">
    <w:abstractNumId w:val="73"/>
  </w:num>
  <w:num w:numId="121">
    <w:abstractNumId w:val="163"/>
  </w:num>
  <w:num w:numId="122">
    <w:abstractNumId w:val="89"/>
  </w:num>
  <w:num w:numId="123">
    <w:abstractNumId w:val="152"/>
  </w:num>
  <w:num w:numId="124">
    <w:abstractNumId w:val="210"/>
  </w:num>
  <w:num w:numId="125">
    <w:abstractNumId w:val="177"/>
  </w:num>
  <w:num w:numId="126">
    <w:abstractNumId w:val="94"/>
  </w:num>
  <w:num w:numId="127">
    <w:abstractNumId w:val="30"/>
  </w:num>
  <w:num w:numId="128">
    <w:abstractNumId w:val="84"/>
  </w:num>
  <w:num w:numId="129">
    <w:abstractNumId w:val="48"/>
  </w:num>
  <w:num w:numId="130">
    <w:abstractNumId w:val="67"/>
  </w:num>
  <w:num w:numId="131">
    <w:abstractNumId w:val="23"/>
  </w:num>
  <w:num w:numId="132">
    <w:abstractNumId w:val="37"/>
  </w:num>
  <w:num w:numId="133">
    <w:abstractNumId w:val="202"/>
  </w:num>
  <w:num w:numId="134">
    <w:abstractNumId w:val="81"/>
  </w:num>
  <w:num w:numId="135">
    <w:abstractNumId w:val="221"/>
  </w:num>
  <w:num w:numId="136">
    <w:abstractNumId w:val="199"/>
  </w:num>
  <w:num w:numId="137">
    <w:abstractNumId w:val="219"/>
  </w:num>
  <w:num w:numId="138">
    <w:abstractNumId w:val="19"/>
  </w:num>
  <w:num w:numId="139">
    <w:abstractNumId w:val="165"/>
  </w:num>
  <w:num w:numId="140">
    <w:abstractNumId w:val="103"/>
  </w:num>
  <w:num w:numId="141">
    <w:abstractNumId w:val="125"/>
  </w:num>
  <w:num w:numId="142">
    <w:abstractNumId w:val="162"/>
  </w:num>
  <w:num w:numId="143">
    <w:abstractNumId w:val="38"/>
  </w:num>
  <w:num w:numId="144">
    <w:abstractNumId w:val="206"/>
  </w:num>
  <w:num w:numId="145">
    <w:abstractNumId w:val="178"/>
  </w:num>
  <w:num w:numId="146">
    <w:abstractNumId w:val="114"/>
  </w:num>
  <w:num w:numId="147">
    <w:abstractNumId w:val="155"/>
  </w:num>
  <w:num w:numId="148">
    <w:abstractNumId w:val="203"/>
  </w:num>
  <w:num w:numId="149">
    <w:abstractNumId w:val="167"/>
  </w:num>
  <w:num w:numId="150">
    <w:abstractNumId w:val="220"/>
  </w:num>
  <w:num w:numId="151">
    <w:abstractNumId w:val="201"/>
  </w:num>
  <w:num w:numId="152">
    <w:abstractNumId w:val="129"/>
  </w:num>
  <w:num w:numId="153">
    <w:abstractNumId w:val="33"/>
  </w:num>
  <w:num w:numId="154">
    <w:abstractNumId w:val="12"/>
  </w:num>
  <w:num w:numId="155">
    <w:abstractNumId w:val="110"/>
  </w:num>
  <w:num w:numId="156">
    <w:abstractNumId w:val="157"/>
  </w:num>
  <w:num w:numId="157">
    <w:abstractNumId w:val="126"/>
  </w:num>
  <w:num w:numId="158">
    <w:abstractNumId w:val="57"/>
  </w:num>
  <w:num w:numId="159">
    <w:abstractNumId w:val="50"/>
  </w:num>
  <w:num w:numId="160">
    <w:abstractNumId w:val="121"/>
  </w:num>
  <w:num w:numId="161">
    <w:abstractNumId w:val="47"/>
  </w:num>
  <w:num w:numId="162">
    <w:abstractNumId w:val="0"/>
  </w:num>
  <w:num w:numId="163">
    <w:abstractNumId w:val="196"/>
  </w:num>
  <w:num w:numId="164">
    <w:abstractNumId w:val="179"/>
  </w:num>
  <w:num w:numId="165">
    <w:abstractNumId w:val="5"/>
  </w:num>
  <w:num w:numId="166">
    <w:abstractNumId w:val="222"/>
  </w:num>
  <w:num w:numId="167">
    <w:abstractNumId w:val="64"/>
  </w:num>
  <w:num w:numId="168">
    <w:abstractNumId w:val="75"/>
  </w:num>
  <w:num w:numId="169">
    <w:abstractNumId w:val="173"/>
  </w:num>
  <w:num w:numId="170">
    <w:abstractNumId w:val="174"/>
  </w:num>
  <w:num w:numId="171">
    <w:abstractNumId w:val="225"/>
  </w:num>
  <w:num w:numId="172">
    <w:abstractNumId w:val="32"/>
  </w:num>
  <w:num w:numId="173">
    <w:abstractNumId w:val="102"/>
  </w:num>
  <w:num w:numId="174">
    <w:abstractNumId w:val="41"/>
  </w:num>
  <w:num w:numId="175">
    <w:abstractNumId w:val="131"/>
  </w:num>
  <w:num w:numId="176">
    <w:abstractNumId w:val="70"/>
  </w:num>
  <w:num w:numId="177">
    <w:abstractNumId w:val="77"/>
  </w:num>
  <w:num w:numId="178">
    <w:abstractNumId w:val="128"/>
  </w:num>
  <w:num w:numId="179">
    <w:abstractNumId w:val="68"/>
  </w:num>
  <w:num w:numId="180">
    <w:abstractNumId w:val="86"/>
  </w:num>
  <w:num w:numId="181">
    <w:abstractNumId w:val="191"/>
  </w:num>
  <w:num w:numId="182">
    <w:abstractNumId w:val="61"/>
  </w:num>
  <w:num w:numId="183">
    <w:abstractNumId w:val="214"/>
  </w:num>
  <w:num w:numId="184">
    <w:abstractNumId w:val="192"/>
  </w:num>
  <w:num w:numId="185">
    <w:abstractNumId w:val="97"/>
  </w:num>
  <w:num w:numId="186">
    <w:abstractNumId w:val="184"/>
  </w:num>
  <w:num w:numId="187">
    <w:abstractNumId w:val="169"/>
  </w:num>
  <w:num w:numId="188">
    <w:abstractNumId w:val="190"/>
  </w:num>
  <w:num w:numId="189">
    <w:abstractNumId w:val="213"/>
  </w:num>
  <w:num w:numId="190">
    <w:abstractNumId w:val="164"/>
  </w:num>
  <w:num w:numId="191">
    <w:abstractNumId w:val="170"/>
  </w:num>
  <w:num w:numId="192">
    <w:abstractNumId w:val="21"/>
  </w:num>
  <w:num w:numId="193">
    <w:abstractNumId w:val="226"/>
  </w:num>
  <w:num w:numId="194">
    <w:abstractNumId w:val="198"/>
  </w:num>
  <w:num w:numId="195">
    <w:abstractNumId w:val="113"/>
  </w:num>
  <w:num w:numId="196">
    <w:abstractNumId w:val="146"/>
  </w:num>
  <w:num w:numId="197">
    <w:abstractNumId w:val="22"/>
  </w:num>
  <w:num w:numId="198">
    <w:abstractNumId w:val="115"/>
  </w:num>
  <w:num w:numId="199">
    <w:abstractNumId w:val="44"/>
  </w:num>
  <w:num w:numId="200">
    <w:abstractNumId w:val="183"/>
  </w:num>
  <w:num w:numId="201">
    <w:abstractNumId w:val="45"/>
  </w:num>
  <w:num w:numId="202">
    <w:abstractNumId w:val="63"/>
  </w:num>
  <w:num w:numId="203">
    <w:abstractNumId w:val="42"/>
  </w:num>
  <w:num w:numId="204">
    <w:abstractNumId w:val="168"/>
  </w:num>
  <w:num w:numId="205">
    <w:abstractNumId w:val="223"/>
  </w:num>
  <w:num w:numId="206">
    <w:abstractNumId w:val="156"/>
  </w:num>
  <w:num w:numId="207">
    <w:abstractNumId w:val="182"/>
  </w:num>
  <w:num w:numId="208">
    <w:abstractNumId w:val="1"/>
  </w:num>
  <w:num w:numId="209">
    <w:abstractNumId w:val="224"/>
  </w:num>
  <w:num w:numId="210">
    <w:abstractNumId w:val="216"/>
  </w:num>
  <w:num w:numId="211">
    <w:abstractNumId w:val="40"/>
  </w:num>
  <w:num w:numId="212">
    <w:abstractNumId w:val="218"/>
  </w:num>
  <w:num w:numId="213">
    <w:abstractNumId w:val="79"/>
  </w:num>
  <w:num w:numId="214">
    <w:abstractNumId w:val="171"/>
  </w:num>
  <w:num w:numId="215">
    <w:abstractNumId w:val="28"/>
  </w:num>
  <w:num w:numId="216">
    <w:abstractNumId w:val="69"/>
  </w:num>
  <w:num w:numId="217">
    <w:abstractNumId w:val="6"/>
  </w:num>
  <w:num w:numId="218">
    <w:abstractNumId w:val="135"/>
  </w:num>
  <w:num w:numId="219">
    <w:abstractNumId w:val="13"/>
  </w:num>
  <w:num w:numId="220">
    <w:abstractNumId w:val="197"/>
  </w:num>
  <w:num w:numId="221">
    <w:abstractNumId w:val="82"/>
  </w:num>
  <w:num w:numId="222">
    <w:abstractNumId w:val="52"/>
  </w:num>
  <w:num w:numId="223">
    <w:abstractNumId w:val="175"/>
  </w:num>
  <w:num w:numId="224">
    <w:abstractNumId w:val="66"/>
  </w:num>
  <w:num w:numId="225">
    <w:abstractNumId w:val="107"/>
  </w:num>
  <w:num w:numId="226">
    <w:abstractNumId w:val="65"/>
  </w:num>
  <w:num w:numId="227">
    <w:abstractNumId w:val="205"/>
  </w:num>
  <w:num w:numId="228">
    <w:abstractNumId w:val="29"/>
  </w:num>
  <w:num w:numId="229">
    <w:abstractNumId w:val="10"/>
  </w:num>
  <w:num w:numId="230">
    <w:abstractNumId w:val="100"/>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EE"/>
    <w:rsid w:val="000012CE"/>
    <w:rsid w:val="00001DF1"/>
    <w:rsid w:val="00002BD2"/>
    <w:rsid w:val="00002BDE"/>
    <w:rsid w:val="000034FA"/>
    <w:rsid w:val="00005033"/>
    <w:rsid w:val="000103E6"/>
    <w:rsid w:val="000121C3"/>
    <w:rsid w:val="00012BA7"/>
    <w:rsid w:val="000131B3"/>
    <w:rsid w:val="00013AED"/>
    <w:rsid w:val="00014416"/>
    <w:rsid w:val="000156B6"/>
    <w:rsid w:val="00015C71"/>
    <w:rsid w:val="00015CB1"/>
    <w:rsid w:val="000174BE"/>
    <w:rsid w:val="00017520"/>
    <w:rsid w:val="00020A4F"/>
    <w:rsid w:val="000214A1"/>
    <w:rsid w:val="00023272"/>
    <w:rsid w:val="00023933"/>
    <w:rsid w:val="00024707"/>
    <w:rsid w:val="000250C9"/>
    <w:rsid w:val="000264CD"/>
    <w:rsid w:val="000331EC"/>
    <w:rsid w:val="000338D7"/>
    <w:rsid w:val="000341CA"/>
    <w:rsid w:val="00036DC7"/>
    <w:rsid w:val="00040613"/>
    <w:rsid w:val="00040BFD"/>
    <w:rsid w:val="000419FB"/>
    <w:rsid w:val="00043450"/>
    <w:rsid w:val="000439E1"/>
    <w:rsid w:val="00044B91"/>
    <w:rsid w:val="00044BD3"/>
    <w:rsid w:val="000450A9"/>
    <w:rsid w:val="00046212"/>
    <w:rsid w:val="00046330"/>
    <w:rsid w:val="00046730"/>
    <w:rsid w:val="0004678B"/>
    <w:rsid w:val="000467EC"/>
    <w:rsid w:val="00046B1A"/>
    <w:rsid w:val="000472AE"/>
    <w:rsid w:val="000473E2"/>
    <w:rsid w:val="000529B0"/>
    <w:rsid w:val="00052C14"/>
    <w:rsid w:val="000541D4"/>
    <w:rsid w:val="0005583F"/>
    <w:rsid w:val="000559E2"/>
    <w:rsid w:val="00055EA7"/>
    <w:rsid w:val="00057AA2"/>
    <w:rsid w:val="00057CD9"/>
    <w:rsid w:val="00060776"/>
    <w:rsid w:val="000609F0"/>
    <w:rsid w:val="00061A2D"/>
    <w:rsid w:val="0006268D"/>
    <w:rsid w:val="00063168"/>
    <w:rsid w:val="00063B9C"/>
    <w:rsid w:val="00064209"/>
    <w:rsid w:val="00065090"/>
    <w:rsid w:val="0006582A"/>
    <w:rsid w:val="00066DF1"/>
    <w:rsid w:val="0006740F"/>
    <w:rsid w:val="000705AA"/>
    <w:rsid w:val="00071B28"/>
    <w:rsid w:val="00072E1C"/>
    <w:rsid w:val="000731D7"/>
    <w:rsid w:val="000735D0"/>
    <w:rsid w:val="000800D2"/>
    <w:rsid w:val="00080BFF"/>
    <w:rsid w:val="00083062"/>
    <w:rsid w:val="000834F8"/>
    <w:rsid w:val="000845D4"/>
    <w:rsid w:val="0008653F"/>
    <w:rsid w:val="000872CA"/>
    <w:rsid w:val="00090DF2"/>
    <w:rsid w:val="000910A5"/>
    <w:rsid w:val="00091183"/>
    <w:rsid w:val="000937FC"/>
    <w:rsid w:val="00095E91"/>
    <w:rsid w:val="00097481"/>
    <w:rsid w:val="000A2B6F"/>
    <w:rsid w:val="000A3332"/>
    <w:rsid w:val="000A616A"/>
    <w:rsid w:val="000A6189"/>
    <w:rsid w:val="000A6955"/>
    <w:rsid w:val="000A6B1F"/>
    <w:rsid w:val="000A6FDC"/>
    <w:rsid w:val="000B0013"/>
    <w:rsid w:val="000B11CC"/>
    <w:rsid w:val="000B15CC"/>
    <w:rsid w:val="000B1F49"/>
    <w:rsid w:val="000B5FA7"/>
    <w:rsid w:val="000B7173"/>
    <w:rsid w:val="000C14E9"/>
    <w:rsid w:val="000C2074"/>
    <w:rsid w:val="000C29D5"/>
    <w:rsid w:val="000C3178"/>
    <w:rsid w:val="000C4587"/>
    <w:rsid w:val="000C485A"/>
    <w:rsid w:val="000C4A96"/>
    <w:rsid w:val="000C4EDB"/>
    <w:rsid w:val="000C6C2D"/>
    <w:rsid w:val="000D10AF"/>
    <w:rsid w:val="000D3B6C"/>
    <w:rsid w:val="000D47E8"/>
    <w:rsid w:val="000D68D8"/>
    <w:rsid w:val="000D6D35"/>
    <w:rsid w:val="000E13E1"/>
    <w:rsid w:val="000E3CF2"/>
    <w:rsid w:val="000E475C"/>
    <w:rsid w:val="000E4B4E"/>
    <w:rsid w:val="000E526E"/>
    <w:rsid w:val="000E52B7"/>
    <w:rsid w:val="000E6960"/>
    <w:rsid w:val="000E7274"/>
    <w:rsid w:val="000E780B"/>
    <w:rsid w:val="000F1C60"/>
    <w:rsid w:val="000F3FE1"/>
    <w:rsid w:val="000F4AEF"/>
    <w:rsid w:val="000F4B69"/>
    <w:rsid w:val="000F4F2F"/>
    <w:rsid w:val="000F53ED"/>
    <w:rsid w:val="000F6B48"/>
    <w:rsid w:val="000F6E64"/>
    <w:rsid w:val="000F7A10"/>
    <w:rsid w:val="00101227"/>
    <w:rsid w:val="001015B4"/>
    <w:rsid w:val="00101CB1"/>
    <w:rsid w:val="001044EB"/>
    <w:rsid w:val="00104C82"/>
    <w:rsid w:val="00110986"/>
    <w:rsid w:val="00113005"/>
    <w:rsid w:val="00114F93"/>
    <w:rsid w:val="00114FBE"/>
    <w:rsid w:val="00115824"/>
    <w:rsid w:val="001171B5"/>
    <w:rsid w:val="001178A2"/>
    <w:rsid w:val="00121697"/>
    <w:rsid w:val="00122B58"/>
    <w:rsid w:val="001232CA"/>
    <w:rsid w:val="00123D6B"/>
    <w:rsid w:val="001258BA"/>
    <w:rsid w:val="00126608"/>
    <w:rsid w:val="001313C6"/>
    <w:rsid w:val="00131CBC"/>
    <w:rsid w:val="001322A8"/>
    <w:rsid w:val="001325E0"/>
    <w:rsid w:val="001334AE"/>
    <w:rsid w:val="00135D44"/>
    <w:rsid w:val="0013723E"/>
    <w:rsid w:val="00137DF4"/>
    <w:rsid w:val="00141C1D"/>
    <w:rsid w:val="00142225"/>
    <w:rsid w:val="00142D6E"/>
    <w:rsid w:val="00145173"/>
    <w:rsid w:val="00146852"/>
    <w:rsid w:val="00147EBE"/>
    <w:rsid w:val="00150951"/>
    <w:rsid w:val="0015116B"/>
    <w:rsid w:val="00151552"/>
    <w:rsid w:val="001527A4"/>
    <w:rsid w:val="00152CE4"/>
    <w:rsid w:val="001534DC"/>
    <w:rsid w:val="00155234"/>
    <w:rsid w:val="00155439"/>
    <w:rsid w:val="00155FAA"/>
    <w:rsid w:val="0015699A"/>
    <w:rsid w:val="00157290"/>
    <w:rsid w:val="00157308"/>
    <w:rsid w:val="001605CE"/>
    <w:rsid w:val="001618AB"/>
    <w:rsid w:val="00161A53"/>
    <w:rsid w:val="001626F5"/>
    <w:rsid w:val="00164060"/>
    <w:rsid w:val="00164B74"/>
    <w:rsid w:val="0016586A"/>
    <w:rsid w:val="001668E0"/>
    <w:rsid w:val="001708D3"/>
    <w:rsid w:val="00170D3C"/>
    <w:rsid w:val="001711D5"/>
    <w:rsid w:val="00171E69"/>
    <w:rsid w:val="00172096"/>
    <w:rsid w:val="00172BC6"/>
    <w:rsid w:val="00172F83"/>
    <w:rsid w:val="001737B2"/>
    <w:rsid w:val="00175589"/>
    <w:rsid w:val="00175CE3"/>
    <w:rsid w:val="00176274"/>
    <w:rsid w:val="00176CBC"/>
    <w:rsid w:val="0018072F"/>
    <w:rsid w:val="00180E16"/>
    <w:rsid w:val="001819FE"/>
    <w:rsid w:val="001829FD"/>
    <w:rsid w:val="0018397A"/>
    <w:rsid w:val="00184E1C"/>
    <w:rsid w:val="0018564E"/>
    <w:rsid w:val="00187C4C"/>
    <w:rsid w:val="00192846"/>
    <w:rsid w:val="00192970"/>
    <w:rsid w:val="00193A33"/>
    <w:rsid w:val="00193EC8"/>
    <w:rsid w:val="00194EB5"/>
    <w:rsid w:val="001953C2"/>
    <w:rsid w:val="0019558D"/>
    <w:rsid w:val="00195EDD"/>
    <w:rsid w:val="00196CF2"/>
    <w:rsid w:val="00196DCA"/>
    <w:rsid w:val="001972D2"/>
    <w:rsid w:val="00197BD6"/>
    <w:rsid w:val="001A1B1D"/>
    <w:rsid w:val="001A5827"/>
    <w:rsid w:val="001A5AEE"/>
    <w:rsid w:val="001B0EA2"/>
    <w:rsid w:val="001B12DF"/>
    <w:rsid w:val="001B72E0"/>
    <w:rsid w:val="001C0302"/>
    <w:rsid w:val="001C1F93"/>
    <w:rsid w:val="001C2138"/>
    <w:rsid w:val="001C4D61"/>
    <w:rsid w:val="001C54DC"/>
    <w:rsid w:val="001C5D57"/>
    <w:rsid w:val="001C7A99"/>
    <w:rsid w:val="001D0E44"/>
    <w:rsid w:val="001D2551"/>
    <w:rsid w:val="001E0554"/>
    <w:rsid w:val="001E146F"/>
    <w:rsid w:val="001E1EED"/>
    <w:rsid w:val="001E2A63"/>
    <w:rsid w:val="001E32A2"/>
    <w:rsid w:val="001E55EE"/>
    <w:rsid w:val="001E66BB"/>
    <w:rsid w:val="001E7BB2"/>
    <w:rsid w:val="001E7EF2"/>
    <w:rsid w:val="001F07C3"/>
    <w:rsid w:val="001F0E70"/>
    <w:rsid w:val="001F318A"/>
    <w:rsid w:val="001F7138"/>
    <w:rsid w:val="001F7D25"/>
    <w:rsid w:val="0020190C"/>
    <w:rsid w:val="00201972"/>
    <w:rsid w:val="00206754"/>
    <w:rsid w:val="002076C6"/>
    <w:rsid w:val="00207945"/>
    <w:rsid w:val="00207A0D"/>
    <w:rsid w:val="002121A9"/>
    <w:rsid w:val="00212A1B"/>
    <w:rsid w:val="00214105"/>
    <w:rsid w:val="00215071"/>
    <w:rsid w:val="00216AFF"/>
    <w:rsid w:val="00220A0E"/>
    <w:rsid w:val="00222414"/>
    <w:rsid w:val="00224D47"/>
    <w:rsid w:val="00225806"/>
    <w:rsid w:val="0022584B"/>
    <w:rsid w:val="00226C94"/>
    <w:rsid w:val="002270F6"/>
    <w:rsid w:val="0023291D"/>
    <w:rsid w:val="00232C3B"/>
    <w:rsid w:val="00233D7E"/>
    <w:rsid w:val="002342E2"/>
    <w:rsid w:val="00234DF9"/>
    <w:rsid w:val="0023559D"/>
    <w:rsid w:val="00235F72"/>
    <w:rsid w:val="00236912"/>
    <w:rsid w:val="00240289"/>
    <w:rsid w:val="00241A9D"/>
    <w:rsid w:val="00241EDA"/>
    <w:rsid w:val="00242DE8"/>
    <w:rsid w:val="00242FE6"/>
    <w:rsid w:val="00243794"/>
    <w:rsid w:val="002442B3"/>
    <w:rsid w:val="00244EEB"/>
    <w:rsid w:val="00245274"/>
    <w:rsid w:val="002467E9"/>
    <w:rsid w:val="00246F92"/>
    <w:rsid w:val="0024709F"/>
    <w:rsid w:val="00247E37"/>
    <w:rsid w:val="0025054B"/>
    <w:rsid w:val="00251E25"/>
    <w:rsid w:val="002526AD"/>
    <w:rsid w:val="00252DAF"/>
    <w:rsid w:val="00256E51"/>
    <w:rsid w:val="00260416"/>
    <w:rsid w:val="002611A8"/>
    <w:rsid w:val="002612BB"/>
    <w:rsid w:val="00261CB7"/>
    <w:rsid w:val="0026295E"/>
    <w:rsid w:val="00262CB0"/>
    <w:rsid w:val="00262F01"/>
    <w:rsid w:val="002656C2"/>
    <w:rsid w:val="00266517"/>
    <w:rsid w:val="00267B0D"/>
    <w:rsid w:val="002701F6"/>
    <w:rsid w:val="00270D20"/>
    <w:rsid w:val="00271EFC"/>
    <w:rsid w:val="002745FD"/>
    <w:rsid w:val="002750C8"/>
    <w:rsid w:val="00276A90"/>
    <w:rsid w:val="00276BA0"/>
    <w:rsid w:val="00280D8E"/>
    <w:rsid w:val="00281308"/>
    <w:rsid w:val="00281A9F"/>
    <w:rsid w:val="00281EFD"/>
    <w:rsid w:val="00282806"/>
    <w:rsid w:val="0028570A"/>
    <w:rsid w:val="00287B12"/>
    <w:rsid w:val="0029475D"/>
    <w:rsid w:val="002951CC"/>
    <w:rsid w:val="00296653"/>
    <w:rsid w:val="00296BCE"/>
    <w:rsid w:val="002979FD"/>
    <w:rsid w:val="002979FE"/>
    <w:rsid w:val="002A15F0"/>
    <w:rsid w:val="002A33BF"/>
    <w:rsid w:val="002B043D"/>
    <w:rsid w:val="002B2AC0"/>
    <w:rsid w:val="002B4CB1"/>
    <w:rsid w:val="002C04AC"/>
    <w:rsid w:val="002C1928"/>
    <w:rsid w:val="002C2391"/>
    <w:rsid w:val="002C2AE6"/>
    <w:rsid w:val="002C664C"/>
    <w:rsid w:val="002D10E3"/>
    <w:rsid w:val="002D1198"/>
    <w:rsid w:val="002D141B"/>
    <w:rsid w:val="002D2F93"/>
    <w:rsid w:val="002D3028"/>
    <w:rsid w:val="002D3052"/>
    <w:rsid w:val="002D6D91"/>
    <w:rsid w:val="002D7435"/>
    <w:rsid w:val="002E05C6"/>
    <w:rsid w:val="002E12C7"/>
    <w:rsid w:val="002E1A52"/>
    <w:rsid w:val="002E395B"/>
    <w:rsid w:val="002E7B0C"/>
    <w:rsid w:val="002F20D6"/>
    <w:rsid w:val="002F30EC"/>
    <w:rsid w:val="002F4087"/>
    <w:rsid w:val="002F440E"/>
    <w:rsid w:val="002F466D"/>
    <w:rsid w:val="002F778B"/>
    <w:rsid w:val="002F7FE7"/>
    <w:rsid w:val="003028DD"/>
    <w:rsid w:val="00304AEF"/>
    <w:rsid w:val="003050C9"/>
    <w:rsid w:val="00305160"/>
    <w:rsid w:val="00305E69"/>
    <w:rsid w:val="0030682F"/>
    <w:rsid w:val="0030750C"/>
    <w:rsid w:val="003118D1"/>
    <w:rsid w:val="003132B3"/>
    <w:rsid w:val="00313859"/>
    <w:rsid w:val="00313BE1"/>
    <w:rsid w:val="0031441C"/>
    <w:rsid w:val="003174C3"/>
    <w:rsid w:val="0031792F"/>
    <w:rsid w:val="00323101"/>
    <w:rsid w:val="0032422B"/>
    <w:rsid w:val="003310B4"/>
    <w:rsid w:val="00331245"/>
    <w:rsid w:val="00331900"/>
    <w:rsid w:val="003319DE"/>
    <w:rsid w:val="00333B76"/>
    <w:rsid w:val="003344F7"/>
    <w:rsid w:val="00334C70"/>
    <w:rsid w:val="00337B5E"/>
    <w:rsid w:val="00340FF0"/>
    <w:rsid w:val="0034129E"/>
    <w:rsid w:val="003423EA"/>
    <w:rsid w:val="00342C45"/>
    <w:rsid w:val="00351DB0"/>
    <w:rsid w:val="00351F90"/>
    <w:rsid w:val="0035204A"/>
    <w:rsid w:val="00352EE3"/>
    <w:rsid w:val="00354A1B"/>
    <w:rsid w:val="00356365"/>
    <w:rsid w:val="003607A2"/>
    <w:rsid w:val="00360AF1"/>
    <w:rsid w:val="00360F8B"/>
    <w:rsid w:val="00361EA8"/>
    <w:rsid w:val="00362FC9"/>
    <w:rsid w:val="00363714"/>
    <w:rsid w:val="003643D7"/>
    <w:rsid w:val="003649B0"/>
    <w:rsid w:val="003649F7"/>
    <w:rsid w:val="00370B12"/>
    <w:rsid w:val="00370C81"/>
    <w:rsid w:val="00372B68"/>
    <w:rsid w:val="00373A2A"/>
    <w:rsid w:val="00373F06"/>
    <w:rsid w:val="0037421F"/>
    <w:rsid w:val="00374C78"/>
    <w:rsid w:val="003815DA"/>
    <w:rsid w:val="00383573"/>
    <w:rsid w:val="00383660"/>
    <w:rsid w:val="00384039"/>
    <w:rsid w:val="00385476"/>
    <w:rsid w:val="003865EC"/>
    <w:rsid w:val="003900C3"/>
    <w:rsid w:val="00390E48"/>
    <w:rsid w:val="0039139A"/>
    <w:rsid w:val="003913E1"/>
    <w:rsid w:val="00392FBE"/>
    <w:rsid w:val="00394812"/>
    <w:rsid w:val="0039506F"/>
    <w:rsid w:val="003955CF"/>
    <w:rsid w:val="00396CF0"/>
    <w:rsid w:val="003A0455"/>
    <w:rsid w:val="003A053D"/>
    <w:rsid w:val="003A0946"/>
    <w:rsid w:val="003A1980"/>
    <w:rsid w:val="003A1B5E"/>
    <w:rsid w:val="003A2090"/>
    <w:rsid w:val="003A268A"/>
    <w:rsid w:val="003A2812"/>
    <w:rsid w:val="003A6071"/>
    <w:rsid w:val="003B0287"/>
    <w:rsid w:val="003B2628"/>
    <w:rsid w:val="003B2A9A"/>
    <w:rsid w:val="003B3AA6"/>
    <w:rsid w:val="003B52D9"/>
    <w:rsid w:val="003B59BC"/>
    <w:rsid w:val="003B5B0C"/>
    <w:rsid w:val="003B61EF"/>
    <w:rsid w:val="003B65D4"/>
    <w:rsid w:val="003C0D88"/>
    <w:rsid w:val="003C0DD3"/>
    <w:rsid w:val="003C379C"/>
    <w:rsid w:val="003C4ED2"/>
    <w:rsid w:val="003C555D"/>
    <w:rsid w:val="003C5AD4"/>
    <w:rsid w:val="003C71DB"/>
    <w:rsid w:val="003C749A"/>
    <w:rsid w:val="003D0775"/>
    <w:rsid w:val="003D144D"/>
    <w:rsid w:val="003D1893"/>
    <w:rsid w:val="003D240C"/>
    <w:rsid w:val="003D2B7D"/>
    <w:rsid w:val="003D4B29"/>
    <w:rsid w:val="003D5B84"/>
    <w:rsid w:val="003D6C9B"/>
    <w:rsid w:val="003D6D55"/>
    <w:rsid w:val="003E117E"/>
    <w:rsid w:val="003E6299"/>
    <w:rsid w:val="003E68D7"/>
    <w:rsid w:val="003E7A5C"/>
    <w:rsid w:val="003F011E"/>
    <w:rsid w:val="003F02B7"/>
    <w:rsid w:val="003F1E88"/>
    <w:rsid w:val="003F23F6"/>
    <w:rsid w:val="003F2EB1"/>
    <w:rsid w:val="003F4086"/>
    <w:rsid w:val="003F4C5B"/>
    <w:rsid w:val="003F4CF9"/>
    <w:rsid w:val="003F4F73"/>
    <w:rsid w:val="003F7214"/>
    <w:rsid w:val="003F769B"/>
    <w:rsid w:val="00400027"/>
    <w:rsid w:val="00400428"/>
    <w:rsid w:val="00400E1E"/>
    <w:rsid w:val="004011D4"/>
    <w:rsid w:val="0040168B"/>
    <w:rsid w:val="00404BB3"/>
    <w:rsid w:val="00405124"/>
    <w:rsid w:val="004056EA"/>
    <w:rsid w:val="00405FDC"/>
    <w:rsid w:val="0040640D"/>
    <w:rsid w:val="00406A29"/>
    <w:rsid w:val="00410A05"/>
    <w:rsid w:val="004125D3"/>
    <w:rsid w:val="00414972"/>
    <w:rsid w:val="00416661"/>
    <w:rsid w:val="0041674F"/>
    <w:rsid w:val="00416E55"/>
    <w:rsid w:val="00417577"/>
    <w:rsid w:val="00417820"/>
    <w:rsid w:val="00417AA8"/>
    <w:rsid w:val="00420249"/>
    <w:rsid w:val="004213A4"/>
    <w:rsid w:val="00421C74"/>
    <w:rsid w:val="004229F3"/>
    <w:rsid w:val="00423739"/>
    <w:rsid w:val="00423AB2"/>
    <w:rsid w:val="0042475C"/>
    <w:rsid w:val="00424D25"/>
    <w:rsid w:val="00424E9C"/>
    <w:rsid w:val="0042570E"/>
    <w:rsid w:val="00425752"/>
    <w:rsid w:val="004259DF"/>
    <w:rsid w:val="0042603E"/>
    <w:rsid w:val="00426A07"/>
    <w:rsid w:val="004276F1"/>
    <w:rsid w:val="00427864"/>
    <w:rsid w:val="004308B9"/>
    <w:rsid w:val="004326A3"/>
    <w:rsid w:val="00433EC3"/>
    <w:rsid w:val="00433FC1"/>
    <w:rsid w:val="004345AA"/>
    <w:rsid w:val="0043468D"/>
    <w:rsid w:val="00441003"/>
    <w:rsid w:val="0044207D"/>
    <w:rsid w:val="00442690"/>
    <w:rsid w:val="004436B1"/>
    <w:rsid w:val="00444D5D"/>
    <w:rsid w:val="00444F6C"/>
    <w:rsid w:val="004451CA"/>
    <w:rsid w:val="00447D07"/>
    <w:rsid w:val="00452F71"/>
    <w:rsid w:val="004531B9"/>
    <w:rsid w:val="004546B6"/>
    <w:rsid w:val="0045577F"/>
    <w:rsid w:val="00456C40"/>
    <w:rsid w:val="00460E98"/>
    <w:rsid w:val="004620A6"/>
    <w:rsid w:val="00462A3E"/>
    <w:rsid w:val="00470BEE"/>
    <w:rsid w:val="00471891"/>
    <w:rsid w:val="00471C94"/>
    <w:rsid w:val="00471DD7"/>
    <w:rsid w:val="00476224"/>
    <w:rsid w:val="00476A58"/>
    <w:rsid w:val="00477718"/>
    <w:rsid w:val="00477AA1"/>
    <w:rsid w:val="0048050D"/>
    <w:rsid w:val="00484C64"/>
    <w:rsid w:val="00484FF5"/>
    <w:rsid w:val="00485104"/>
    <w:rsid w:val="0048568E"/>
    <w:rsid w:val="00487FBC"/>
    <w:rsid w:val="00491094"/>
    <w:rsid w:val="0049221E"/>
    <w:rsid w:val="00492833"/>
    <w:rsid w:val="00492DE4"/>
    <w:rsid w:val="00494558"/>
    <w:rsid w:val="00494672"/>
    <w:rsid w:val="00495082"/>
    <w:rsid w:val="00495374"/>
    <w:rsid w:val="004A0173"/>
    <w:rsid w:val="004A03A8"/>
    <w:rsid w:val="004A1665"/>
    <w:rsid w:val="004A36DB"/>
    <w:rsid w:val="004A4B75"/>
    <w:rsid w:val="004A4BA0"/>
    <w:rsid w:val="004A56D0"/>
    <w:rsid w:val="004A5A2D"/>
    <w:rsid w:val="004A640D"/>
    <w:rsid w:val="004A6C2B"/>
    <w:rsid w:val="004A7C82"/>
    <w:rsid w:val="004B3251"/>
    <w:rsid w:val="004B419B"/>
    <w:rsid w:val="004B42AD"/>
    <w:rsid w:val="004B6421"/>
    <w:rsid w:val="004B71E9"/>
    <w:rsid w:val="004B7322"/>
    <w:rsid w:val="004B7515"/>
    <w:rsid w:val="004C0FAD"/>
    <w:rsid w:val="004C239F"/>
    <w:rsid w:val="004C26FF"/>
    <w:rsid w:val="004C2C00"/>
    <w:rsid w:val="004C54C8"/>
    <w:rsid w:val="004C626E"/>
    <w:rsid w:val="004C62AB"/>
    <w:rsid w:val="004C6680"/>
    <w:rsid w:val="004C7110"/>
    <w:rsid w:val="004C7B29"/>
    <w:rsid w:val="004C7B4F"/>
    <w:rsid w:val="004D1C0A"/>
    <w:rsid w:val="004D2E80"/>
    <w:rsid w:val="004D49CE"/>
    <w:rsid w:val="004D731B"/>
    <w:rsid w:val="004E0D74"/>
    <w:rsid w:val="004E17E9"/>
    <w:rsid w:val="004E40DE"/>
    <w:rsid w:val="004E44AF"/>
    <w:rsid w:val="004E45A4"/>
    <w:rsid w:val="004F435A"/>
    <w:rsid w:val="004F57BF"/>
    <w:rsid w:val="004F6585"/>
    <w:rsid w:val="0050009F"/>
    <w:rsid w:val="00501CA4"/>
    <w:rsid w:val="005023A4"/>
    <w:rsid w:val="005059A7"/>
    <w:rsid w:val="00506531"/>
    <w:rsid w:val="00510E3A"/>
    <w:rsid w:val="00510F50"/>
    <w:rsid w:val="005116B2"/>
    <w:rsid w:val="00511874"/>
    <w:rsid w:val="00514097"/>
    <w:rsid w:val="00514FB9"/>
    <w:rsid w:val="00515351"/>
    <w:rsid w:val="00516947"/>
    <w:rsid w:val="00516CCE"/>
    <w:rsid w:val="00520740"/>
    <w:rsid w:val="00521025"/>
    <w:rsid w:val="00522DA5"/>
    <w:rsid w:val="0052424C"/>
    <w:rsid w:val="0052461E"/>
    <w:rsid w:val="0052496D"/>
    <w:rsid w:val="005268B3"/>
    <w:rsid w:val="005273E4"/>
    <w:rsid w:val="005305E5"/>
    <w:rsid w:val="00531096"/>
    <w:rsid w:val="00533395"/>
    <w:rsid w:val="0053445C"/>
    <w:rsid w:val="00540174"/>
    <w:rsid w:val="00540385"/>
    <w:rsid w:val="005435E2"/>
    <w:rsid w:val="00544235"/>
    <w:rsid w:val="00544274"/>
    <w:rsid w:val="00544613"/>
    <w:rsid w:val="0054607D"/>
    <w:rsid w:val="00546B23"/>
    <w:rsid w:val="00546E25"/>
    <w:rsid w:val="005479E6"/>
    <w:rsid w:val="00550879"/>
    <w:rsid w:val="005512A5"/>
    <w:rsid w:val="005526A3"/>
    <w:rsid w:val="0055431B"/>
    <w:rsid w:val="005549F5"/>
    <w:rsid w:val="005564B5"/>
    <w:rsid w:val="00556C8A"/>
    <w:rsid w:val="00557CF5"/>
    <w:rsid w:val="00557EC2"/>
    <w:rsid w:val="00560AD2"/>
    <w:rsid w:val="005639EE"/>
    <w:rsid w:val="00564288"/>
    <w:rsid w:val="0056491B"/>
    <w:rsid w:val="005650BB"/>
    <w:rsid w:val="005660A2"/>
    <w:rsid w:val="0056713A"/>
    <w:rsid w:val="005727DA"/>
    <w:rsid w:val="00573CFF"/>
    <w:rsid w:val="0057401E"/>
    <w:rsid w:val="00574D16"/>
    <w:rsid w:val="00574DA4"/>
    <w:rsid w:val="00575F25"/>
    <w:rsid w:val="005771C9"/>
    <w:rsid w:val="005776A0"/>
    <w:rsid w:val="00580F6A"/>
    <w:rsid w:val="00581BC3"/>
    <w:rsid w:val="0058305D"/>
    <w:rsid w:val="0058331A"/>
    <w:rsid w:val="005851EF"/>
    <w:rsid w:val="00585B12"/>
    <w:rsid w:val="00585EBC"/>
    <w:rsid w:val="00585F12"/>
    <w:rsid w:val="00586525"/>
    <w:rsid w:val="005900F6"/>
    <w:rsid w:val="005911CD"/>
    <w:rsid w:val="005917F7"/>
    <w:rsid w:val="0059214F"/>
    <w:rsid w:val="00592BE0"/>
    <w:rsid w:val="0059549D"/>
    <w:rsid w:val="00595A22"/>
    <w:rsid w:val="005967D6"/>
    <w:rsid w:val="00597D4C"/>
    <w:rsid w:val="005A6ABF"/>
    <w:rsid w:val="005A705E"/>
    <w:rsid w:val="005B0C6C"/>
    <w:rsid w:val="005B29C6"/>
    <w:rsid w:val="005B2CCD"/>
    <w:rsid w:val="005B3760"/>
    <w:rsid w:val="005B504E"/>
    <w:rsid w:val="005B6714"/>
    <w:rsid w:val="005C1421"/>
    <w:rsid w:val="005C1B18"/>
    <w:rsid w:val="005C1BE7"/>
    <w:rsid w:val="005C295B"/>
    <w:rsid w:val="005C3D3F"/>
    <w:rsid w:val="005C5990"/>
    <w:rsid w:val="005C630E"/>
    <w:rsid w:val="005C64AA"/>
    <w:rsid w:val="005C6D3A"/>
    <w:rsid w:val="005C7450"/>
    <w:rsid w:val="005D2FB5"/>
    <w:rsid w:val="005D42DE"/>
    <w:rsid w:val="005D478E"/>
    <w:rsid w:val="005D49A0"/>
    <w:rsid w:val="005D6305"/>
    <w:rsid w:val="005D6464"/>
    <w:rsid w:val="005D6883"/>
    <w:rsid w:val="005D7BE0"/>
    <w:rsid w:val="005E4524"/>
    <w:rsid w:val="005E615E"/>
    <w:rsid w:val="005F0970"/>
    <w:rsid w:val="005F16BC"/>
    <w:rsid w:val="005F3018"/>
    <w:rsid w:val="005F4622"/>
    <w:rsid w:val="005F7465"/>
    <w:rsid w:val="005F7A78"/>
    <w:rsid w:val="006049D0"/>
    <w:rsid w:val="006049F3"/>
    <w:rsid w:val="006076F6"/>
    <w:rsid w:val="006077DE"/>
    <w:rsid w:val="00607956"/>
    <w:rsid w:val="00607A63"/>
    <w:rsid w:val="00610362"/>
    <w:rsid w:val="00612F26"/>
    <w:rsid w:val="00612FC2"/>
    <w:rsid w:val="006132E8"/>
    <w:rsid w:val="00614117"/>
    <w:rsid w:val="00614900"/>
    <w:rsid w:val="0061575D"/>
    <w:rsid w:val="00620E9F"/>
    <w:rsid w:val="006216D3"/>
    <w:rsid w:val="00621C6B"/>
    <w:rsid w:val="00626999"/>
    <w:rsid w:val="00626B1D"/>
    <w:rsid w:val="00633856"/>
    <w:rsid w:val="00633AD6"/>
    <w:rsid w:val="0063401F"/>
    <w:rsid w:val="00635616"/>
    <w:rsid w:val="00635F79"/>
    <w:rsid w:val="00637AF8"/>
    <w:rsid w:val="006406AE"/>
    <w:rsid w:val="00641611"/>
    <w:rsid w:val="00643E63"/>
    <w:rsid w:val="006449EE"/>
    <w:rsid w:val="00645071"/>
    <w:rsid w:val="006456AA"/>
    <w:rsid w:val="00646805"/>
    <w:rsid w:val="00647030"/>
    <w:rsid w:val="00650C65"/>
    <w:rsid w:val="00651022"/>
    <w:rsid w:val="00651174"/>
    <w:rsid w:val="0065275B"/>
    <w:rsid w:val="006527F1"/>
    <w:rsid w:val="006559E9"/>
    <w:rsid w:val="00655FE8"/>
    <w:rsid w:val="00656773"/>
    <w:rsid w:val="00656A29"/>
    <w:rsid w:val="00656F02"/>
    <w:rsid w:val="00660A0B"/>
    <w:rsid w:val="00660EA1"/>
    <w:rsid w:val="00662242"/>
    <w:rsid w:val="006628FA"/>
    <w:rsid w:val="006651AC"/>
    <w:rsid w:val="00670E1E"/>
    <w:rsid w:val="00673541"/>
    <w:rsid w:val="00673FAB"/>
    <w:rsid w:val="00675944"/>
    <w:rsid w:val="00681643"/>
    <w:rsid w:val="00682927"/>
    <w:rsid w:val="00684CB2"/>
    <w:rsid w:val="00691670"/>
    <w:rsid w:val="006922C2"/>
    <w:rsid w:val="00694268"/>
    <w:rsid w:val="00696A27"/>
    <w:rsid w:val="00696E5F"/>
    <w:rsid w:val="00696F61"/>
    <w:rsid w:val="006977C3"/>
    <w:rsid w:val="00697DCA"/>
    <w:rsid w:val="00697F9A"/>
    <w:rsid w:val="00697FC5"/>
    <w:rsid w:val="006A0F70"/>
    <w:rsid w:val="006A38C8"/>
    <w:rsid w:val="006A491C"/>
    <w:rsid w:val="006A571B"/>
    <w:rsid w:val="006A6075"/>
    <w:rsid w:val="006A6F34"/>
    <w:rsid w:val="006A769C"/>
    <w:rsid w:val="006A77A3"/>
    <w:rsid w:val="006A7ADF"/>
    <w:rsid w:val="006B06D1"/>
    <w:rsid w:val="006B1EC9"/>
    <w:rsid w:val="006B29E6"/>
    <w:rsid w:val="006B43E2"/>
    <w:rsid w:val="006B79BA"/>
    <w:rsid w:val="006C012F"/>
    <w:rsid w:val="006C127E"/>
    <w:rsid w:val="006C4128"/>
    <w:rsid w:val="006C4228"/>
    <w:rsid w:val="006C51B1"/>
    <w:rsid w:val="006C5A24"/>
    <w:rsid w:val="006C5C5D"/>
    <w:rsid w:val="006C6ECF"/>
    <w:rsid w:val="006D31EC"/>
    <w:rsid w:val="006D3D94"/>
    <w:rsid w:val="006D4F4B"/>
    <w:rsid w:val="006D7BBE"/>
    <w:rsid w:val="006E1AC7"/>
    <w:rsid w:val="006E223F"/>
    <w:rsid w:val="006E29DA"/>
    <w:rsid w:val="006E3883"/>
    <w:rsid w:val="006E4818"/>
    <w:rsid w:val="006E5710"/>
    <w:rsid w:val="006E7FC1"/>
    <w:rsid w:val="006F0DB7"/>
    <w:rsid w:val="006F3FD5"/>
    <w:rsid w:val="006F40D4"/>
    <w:rsid w:val="006F5DCC"/>
    <w:rsid w:val="00701753"/>
    <w:rsid w:val="00702D4C"/>
    <w:rsid w:val="00704650"/>
    <w:rsid w:val="0070523E"/>
    <w:rsid w:val="0070690D"/>
    <w:rsid w:val="007117C2"/>
    <w:rsid w:val="00712CE7"/>
    <w:rsid w:val="00713C16"/>
    <w:rsid w:val="00715030"/>
    <w:rsid w:val="00717AAE"/>
    <w:rsid w:val="00720B96"/>
    <w:rsid w:val="007210E4"/>
    <w:rsid w:val="007237E3"/>
    <w:rsid w:val="0072388A"/>
    <w:rsid w:val="007252C2"/>
    <w:rsid w:val="00726714"/>
    <w:rsid w:val="00726AB7"/>
    <w:rsid w:val="00727B54"/>
    <w:rsid w:val="00730879"/>
    <w:rsid w:val="00730BD3"/>
    <w:rsid w:val="0073185B"/>
    <w:rsid w:val="007319D6"/>
    <w:rsid w:val="00732444"/>
    <w:rsid w:val="00732A5B"/>
    <w:rsid w:val="00733EE1"/>
    <w:rsid w:val="007363E5"/>
    <w:rsid w:val="007379A0"/>
    <w:rsid w:val="00737EF5"/>
    <w:rsid w:val="0074454B"/>
    <w:rsid w:val="007451B2"/>
    <w:rsid w:val="00747D34"/>
    <w:rsid w:val="007506DE"/>
    <w:rsid w:val="007510C9"/>
    <w:rsid w:val="00751C17"/>
    <w:rsid w:val="0075259D"/>
    <w:rsid w:val="0075368E"/>
    <w:rsid w:val="007536AD"/>
    <w:rsid w:val="00757601"/>
    <w:rsid w:val="00760959"/>
    <w:rsid w:val="00760A84"/>
    <w:rsid w:val="00760C84"/>
    <w:rsid w:val="00762BEE"/>
    <w:rsid w:val="007638D6"/>
    <w:rsid w:val="00766226"/>
    <w:rsid w:val="007722AE"/>
    <w:rsid w:val="00772631"/>
    <w:rsid w:val="00772E53"/>
    <w:rsid w:val="007740E5"/>
    <w:rsid w:val="00775462"/>
    <w:rsid w:val="00775539"/>
    <w:rsid w:val="00777EDC"/>
    <w:rsid w:val="007806F8"/>
    <w:rsid w:val="00780C88"/>
    <w:rsid w:val="00780FBA"/>
    <w:rsid w:val="007811F5"/>
    <w:rsid w:val="00790D1E"/>
    <w:rsid w:val="00790FC1"/>
    <w:rsid w:val="00791CAA"/>
    <w:rsid w:val="00791D33"/>
    <w:rsid w:val="00791D55"/>
    <w:rsid w:val="00791FC0"/>
    <w:rsid w:val="007926F7"/>
    <w:rsid w:val="007965BD"/>
    <w:rsid w:val="00797F5A"/>
    <w:rsid w:val="007A04C1"/>
    <w:rsid w:val="007A07F2"/>
    <w:rsid w:val="007A2105"/>
    <w:rsid w:val="007A694A"/>
    <w:rsid w:val="007A77DE"/>
    <w:rsid w:val="007B1B91"/>
    <w:rsid w:val="007B325D"/>
    <w:rsid w:val="007B36BF"/>
    <w:rsid w:val="007B4D07"/>
    <w:rsid w:val="007B6049"/>
    <w:rsid w:val="007B7215"/>
    <w:rsid w:val="007C1DE3"/>
    <w:rsid w:val="007C2F7E"/>
    <w:rsid w:val="007C5FA0"/>
    <w:rsid w:val="007D21F4"/>
    <w:rsid w:val="007D27CC"/>
    <w:rsid w:val="007D37D7"/>
    <w:rsid w:val="007D3894"/>
    <w:rsid w:val="007D6E3B"/>
    <w:rsid w:val="007D7203"/>
    <w:rsid w:val="007D763E"/>
    <w:rsid w:val="007D79EE"/>
    <w:rsid w:val="007E0EF1"/>
    <w:rsid w:val="007E2090"/>
    <w:rsid w:val="007E230C"/>
    <w:rsid w:val="007E34BD"/>
    <w:rsid w:val="007E5E75"/>
    <w:rsid w:val="007F087A"/>
    <w:rsid w:val="007F0FC0"/>
    <w:rsid w:val="007F2211"/>
    <w:rsid w:val="007F2767"/>
    <w:rsid w:val="007F39EE"/>
    <w:rsid w:val="007F4F3B"/>
    <w:rsid w:val="007F60C9"/>
    <w:rsid w:val="00801525"/>
    <w:rsid w:val="00801FA0"/>
    <w:rsid w:val="00805F74"/>
    <w:rsid w:val="00806E21"/>
    <w:rsid w:val="0081289C"/>
    <w:rsid w:val="0081322B"/>
    <w:rsid w:val="00814784"/>
    <w:rsid w:val="0081651D"/>
    <w:rsid w:val="00820C79"/>
    <w:rsid w:val="0082166F"/>
    <w:rsid w:val="00822CAB"/>
    <w:rsid w:val="00822D55"/>
    <w:rsid w:val="00823D5D"/>
    <w:rsid w:val="008240B2"/>
    <w:rsid w:val="008240F7"/>
    <w:rsid w:val="00825DAD"/>
    <w:rsid w:val="00827482"/>
    <w:rsid w:val="00830285"/>
    <w:rsid w:val="008308D2"/>
    <w:rsid w:val="00830F4A"/>
    <w:rsid w:val="00831A6F"/>
    <w:rsid w:val="00832C7B"/>
    <w:rsid w:val="0083353E"/>
    <w:rsid w:val="008341DD"/>
    <w:rsid w:val="00835B5A"/>
    <w:rsid w:val="0083742C"/>
    <w:rsid w:val="008421A2"/>
    <w:rsid w:val="0084285D"/>
    <w:rsid w:val="008432AB"/>
    <w:rsid w:val="0084340E"/>
    <w:rsid w:val="008457DF"/>
    <w:rsid w:val="00846746"/>
    <w:rsid w:val="00846F68"/>
    <w:rsid w:val="00847177"/>
    <w:rsid w:val="00852470"/>
    <w:rsid w:val="0085431D"/>
    <w:rsid w:val="008569E9"/>
    <w:rsid w:val="00860B5A"/>
    <w:rsid w:val="008614F4"/>
    <w:rsid w:val="008616CA"/>
    <w:rsid w:val="0086276A"/>
    <w:rsid w:val="00864971"/>
    <w:rsid w:val="00867F0A"/>
    <w:rsid w:val="0087138A"/>
    <w:rsid w:val="008717F1"/>
    <w:rsid w:val="00873AC9"/>
    <w:rsid w:val="00874562"/>
    <w:rsid w:val="00875824"/>
    <w:rsid w:val="00882C5C"/>
    <w:rsid w:val="0088322D"/>
    <w:rsid w:val="008832DD"/>
    <w:rsid w:val="008862A9"/>
    <w:rsid w:val="00886A1F"/>
    <w:rsid w:val="00890A39"/>
    <w:rsid w:val="00890E0B"/>
    <w:rsid w:val="00891850"/>
    <w:rsid w:val="0089289C"/>
    <w:rsid w:val="00896FCF"/>
    <w:rsid w:val="00897786"/>
    <w:rsid w:val="008A10AE"/>
    <w:rsid w:val="008A2E50"/>
    <w:rsid w:val="008A663E"/>
    <w:rsid w:val="008A671F"/>
    <w:rsid w:val="008A7DB4"/>
    <w:rsid w:val="008B044A"/>
    <w:rsid w:val="008B3055"/>
    <w:rsid w:val="008C0152"/>
    <w:rsid w:val="008C02F7"/>
    <w:rsid w:val="008C0CCB"/>
    <w:rsid w:val="008C223B"/>
    <w:rsid w:val="008C2F0A"/>
    <w:rsid w:val="008C3676"/>
    <w:rsid w:val="008C620A"/>
    <w:rsid w:val="008C74A9"/>
    <w:rsid w:val="008D00AF"/>
    <w:rsid w:val="008D11EA"/>
    <w:rsid w:val="008D36AE"/>
    <w:rsid w:val="008D7974"/>
    <w:rsid w:val="008D7CF2"/>
    <w:rsid w:val="008D7EF4"/>
    <w:rsid w:val="008E1CB8"/>
    <w:rsid w:val="008E2654"/>
    <w:rsid w:val="008E5097"/>
    <w:rsid w:val="008E70A2"/>
    <w:rsid w:val="008E75C2"/>
    <w:rsid w:val="008F0BC1"/>
    <w:rsid w:val="008F2534"/>
    <w:rsid w:val="008F36ED"/>
    <w:rsid w:val="008F4ED9"/>
    <w:rsid w:val="008F54B9"/>
    <w:rsid w:val="008F7A44"/>
    <w:rsid w:val="00900C5E"/>
    <w:rsid w:val="00900F7B"/>
    <w:rsid w:val="0090162D"/>
    <w:rsid w:val="00901B8A"/>
    <w:rsid w:val="0090381E"/>
    <w:rsid w:val="00904A9E"/>
    <w:rsid w:val="00904F0F"/>
    <w:rsid w:val="00905149"/>
    <w:rsid w:val="009077DA"/>
    <w:rsid w:val="00907AA6"/>
    <w:rsid w:val="00911A66"/>
    <w:rsid w:val="0091200D"/>
    <w:rsid w:val="009136D4"/>
    <w:rsid w:val="00915DCA"/>
    <w:rsid w:val="009167CC"/>
    <w:rsid w:val="00916C06"/>
    <w:rsid w:val="00917834"/>
    <w:rsid w:val="00920203"/>
    <w:rsid w:val="00921961"/>
    <w:rsid w:val="009230FB"/>
    <w:rsid w:val="00923E52"/>
    <w:rsid w:val="00924265"/>
    <w:rsid w:val="00924A4A"/>
    <w:rsid w:val="00925CC1"/>
    <w:rsid w:val="00930459"/>
    <w:rsid w:val="00930947"/>
    <w:rsid w:val="00932D3C"/>
    <w:rsid w:val="0093310F"/>
    <w:rsid w:val="00933C02"/>
    <w:rsid w:val="009360AF"/>
    <w:rsid w:val="00944371"/>
    <w:rsid w:val="00945F85"/>
    <w:rsid w:val="00946A04"/>
    <w:rsid w:val="00946C5D"/>
    <w:rsid w:val="00946EF5"/>
    <w:rsid w:val="00950F91"/>
    <w:rsid w:val="00952562"/>
    <w:rsid w:val="00952F56"/>
    <w:rsid w:val="0095305A"/>
    <w:rsid w:val="00953633"/>
    <w:rsid w:val="00954793"/>
    <w:rsid w:val="00955907"/>
    <w:rsid w:val="00957CB1"/>
    <w:rsid w:val="00960170"/>
    <w:rsid w:val="00960958"/>
    <w:rsid w:val="00960D66"/>
    <w:rsid w:val="00961858"/>
    <w:rsid w:val="009624E6"/>
    <w:rsid w:val="00962C75"/>
    <w:rsid w:val="00964426"/>
    <w:rsid w:val="00965A02"/>
    <w:rsid w:val="009662B0"/>
    <w:rsid w:val="00971B25"/>
    <w:rsid w:val="00971BCB"/>
    <w:rsid w:val="00971DCB"/>
    <w:rsid w:val="009726E7"/>
    <w:rsid w:val="00972940"/>
    <w:rsid w:val="00972D07"/>
    <w:rsid w:val="00973E19"/>
    <w:rsid w:val="00974886"/>
    <w:rsid w:val="00975D6C"/>
    <w:rsid w:val="0098073F"/>
    <w:rsid w:val="00980A2C"/>
    <w:rsid w:val="009816E0"/>
    <w:rsid w:val="009817DC"/>
    <w:rsid w:val="00981DFE"/>
    <w:rsid w:val="00990251"/>
    <w:rsid w:val="00995336"/>
    <w:rsid w:val="009A049F"/>
    <w:rsid w:val="009A09DD"/>
    <w:rsid w:val="009A0BFA"/>
    <w:rsid w:val="009A333B"/>
    <w:rsid w:val="009A3794"/>
    <w:rsid w:val="009A37FD"/>
    <w:rsid w:val="009A3E9F"/>
    <w:rsid w:val="009A447F"/>
    <w:rsid w:val="009A5808"/>
    <w:rsid w:val="009A7A36"/>
    <w:rsid w:val="009A7D62"/>
    <w:rsid w:val="009B0F43"/>
    <w:rsid w:val="009B2B2D"/>
    <w:rsid w:val="009B2B37"/>
    <w:rsid w:val="009B325D"/>
    <w:rsid w:val="009B3680"/>
    <w:rsid w:val="009B57C0"/>
    <w:rsid w:val="009B58F9"/>
    <w:rsid w:val="009B6EF7"/>
    <w:rsid w:val="009B6F15"/>
    <w:rsid w:val="009B78E8"/>
    <w:rsid w:val="009C057D"/>
    <w:rsid w:val="009C0CC4"/>
    <w:rsid w:val="009D08EB"/>
    <w:rsid w:val="009D2473"/>
    <w:rsid w:val="009D53D9"/>
    <w:rsid w:val="009D5795"/>
    <w:rsid w:val="009D60F8"/>
    <w:rsid w:val="009D6FC2"/>
    <w:rsid w:val="009E0149"/>
    <w:rsid w:val="009E26B9"/>
    <w:rsid w:val="009E66DB"/>
    <w:rsid w:val="009F0DD5"/>
    <w:rsid w:val="009F359F"/>
    <w:rsid w:val="009F38DE"/>
    <w:rsid w:val="009F5EB2"/>
    <w:rsid w:val="009F5F09"/>
    <w:rsid w:val="009F69E2"/>
    <w:rsid w:val="009F6A78"/>
    <w:rsid w:val="009F6D9E"/>
    <w:rsid w:val="00A00C18"/>
    <w:rsid w:val="00A01486"/>
    <w:rsid w:val="00A017AE"/>
    <w:rsid w:val="00A02A75"/>
    <w:rsid w:val="00A07CE5"/>
    <w:rsid w:val="00A10888"/>
    <w:rsid w:val="00A1208C"/>
    <w:rsid w:val="00A12F49"/>
    <w:rsid w:val="00A14C06"/>
    <w:rsid w:val="00A15A05"/>
    <w:rsid w:val="00A17D94"/>
    <w:rsid w:val="00A17FCF"/>
    <w:rsid w:val="00A22C70"/>
    <w:rsid w:val="00A2337C"/>
    <w:rsid w:val="00A24214"/>
    <w:rsid w:val="00A24BEB"/>
    <w:rsid w:val="00A25EE8"/>
    <w:rsid w:val="00A264F5"/>
    <w:rsid w:val="00A26722"/>
    <w:rsid w:val="00A2688D"/>
    <w:rsid w:val="00A268FC"/>
    <w:rsid w:val="00A26B9F"/>
    <w:rsid w:val="00A30F19"/>
    <w:rsid w:val="00A31B47"/>
    <w:rsid w:val="00A32EE9"/>
    <w:rsid w:val="00A34D05"/>
    <w:rsid w:val="00A3515C"/>
    <w:rsid w:val="00A3583E"/>
    <w:rsid w:val="00A36849"/>
    <w:rsid w:val="00A36A37"/>
    <w:rsid w:val="00A3728D"/>
    <w:rsid w:val="00A37608"/>
    <w:rsid w:val="00A37E65"/>
    <w:rsid w:val="00A4107E"/>
    <w:rsid w:val="00A42E16"/>
    <w:rsid w:val="00A4363F"/>
    <w:rsid w:val="00A54DF1"/>
    <w:rsid w:val="00A55888"/>
    <w:rsid w:val="00A55F8D"/>
    <w:rsid w:val="00A56B38"/>
    <w:rsid w:val="00A60F8E"/>
    <w:rsid w:val="00A617AE"/>
    <w:rsid w:val="00A63494"/>
    <w:rsid w:val="00A634A6"/>
    <w:rsid w:val="00A6398B"/>
    <w:rsid w:val="00A64625"/>
    <w:rsid w:val="00A70915"/>
    <w:rsid w:val="00A715D7"/>
    <w:rsid w:val="00A725C1"/>
    <w:rsid w:val="00A749A7"/>
    <w:rsid w:val="00A7573A"/>
    <w:rsid w:val="00A75C70"/>
    <w:rsid w:val="00A76EEB"/>
    <w:rsid w:val="00A812A2"/>
    <w:rsid w:val="00A81796"/>
    <w:rsid w:val="00A81EB8"/>
    <w:rsid w:val="00A85DBC"/>
    <w:rsid w:val="00A8644D"/>
    <w:rsid w:val="00A879A5"/>
    <w:rsid w:val="00A91B75"/>
    <w:rsid w:val="00A93A94"/>
    <w:rsid w:val="00A95437"/>
    <w:rsid w:val="00A963E4"/>
    <w:rsid w:val="00A97465"/>
    <w:rsid w:val="00AA118C"/>
    <w:rsid w:val="00AA1AFE"/>
    <w:rsid w:val="00AA24E5"/>
    <w:rsid w:val="00AA3FB8"/>
    <w:rsid w:val="00AA4016"/>
    <w:rsid w:val="00AA6983"/>
    <w:rsid w:val="00AA6B4F"/>
    <w:rsid w:val="00AA7F88"/>
    <w:rsid w:val="00AB1D2C"/>
    <w:rsid w:val="00AB3B35"/>
    <w:rsid w:val="00AB5B76"/>
    <w:rsid w:val="00AB70D9"/>
    <w:rsid w:val="00AC05AB"/>
    <w:rsid w:val="00AC0E4D"/>
    <w:rsid w:val="00AC2D6D"/>
    <w:rsid w:val="00AC4373"/>
    <w:rsid w:val="00AC48DB"/>
    <w:rsid w:val="00AC58A1"/>
    <w:rsid w:val="00AC68D2"/>
    <w:rsid w:val="00AC762B"/>
    <w:rsid w:val="00AC797A"/>
    <w:rsid w:val="00AC7E73"/>
    <w:rsid w:val="00AD0373"/>
    <w:rsid w:val="00AD0EEA"/>
    <w:rsid w:val="00AD47DA"/>
    <w:rsid w:val="00AD5389"/>
    <w:rsid w:val="00AE1A2A"/>
    <w:rsid w:val="00AE1CEA"/>
    <w:rsid w:val="00AE2798"/>
    <w:rsid w:val="00AE317D"/>
    <w:rsid w:val="00AE3431"/>
    <w:rsid w:val="00AE3E4A"/>
    <w:rsid w:val="00AE479E"/>
    <w:rsid w:val="00AE4B37"/>
    <w:rsid w:val="00AE580D"/>
    <w:rsid w:val="00AE6174"/>
    <w:rsid w:val="00AE74C7"/>
    <w:rsid w:val="00AF25B1"/>
    <w:rsid w:val="00AF30D5"/>
    <w:rsid w:val="00AF4406"/>
    <w:rsid w:val="00AF5504"/>
    <w:rsid w:val="00AF5F08"/>
    <w:rsid w:val="00AF6B4B"/>
    <w:rsid w:val="00AF745E"/>
    <w:rsid w:val="00B04476"/>
    <w:rsid w:val="00B06242"/>
    <w:rsid w:val="00B07C36"/>
    <w:rsid w:val="00B10154"/>
    <w:rsid w:val="00B110C1"/>
    <w:rsid w:val="00B145A1"/>
    <w:rsid w:val="00B14D3E"/>
    <w:rsid w:val="00B14F77"/>
    <w:rsid w:val="00B1506D"/>
    <w:rsid w:val="00B15635"/>
    <w:rsid w:val="00B1578A"/>
    <w:rsid w:val="00B2226E"/>
    <w:rsid w:val="00B22686"/>
    <w:rsid w:val="00B2292B"/>
    <w:rsid w:val="00B231E5"/>
    <w:rsid w:val="00B2333D"/>
    <w:rsid w:val="00B24FC1"/>
    <w:rsid w:val="00B2580A"/>
    <w:rsid w:val="00B3439F"/>
    <w:rsid w:val="00B3700D"/>
    <w:rsid w:val="00B40213"/>
    <w:rsid w:val="00B40D27"/>
    <w:rsid w:val="00B40E43"/>
    <w:rsid w:val="00B411E3"/>
    <w:rsid w:val="00B42112"/>
    <w:rsid w:val="00B426E8"/>
    <w:rsid w:val="00B437E6"/>
    <w:rsid w:val="00B43C7A"/>
    <w:rsid w:val="00B4788D"/>
    <w:rsid w:val="00B51A0F"/>
    <w:rsid w:val="00B53882"/>
    <w:rsid w:val="00B5591D"/>
    <w:rsid w:val="00B571F5"/>
    <w:rsid w:val="00B6037B"/>
    <w:rsid w:val="00B6219E"/>
    <w:rsid w:val="00B6240F"/>
    <w:rsid w:val="00B64505"/>
    <w:rsid w:val="00B64E2A"/>
    <w:rsid w:val="00B67BA4"/>
    <w:rsid w:val="00B701E9"/>
    <w:rsid w:val="00B70C3A"/>
    <w:rsid w:val="00B71B1D"/>
    <w:rsid w:val="00B75B11"/>
    <w:rsid w:val="00B7634C"/>
    <w:rsid w:val="00B77B18"/>
    <w:rsid w:val="00B77C19"/>
    <w:rsid w:val="00B80A37"/>
    <w:rsid w:val="00B842F7"/>
    <w:rsid w:val="00B85465"/>
    <w:rsid w:val="00B85B96"/>
    <w:rsid w:val="00B8738E"/>
    <w:rsid w:val="00B87422"/>
    <w:rsid w:val="00B87970"/>
    <w:rsid w:val="00B919AD"/>
    <w:rsid w:val="00B91CDA"/>
    <w:rsid w:val="00B9233B"/>
    <w:rsid w:val="00B92B4E"/>
    <w:rsid w:val="00B943B2"/>
    <w:rsid w:val="00B951E9"/>
    <w:rsid w:val="00B95B4F"/>
    <w:rsid w:val="00B973EF"/>
    <w:rsid w:val="00B97C82"/>
    <w:rsid w:val="00BA1D00"/>
    <w:rsid w:val="00BA23F5"/>
    <w:rsid w:val="00BA2CEC"/>
    <w:rsid w:val="00BA39DE"/>
    <w:rsid w:val="00BA4FE5"/>
    <w:rsid w:val="00BA55C7"/>
    <w:rsid w:val="00BA635A"/>
    <w:rsid w:val="00BA7159"/>
    <w:rsid w:val="00BB1003"/>
    <w:rsid w:val="00BB1639"/>
    <w:rsid w:val="00BB1AEA"/>
    <w:rsid w:val="00BB1C1E"/>
    <w:rsid w:val="00BB2A7D"/>
    <w:rsid w:val="00BB48CD"/>
    <w:rsid w:val="00BB5106"/>
    <w:rsid w:val="00BB57CD"/>
    <w:rsid w:val="00BC055F"/>
    <w:rsid w:val="00BC1B20"/>
    <w:rsid w:val="00BC1E46"/>
    <w:rsid w:val="00BC2345"/>
    <w:rsid w:val="00BC4168"/>
    <w:rsid w:val="00BC5198"/>
    <w:rsid w:val="00BC544A"/>
    <w:rsid w:val="00BD39AE"/>
    <w:rsid w:val="00BD5369"/>
    <w:rsid w:val="00BD540B"/>
    <w:rsid w:val="00BD59C3"/>
    <w:rsid w:val="00BD5CF7"/>
    <w:rsid w:val="00BD6945"/>
    <w:rsid w:val="00BD6EE6"/>
    <w:rsid w:val="00BD7EBD"/>
    <w:rsid w:val="00BE10CC"/>
    <w:rsid w:val="00BE10CD"/>
    <w:rsid w:val="00BE4AD0"/>
    <w:rsid w:val="00BE5102"/>
    <w:rsid w:val="00BE7969"/>
    <w:rsid w:val="00BF1A4B"/>
    <w:rsid w:val="00BF1EC9"/>
    <w:rsid w:val="00BF27C9"/>
    <w:rsid w:val="00BF2F46"/>
    <w:rsid w:val="00BF5006"/>
    <w:rsid w:val="00BF5E14"/>
    <w:rsid w:val="00BF6BF2"/>
    <w:rsid w:val="00C008F6"/>
    <w:rsid w:val="00C009CF"/>
    <w:rsid w:val="00C00E70"/>
    <w:rsid w:val="00C02893"/>
    <w:rsid w:val="00C02C7B"/>
    <w:rsid w:val="00C04CCF"/>
    <w:rsid w:val="00C07039"/>
    <w:rsid w:val="00C077EF"/>
    <w:rsid w:val="00C10043"/>
    <w:rsid w:val="00C11040"/>
    <w:rsid w:val="00C12AD6"/>
    <w:rsid w:val="00C133A5"/>
    <w:rsid w:val="00C1435B"/>
    <w:rsid w:val="00C22CA3"/>
    <w:rsid w:val="00C24952"/>
    <w:rsid w:val="00C2500F"/>
    <w:rsid w:val="00C263B3"/>
    <w:rsid w:val="00C26732"/>
    <w:rsid w:val="00C27B85"/>
    <w:rsid w:val="00C302C8"/>
    <w:rsid w:val="00C30679"/>
    <w:rsid w:val="00C35208"/>
    <w:rsid w:val="00C3697A"/>
    <w:rsid w:val="00C36C15"/>
    <w:rsid w:val="00C377E1"/>
    <w:rsid w:val="00C4160C"/>
    <w:rsid w:val="00C43BBB"/>
    <w:rsid w:val="00C4551A"/>
    <w:rsid w:val="00C50B2B"/>
    <w:rsid w:val="00C50F4F"/>
    <w:rsid w:val="00C52B15"/>
    <w:rsid w:val="00C56E20"/>
    <w:rsid w:val="00C61460"/>
    <w:rsid w:val="00C62178"/>
    <w:rsid w:val="00C62660"/>
    <w:rsid w:val="00C630BB"/>
    <w:rsid w:val="00C634A6"/>
    <w:rsid w:val="00C72FB7"/>
    <w:rsid w:val="00C74E61"/>
    <w:rsid w:val="00C773D2"/>
    <w:rsid w:val="00C825BA"/>
    <w:rsid w:val="00C8406F"/>
    <w:rsid w:val="00C84129"/>
    <w:rsid w:val="00C850AF"/>
    <w:rsid w:val="00C854D8"/>
    <w:rsid w:val="00C85508"/>
    <w:rsid w:val="00C8606D"/>
    <w:rsid w:val="00C86211"/>
    <w:rsid w:val="00C86953"/>
    <w:rsid w:val="00C87281"/>
    <w:rsid w:val="00C87ABE"/>
    <w:rsid w:val="00C9246E"/>
    <w:rsid w:val="00C96DA9"/>
    <w:rsid w:val="00CA04BF"/>
    <w:rsid w:val="00CA116C"/>
    <w:rsid w:val="00CA1F09"/>
    <w:rsid w:val="00CA2E4C"/>
    <w:rsid w:val="00CA4A8B"/>
    <w:rsid w:val="00CA4BD8"/>
    <w:rsid w:val="00CA5D1C"/>
    <w:rsid w:val="00CB1F32"/>
    <w:rsid w:val="00CB52EB"/>
    <w:rsid w:val="00CB58D1"/>
    <w:rsid w:val="00CB76F2"/>
    <w:rsid w:val="00CC108C"/>
    <w:rsid w:val="00CC17E7"/>
    <w:rsid w:val="00CC2CD3"/>
    <w:rsid w:val="00CC3B82"/>
    <w:rsid w:val="00CC4753"/>
    <w:rsid w:val="00CC5700"/>
    <w:rsid w:val="00CC587C"/>
    <w:rsid w:val="00CC7644"/>
    <w:rsid w:val="00CC7E7A"/>
    <w:rsid w:val="00CD0185"/>
    <w:rsid w:val="00CD272A"/>
    <w:rsid w:val="00CD2E53"/>
    <w:rsid w:val="00CD36CF"/>
    <w:rsid w:val="00CD3B95"/>
    <w:rsid w:val="00CD3D27"/>
    <w:rsid w:val="00CE001D"/>
    <w:rsid w:val="00CE18F7"/>
    <w:rsid w:val="00CE3AF3"/>
    <w:rsid w:val="00CE68DA"/>
    <w:rsid w:val="00CF278B"/>
    <w:rsid w:val="00CF446D"/>
    <w:rsid w:val="00CF4E80"/>
    <w:rsid w:val="00CF6B5B"/>
    <w:rsid w:val="00CF6EEB"/>
    <w:rsid w:val="00D032EE"/>
    <w:rsid w:val="00D0417B"/>
    <w:rsid w:val="00D0512B"/>
    <w:rsid w:val="00D05B63"/>
    <w:rsid w:val="00D06196"/>
    <w:rsid w:val="00D07941"/>
    <w:rsid w:val="00D07FD1"/>
    <w:rsid w:val="00D107EA"/>
    <w:rsid w:val="00D11F25"/>
    <w:rsid w:val="00D11F27"/>
    <w:rsid w:val="00D14693"/>
    <w:rsid w:val="00D157C6"/>
    <w:rsid w:val="00D16327"/>
    <w:rsid w:val="00D16EE0"/>
    <w:rsid w:val="00D203C0"/>
    <w:rsid w:val="00D22123"/>
    <w:rsid w:val="00D23255"/>
    <w:rsid w:val="00D23E94"/>
    <w:rsid w:val="00D2558C"/>
    <w:rsid w:val="00D25836"/>
    <w:rsid w:val="00D25DDC"/>
    <w:rsid w:val="00D2788B"/>
    <w:rsid w:val="00D27B0E"/>
    <w:rsid w:val="00D32490"/>
    <w:rsid w:val="00D3260D"/>
    <w:rsid w:val="00D3329B"/>
    <w:rsid w:val="00D36CC8"/>
    <w:rsid w:val="00D37019"/>
    <w:rsid w:val="00D3742B"/>
    <w:rsid w:val="00D40B4E"/>
    <w:rsid w:val="00D422D1"/>
    <w:rsid w:val="00D43301"/>
    <w:rsid w:val="00D44697"/>
    <w:rsid w:val="00D45002"/>
    <w:rsid w:val="00D45380"/>
    <w:rsid w:val="00D45934"/>
    <w:rsid w:val="00D462B7"/>
    <w:rsid w:val="00D46550"/>
    <w:rsid w:val="00D47AD6"/>
    <w:rsid w:val="00D517CE"/>
    <w:rsid w:val="00D51BB9"/>
    <w:rsid w:val="00D5304A"/>
    <w:rsid w:val="00D53676"/>
    <w:rsid w:val="00D53AF1"/>
    <w:rsid w:val="00D53C8A"/>
    <w:rsid w:val="00D553BB"/>
    <w:rsid w:val="00D56634"/>
    <w:rsid w:val="00D569A7"/>
    <w:rsid w:val="00D56F90"/>
    <w:rsid w:val="00D57564"/>
    <w:rsid w:val="00D5777B"/>
    <w:rsid w:val="00D57A49"/>
    <w:rsid w:val="00D621EF"/>
    <w:rsid w:val="00D62C8E"/>
    <w:rsid w:val="00D62CCD"/>
    <w:rsid w:val="00D65BC7"/>
    <w:rsid w:val="00D66383"/>
    <w:rsid w:val="00D72B8B"/>
    <w:rsid w:val="00D73B78"/>
    <w:rsid w:val="00D74642"/>
    <w:rsid w:val="00D75569"/>
    <w:rsid w:val="00D76D58"/>
    <w:rsid w:val="00D77BEF"/>
    <w:rsid w:val="00D77CE9"/>
    <w:rsid w:val="00D8067C"/>
    <w:rsid w:val="00D814AF"/>
    <w:rsid w:val="00D825D7"/>
    <w:rsid w:val="00D8374D"/>
    <w:rsid w:val="00D86910"/>
    <w:rsid w:val="00D92A6C"/>
    <w:rsid w:val="00D938B9"/>
    <w:rsid w:val="00D9452C"/>
    <w:rsid w:val="00D94B02"/>
    <w:rsid w:val="00D94D4E"/>
    <w:rsid w:val="00D97F85"/>
    <w:rsid w:val="00DA2402"/>
    <w:rsid w:val="00DA3035"/>
    <w:rsid w:val="00DA4932"/>
    <w:rsid w:val="00DA72E9"/>
    <w:rsid w:val="00DA75C4"/>
    <w:rsid w:val="00DB0B60"/>
    <w:rsid w:val="00DB217D"/>
    <w:rsid w:val="00DB21EA"/>
    <w:rsid w:val="00DB3EB2"/>
    <w:rsid w:val="00DB6F31"/>
    <w:rsid w:val="00DC04FD"/>
    <w:rsid w:val="00DC1000"/>
    <w:rsid w:val="00DC24E4"/>
    <w:rsid w:val="00DC31F2"/>
    <w:rsid w:val="00DC4C26"/>
    <w:rsid w:val="00DC559C"/>
    <w:rsid w:val="00DC5E6B"/>
    <w:rsid w:val="00DD0CC6"/>
    <w:rsid w:val="00DD15A7"/>
    <w:rsid w:val="00DD1C20"/>
    <w:rsid w:val="00DD441E"/>
    <w:rsid w:val="00DD5216"/>
    <w:rsid w:val="00DD53FA"/>
    <w:rsid w:val="00DD70EA"/>
    <w:rsid w:val="00DE1618"/>
    <w:rsid w:val="00DE2C5C"/>
    <w:rsid w:val="00DE5ED1"/>
    <w:rsid w:val="00DE5FC8"/>
    <w:rsid w:val="00DE6F4F"/>
    <w:rsid w:val="00DE6F92"/>
    <w:rsid w:val="00DE76D8"/>
    <w:rsid w:val="00DF081E"/>
    <w:rsid w:val="00DF1829"/>
    <w:rsid w:val="00DF251C"/>
    <w:rsid w:val="00DF3D15"/>
    <w:rsid w:val="00DF3D78"/>
    <w:rsid w:val="00DF491D"/>
    <w:rsid w:val="00DF4EBC"/>
    <w:rsid w:val="00E016BF"/>
    <w:rsid w:val="00E02834"/>
    <w:rsid w:val="00E049A5"/>
    <w:rsid w:val="00E05B3A"/>
    <w:rsid w:val="00E063AA"/>
    <w:rsid w:val="00E068A9"/>
    <w:rsid w:val="00E069FD"/>
    <w:rsid w:val="00E113DB"/>
    <w:rsid w:val="00E13DB1"/>
    <w:rsid w:val="00E15135"/>
    <w:rsid w:val="00E179DC"/>
    <w:rsid w:val="00E21219"/>
    <w:rsid w:val="00E21869"/>
    <w:rsid w:val="00E24DEE"/>
    <w:rsid w:val="00E279D7"/>
    <w:rsid w:val="00E31528"/>
    <w:rsid w:val="00E35E5C"/>
    <w:rsid w:val="00E3785A"/>
    <w:rsid w:val="00E408AD"/>
    <w:rsid w:val="00E4153D"/>
    <w:rsid w:val="00E418DC"/>
    <w:rsid w:val="00E42A49"/>
    <w:rsid w:val="00E43234"/>
    <w:rsid w:val="00E434DB"/>
    <w:rsid w:val="00E44133"/>
    <w:rsid w:val="00E46C7B"/>
    <w:rsid w:val="00E46D11"/>
    <w:rsid w:val="00E4715B"/>
    <w:rsid w:val="00E509E0"/>
    <w:rsid w:val="00E50B0E"/>
    <w:rsid w:val="00E5105D"/>
    <w:rsid w:val="00E51998"/>
    <w:rsid w:val="00E51D13"/>
    <w:rsid w:val="00E5281E"/>
    <w:rsid w:val="00E53487"/>
    <w:rsid w:val="00E534BC"/>
    <w:rsid w:val="00E53E5A"/>
    <w:rsid w:val="00E54520"/>
    <w:rsid w:val="00E56623"/>
    <w:rsid w:val="00E60ED7"/>
    <w:rsid w:val="00E61FC9"/>
    <w:rsid w:val="00E6321A"/>
    <w:rsid w:val="00E63701"/>
    <w:rsid w:val="00E64E2D"/>
    <w:rsid w:val="00E6571A"/>
    <w:rsid w:val="00E70FCE"/>
    <w:rsid w:val="00E7101D"/>
    <w:rsid w:val="00E719AE"/>
    <w:rsid w:val="00E73006"/>
    <w:rsid w:val="00E7300B"/>
    <w:rsid w:val="00E73D7C"/>
    <w:rsid w:val="00E73FD3"/>
    <w:rsid w:val="00E7446B"/>
    <w:rsid w:val="00E74694"/>
    <w:rsid w:val="00E74FBA"/>
    <w:rsid w:val="00E75707"/>
    <w:rsid w:val="00E76D20"/>
    <w:rsid w:val="00E77CCB"/>
    <w:rsid w:val="00E8190D"/>
    <w:rsid w:val="00E828E9"/>
    <w:rsid w:val="00E85E99"/>
    <w:rsid w:val="00E87478"/>
    <w:rsid w:val="00E93042"/>
    <w:rsid w:val="00E93B09"/>
    <w:rsid w:val="00E950B4"/>
    <w:rsid w:val="00EA019F"/>
    <w:rsid w:val="00EA3CCC"/>
    <w:rsid w:val="00EA4146"/>
    <w:rsid w:val="00EA762C"/>
    <w:rsid w:val="00EB058B"/>
    <w:rsid w:val="00EB1733"/>
    <w:rsid w:val="00EB2138"/>
    <w:rsid w:val="00EB2C03"/>
    <w:rsid w:val="00EB3747"/>
    <w:rsid w:val="00EB5402"/>
    <w:rsid w:val="00EB6E06"/>
    <w:rsid w:val="00EC1D82"/>
    <w:rsid w:val="00EC2DF8"/>
    <w:rsid w:val="00EC3032"/>
    <w:rsid w:val="00EC310A"/>
    <w:rsid w:val="00EC366E"/>
    <w:rsid w:val="00EC3F52"/>
    <w:rsid w:val="00EC4445"/>
    <w:rsid w:val="00EC4688"/>
    <w:rsid w:val="00EC609B"/>
    <w:rsid w:val="00EC699E"/>
    <w:rsid w:val="00EC728D"/>
    <w:rsid w:val="00EC7EEC"/>
    <w:rsid w:val="00ED1796"/>
    <w:rsid w:val="00ED2604"/>
    <w:rsid w:val="00ED2E77"/>
    <w:rsid w:val="00ED34A0"/>
    <w:rsid w:val="00ED3502"/>
    <w:rsid w:val="00ED37DF"/>
    <w:rsid w:val="00ED40EF"/>
    <w:rsid w:val="00ED4879"/>
    <w:rsid w:val="00ED5D24"/>
    <w:rsid w:val="00EE4C2B"/>
    <w:rsid w:val="00EE71E1"/>
    <w:rsid w:val="00EF0224"/>
    <w:rsid w:val="00EF48D0"/>
    <w:rsid w:val="00F013A3"/>
    <w:rsid w:val="00F02F93"/>
    <w:rsid w:val="00F04768"/>
    <w:rsid w:val="00F11FC9"/>
    <w:rsid w:val="00F14517"/>
    <w:rsid w:val="00F14518"/>
    <w:rsid w:val="00F14AC0"/>
    <w:rsid w:val="00F153DC"/>
    <w:rsid w:val="00F1581A"/>
    <w:rsid w:val="00F16C43"/>
    <w:rsid w:val="00F202E5"/>
    <w:rsid w:val="00F20449"/>
    <w:rsid w:val="00F20528"/>
    <w:rsid w:val="00F20CC2"/>
    <w:rsid w:val="00F228F4"/>
    <w:rsid w:val="00F2440A"/>
    <w:rsid w:val="00F2460E"/>
    <w:rsid w:val="00F26DBF"/>
    <w:rsid w:val="00F26EA5"/>
    <w:rsid w:val="00F27D7E"/>
    <w:rsid w:val="00F34520"/>
    <w:rsid w:val="00F34E29"/>
    <w:rsid w:val="00F36D08"/>
    <w:rsid w:val="00F415CE"/>
    <w:rsid w:val="00F41856"/>
    <w:rsid w:val="00F41EB8"/>
    <w:rsid w:val="00F431FD"/>
    <w:rsid w:val="00F434BE"/>
    <w:rsid w:val="00F4368F"/>
    <w:rsid w:val="00F44472"/>
    <w:rsid w:val="00F462BE"/>
    <w:rsid w:val="00F46760"/>
    <w:rsid w:val="00F561C6"/>
    <w:rsid w:val="00F56EF5"/>
    <w:rsid w:val="00F60781"/>
    <w:rsid w:val="00F6127C"/>
    <w:rsid w:val="00F6172B"/>
    <w:rsid w:val="00F63C2B"/>
    <w:rsid w:val="00F649E6"/>
    <w:rsid w:val="00F64BAD"/>
    <w:rsid w:val="00F66DDC"/>
    <w:rsid w:val="00F7300D"/>
    <w:rsid w:val="00F7318C"/>
    <w:rsid w:val="00F74A0A"/>
    <w:rsid w:val="00F7523F"/>
    <w:rsid w:val="00F75458"/>
    <w:rsid w:val="00F76791"/>
    <w:rsid w:val="00F76AD1"/>
    <w:rsid w:val="00F776E4"/>
    <w:rsid w:val="00F777A4"/>
    <w:rsid w:val="00F800F6"/>
    <w:rsid w:val="00F8072B"/>
    <w:rsid w:val="00F80A0B"/>
    <w:rsid w:val="00F8139E"/>
    <w:rsid w:val="00F814A9"/>
    <w:rsid w:val="00F815D6"/>
    <w:rsid w:val="00F82368"/>
    <w:rsid w:val="00F8266A"/>
    <w:rsid w:val="00F84A10"/>
    <w:rsid w:val="00F8541A"/>
    <w:rsid w:val="00F86020"/>
    <w:rsid w:val="00F876E1"/>
    <w:rsid w:val="00F87F50"/>
    <w:rsid w:val="00F90637"/>
    <w:rsid w:val="00F9066E"/>
    <w:rsid w:val="00F90DE3"/>
    <w:rsid w:val="00F919A4"/>
    <w:rsid w:val="00F921D3"/>
    <w:rsid w:val="00F921ED"/>
    <w:rsid w:val="00F93481"/>
    <w:rsid w:val="00F94BA4"/>
    <w:rsid w:val="00F972D0"/>
    <w:rsid w:val="00F979DF"/>
    <w:rsid w:val="00FA1623"/>
    <w:rsid w:val="00FA4088"/>
    <w:rsid w:val="00FA5C0E"/>
    <w:rsid w:val="00FA690C"/>
    <w:rsid w:val="00FA7DA7"/>
    <w:rsid w:val="00FA7F51"/>
    <w:rsid w:val="00FB2C60"/>
    <w:rsid w:val="00FB4DD7"/>
    <w:rsid w:val="00FB501C"/>
    <w:rsid w:val="00FB6F55"/>
    <w:rsid w:val="00FC1FD4"/>
    <w:rsid w:val="00FC32AE"/>
    <w:rsid w:val="00FC4EA8"/>
    <w:rsid w:val="00FC60D8"/>
    <w:rsid w:val="00FC6FC5"/>
    <w:rsid w:val="00FC7298"/>
    <w:rsid w:val="00FC7FC4"/>
    <w:rsid w:val="00FD028A"/>
    <w:rsid w:val="00FD08B8"/>
    <w:rsid w:val="00FD2CAB"/>
    <w:rsid w:val="00FD2E62"/>
    <w:rsid w:val="00FD456C"/>
    <w:rsid w:val="00FD6904"/>
    <w:rsid w:val="00FE0D33"/>
    <w:rsid w:val="00FE467D"/>
    <w:rsid w:val="00FE47BC"/>
    <w:rsid w:val="00FE4D57"/>
    <w:rsid w:val="00FE6138"/>
    <w:rsid w:val="00FE757C"/>
    <w:rsid w:val="00FE7844"/>
    <w:rsid w:val="00FF11E3"/>
    <w:rsid w:val="00FF4A14"/>
    <w:rsid w:val="00FF5A70"/>
    <w:rsid w:val="00FF61EE"/>
    <w:rsid w:val="00FF7178"/>
    <w:rsid w:val="00FF75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7D5614"/>
  <w15:docId w15:val="{42506DBA-DC6D-4978-9A0B-E2597211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16E55"/>
    <w:pPr>
      <w:spacing w:after="0" w:line="240" w:lineRule="auto"/>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qFormat/>
    <w:rsid w:val="00574DA4"/>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
    <w:qFormat/>
    <w:rsid w:val="00574DA4"/>
    <w:pPr>
      <w:keepNext/>
      <w:spacing w:before="240" w:after="60"/>
      <w:outlineLvl w:val="1"/>
    </w:pPr>
    <w:rPr>
      <w:rFonts w:ascii="Courier New" w:hAnsi="Courier New"/>
      <w:b/>
      <w:bCs/>
      <w:iCs/>
      <w:sz w:val="24"/>
      <w:szCs w:val="28"/>
      <w:u w:val="single"/>
    </w:rPr>
  </w:style>
  <w:style w:type="paragraph" w:styleId="Kop3">
    <w:name w:val="heading 3"/>
    <w:basedOn w:val="Standaard"/>
    <w:next w:val="Standaard"/>
    <w:link w:val="Kop3Char"/>
    <w:uiPriority w:val="9"/>
    <w:semiHidden/>
    <w:unhideWhenUsed/>
    <w:qFormat/>
    <w:rsid w:val="00361EA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A5AEE"/>
    <w:rPr>
      <w:rFonts w:ascii="Tahoma" w:hAnsi="Tahoma" w:cs="Tahoma"/>
      <w:sz w:val="16"/>
      <w:szCs w:val="16"/>
    </w:rPr>
  </w:style>
  <w:style w:type="character" w:customStyle="1" w:styleId="BallontekstChar">
    <w:name w:val="Ballontekst Char"/>
    <w:basedOn w:val="Standaardalinea-lettertype"/>
    <w:link w:val="Ballontekst"/>
    <w:uiPriority w:val="99"/>
    <w:semiHidden/>
    <w:rsid w:val="001A5AEE"/>
    <w:rPr>
      <w:rFonts w:ascii="Tahoma" w:hAnsi="Tahoma" w:cs="Tahoma"/>
      <w:sz w:val="16"/>
      <w:szCs w:val="16"/>
    </w:rPr>
  </w:style>
  <w:style w:type="character" w:customStyle="1" w:styleId="Kop1Char">
    <w:name w:val="Kop 1 Char"/>
    <w:basedOn w:val="Standaardalinea-lettertype"/>
    <w:link w:val="Kop1"/>
    <w:rsid w:val="00574DA4"/>
    <w:rPr>
      <w:rFonts w:ascii="Arial" w:eastAsia="Times New Roman" w:hAnsi="Arial" w:cs="Arial"/>
      <w:b/>
      <w:bCs/>
      <w:kern w:val="32"/>
      <w:sz w:val="32"/>
      <w:szCs w:val="32"/>
      <w:lang w:val="nl-NL" w:eastAsia="nl-NL"/>
    </w:rPr>
  </w:style>
  <w:style w:type="character" w:customStyle="1" w:styleId="Kop2Char">
    <w:name w:val="Kop 2 Char"/>
    <w:basedOn w:val="Standaardalinea-lettertype"/>
    <w:link w:val="Kop2"/>
    <w:uiPriority w:val="9"/>
    <w:rsid w:val="00574DA4"/>
    <w:rPr>
      <w:rFonts w:ascii="Courier New" w:eastAsia="Times New Roman" w:hAnsi="Courier New" w:cs="Times New Roman"/>
      <w:b/>
      <w:bCs/>
      <w:iCs/>
      <w:sz w:val="24"/>
      <w:szCs w:val="28"/>
      <w:u w:val="single"/>
      <w:lang w:val="nl-NL" w:eastAsia="nl-NL"/>
    </w:rPr>
  </w:style>
  <w:style w:type="character" w:styleId="Hyperlink">
    <w:name w:val="Hyperlink"/>
    <w:uiPriority w:val="99"/>
    <w:rsid w:val="00574DA4"/>
    <w:rPr>
      <w:color w:val="0000FF"/>
      <w:u w:val="single"/>
    </w:rPr>
  </w:style>
  <w:style w:type="paragraph" w:styleId="Eindnoottekst">
    <w:name w:val="endnote text"/>
    <w:basedOn w:val="Standaard"/>
    <w:link w:val="EindnoottekstChar"/>
    <w:semiHidden/>
    <w:rsid w:val="00574DA4"/>
    <w:rPr>
      <w:rFonts w:ascii="Courier" w:hAnsi="Courier"/>
      <w:sz w:val="24"/>
    </w:rPr>
  </w:style>
  <w:style w:type="character" w:customStyle="1" w:styleId="EindnoottekstChar">
    <w:name w:val="Eindnoottekst Char"/>
    <w:basedOn w:val="Standaardalinea-lettertype"/>
    <w:link w:val="Eindnoottekst"/>
    <w:semiHidden/>
    <w:rsid w:val="00574DA4"/>
    <w:rPr>
      <w:rFonts w:ascii="Courier" w:eastAsia="Times New Roman" w:hAnsi="Courier" w:cs="Times New Roman"/>
      <w:sz w:val="24"/>
      <w:szCs w:val="20"/>
      <w:lang w:val="nl-NL" w:eastAsia="nl-NL"/>
    </w:rPr>
  </w:style>
  <w:style w:type="paragraph" w:styleId="Koptekst">
    <w:name w:val="header"/>
    <w:basedOn w:val="Standaard"/>
    <w:link w:val="KoptekstChar"/>
    <w:uiPriority w:val="99"/>
    <w:unhideWhenUsed/>
    <w:rsid w:val="00574DA4"/>
    <w:pPr>
      <w:tabs>
        <w:tab w:val="center" w:pos="4536"/>
        <w:tab w:val="right" w:pos="9072"/>
      </w:tabs>
    </w:pPr>
  </w:style>
  <w:style w:type="character" w:customStyle="1" w:styleId="KoptekstChar">
    <w:name w:val="Koptekst Char"/>
    <w:basedOn w:val="Standaardalinea-lettertype"/>
    <w:link w:val="Koptekst"/>
    <w:uiPriority w:val="99"/>
    <w:rsid w:val="00574DA4"/>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574DA4"/>
    <w:pPr>
      <w:tabs>
        <w:tab w:val="center" w:pos="4536"/>
        <w:tab w:val="right" w:pos="9072"/>
      </w:tabs>
    </w:pPr>
  </w:style>
  <w:style w:type="character" w:customStyle="1" w:styleId="VoettekstChar">
    <w:name w:val="Voettekst Char"/>
    <w:basedOn w:val="Standaardalinea-lettertype"/>
    <w:link w:val="Voettekst"/>
    <w:uiPriority w:val="99"/>
    <w:rsid w:val="00574DA4"/>
    <w:rPr>
      <w:rFonts w:ascii="Times New Roman" w:eastAsia="Times New Roman" w:hAnsi="Times New Roman" w:cs="Times New Roman"/>
      <w:sz w:val="20"/>
      <w:szCs w:val="20"/>
      <w:lang w:val="nl-NL" w:eastAsia="nl-NL"/>
    </w:rPr>
  </w:style>
  <w:style w:type="character" w:styleId="Paginanummer">
    <w:name w:val="page number"/>
    <w:basedOn w:val="Standaardalinea-lettertype"/>
    <w:rsid w:val="00597D4C"/>
  </w:style>
  <w:style w:type="paragraph" w:styleId="Revisie">
    <w:name w:val="Revision"/>
    <w:hidden/>
    <w:uiPriority w:val="99"/>
    <w:semiHidden/>
    <w:rsid w:val="00256E51"/>
    <w:pPr>
      <w:spacing w:after="0" w:line="240" w:lineRule="auto"/>
    </w:pPr>
    <w:rPr>
      <w:rFonts w:ascii="Times New Roman" w:eastAsia="Times New Roman" w:hAnsi="Times New Roman" w:cs="Times New Roman"/>
      <w:sz w:val="20"/>
      <w:szCs w:val="20"/>
      <w:lang w:val="nl-NL" w:eastAsia="nl-NL"/>
    </w:rPr>
  </w:style>
  <w:style w:type="character" w:styleId="Verwijzingopmerking">
    <w:name w:val="annotation reference"/>
    <w:basedOn w:val="Standaardalinea-lettertype"/>
    <w:uiPriority w:val="99"/>
    <w:unhideWhenUsed/>
    <w:rsid w:val="00373A2A"/>
    <w:rPr>
      <w:sz w:val="16"/>
      <w:szCs w:val="16"/>
    </w:rPr>
  </w:style>
  <w:style w:type="paragraph" w:styleId="Tekstopmerking">
    <w:name w:val="annotation text"/>
    <w:basedOn w:val="Standaard"/>
    <w:link w:val="TekstopmerkingChar"/>
    <w:uiPriority w:val="99"/>
    <w:unhideWhenUsed/>
    <w:rsid w:val="00373A2A"/>
  </w:style>
  <w:style w:type="character" w:customStyle="1" w:styleId="TekstopmerkingChar">
    <w:name w:val="Tekst opmerking Char"/>
    <w:basedOn w:val="Standaardalinea-lettertype"/>
    <w:link w:val="Tekstopmerking"/>
    <w:uiPriority w:val="99"/>
    <w:rsid w:val="00373A2A"/>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373A2A"/>
    <w:rPr>
      <w:b/>
      <w:bCs/>
    </w:rPr>
  </w:style>
  <w:style w:type="character" w:customStyle="1" w:styleId="OnderwerpvanopmerkingChar">
    <w:name w:val="Onderwerp van opmerking Char"/>
    <w:basedOn w:val="TekstopmerkingChar"/>
    <w:link w:val="Onderwerpvanopmerking"/>
    <w:uiPriority w:val="99"/>
    <w:semiHidden/>
    <w:rsid w:val="00373A2A"/>
    <w:rPr>
      <w:rFonts w:ascii="Times New Roman" w:eastAsia="Times New Roman" w:hAnsi="Times New Roman" w:cs="Times New Roman"/>
      <w:b/>
      <w:bCs/>
      <w:sz w:val="20"/>
      <w:szCs w:val="20"/>
      <w:lang w:val="nl-NL" w:eastAsia="nl-NL"/>
    </w:rPr>
  </w:style>
  <w:style w:type="paragraph" w:styleId="Lijstalinea">
    <w:name w:val="List Paragraph"/>
    <w:basedOn w:val="Standaard"/>
    <w:uiPriority w:val="34"/>
    <w:qFormat/>
    <w:rsid w:val="00370C81"/>
    <w:pPr>
      <w:ind w:left="720"/>
      <w:contextualSpacing/>
    </w:pPr>
  </w:style>
  <w:style w:type="table" w:styleId="Tabelraster">
    <w:name w:val="Table Grid"/>
    <w:basedOn w:val="Standaardtabel"/>
    <w:uiPriority w:val="39"/>
    <w:rsid w:val="00073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ardalinea-lettertype"/>
    <w:uiPriority w:val="99"/>
    <w:semiHidden/>
    <w:unhideWhenUsed/>
    <w:rsid w:val="0044207D"/>
    <w:rPr>
      <w:color w:val="605E5C"/>
      <w:shd w:val="clear" w:color="auto" w:fill="E1DFDD"/>
    </w:rPr>
  </w:style>
  <w:style w:type="character" w:styleId="GevolgdeHyperlink">
    <w:name w:val="FollowedHyperlink"/>
    <w:basedOn w:val="Standaardalinea-lettertype"/>
    <w:uiPriority w:val="99"/>
    <w:semiHidden/>
    <w:unhideWhenUsed/>
    <w:rsid w:val="006049D0"/>
    <w:rPr>
      <w:color w:val="800080" w:themeColor="followedHyperlink"/>
      <w:u w:val="single"/>
    </w:rPr>
  </w:style>
  <w:style w:type="paragraph" w:styleId="Normaalweb">
    <w:name w:val="Normal (Web)"/>
    <w:basedOn w:val="Standaard"/>
    <w:uiPriority w:val="99"/>
    <w:unhideWhenUsed/>
    <w:rsid w:val="0020190C"/>
    <w:pPr>
      <w:spacing w:before="100" w:beforeAutospacing="1" w:after="100" w:afterAutospacing="1"/>
    </w:pPr>
    <w:rPr>
      <w:sz w:val="24"/>
      <w:szCs w:val="24"/>
      <w:lang w:val="nl-BE" w:eastAsia="nl-BE"/>
    </w:rPr>
  </w:style>
  <w:style w:type="paragraph" w:customStyle="1" w:styleId="list-group-item">
    <w:name w:val="list-group-item"/>
    <w:basedOn w:val="Standaard"/>
    <w:rsid w:val="00337B5E"/>
    <w:pPr>
      <w:pBdr>
        <w:top w:val="single" w:sz="6" w:space="8" w:color="DDDDDD"/>
        <w:left w:val="single" w:sz="6" w:space="11" w:color="DDDDDD"/>
        <w:bottom w:val="single" w:sz="6" w:space="8" w:color="DDDDDD"/>
        <w:right w:val="single" w:sz="6" w:space="11" w:color="DDDDDD"/>
      </w:pBdr>
      <w:shd w:val="clear" w:color="auto" w:fill="FFFFFF"/>
      <w:spacing w:before="100" w:beforeAutospacing="1"/>
    </w:pPr>
    <w:rPr>
      <w:sz w:val="24"/>
      <w:szCs w:val="24"/>
      <w:lang w:val="nl-BE" w:eastAsia="nl-BE"/>
    </w:rPr>
  </w:style>
  <w:style w:type="paragraph" w:styleId="Geenafstand">
    <w:name w:val="No Spacing"/>
    <w:aliases w:val="Afdeling MvT"/>
    <w:basedOn w:val="Standaard"/>
    <w:uiPriority w:val="1"/>
    <w:qFormat/>
    <w:rsid w:val="00333B76"/>
    <w:rPr>
      <w:rFonts w:ascii="Verdana" w:eastAsiaTheme="minorHAnsi" w:hAnsi="Verdana" w:cs="Calibri"/>
      <w:lang w:val="nl-BE"/>
    </w:rPr>
  </w:style>
  <w:style w:type="paragraph" w:customStyle="1" w:styleId="msonormal0">
    <w:name w:val="msonormal"/>
    <w:basedOn w:val="Standaard"/>
    <w:rsid w:val="00333B76"/>
    <w:pPr>
      <w:spacing w:before="100" w:beforeAutospacing="1" w:after="100" w:afterAutospacing="1"/>
    </w:pPr>
    <w:rPr>
      <w:sz w:val="24"/>
      <w:szCs w:val="24"/>
      <w:lang w:val="nl-BE" w:eastAsia="nl-BE"/>
    </w:rPr>
  </w:style>
  <w:style w:type="paragraph" w:customStyle="1" w:styleId="xl63">
    <w:name w:val="xl63"/>
    <w:basedOn w:val="Standaard"/>
    <w:rsid w:val="00333B76"/>
    <w:pPr>
      <w:spacing w:before="100" w:beforeAutospacing="1" w:after="100" w:afterAutospacing="1"/>
    </w:pPr>
    <w:rPr>
      <w:b/>
      <w:bCs/>
      <w:sz w:val="24"/>
      <w:szCs w:val="24"/>
      <w:lang w:val="nl-BE" w:eastAsia="nl-BE"/>
    </w:rPr>
  </w:style>
  <w:style w:type="paragraph" w:customStyle="1" w:styleId="xl64">
    <w:name w:val="xl64"/>
    <w:basedOn w:val="Standaard"/>
    <w:rsid w:val="00333B76"/>
    <w:pPr>
      <w:spacing w:before="100" w:beforeAutospacing="1" w:after="100" w:afterAutospacing="1"/>
    </w:pPr>
    <w:rPr>
      <w:lang w:val="nl-BE" w:eastAsia="nl-BE"/>
    </w:rPr>
  </w:style>
  <w:style w:type="paragraph" w:customStyle="1" w:styleId="xl65">
    <w:name w:val="xl65"/>
    <w:basedOn w:val="Standaard"/>
    <w:rsid w:val="00333B76"/>
    <w:pPr>
      <w:spacing w:before="100" w:beforeAutospacing="1" w:after="100" w:afterAutospacing="1"/>
      <w:textAlignment w:val="top"/>
    </w:pPr>
    <w:rPr>
      <w:sz w:val="18"/>
      <w:szCs w:val="18"/>
      <w:lang w:val="nl-BE" w:eastAsia="nl-BE"/>
    </w:rPr>
  </w:style>
  <w:style w:type="paragraph" w:customStyle="1" w:styleId="xl66">
    <w:name w:val="xl66"/>
    <w:basedOn w:val="Standaard"/>
    <w:rsid w:val="00333B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lang w:val="nl-BE" w:eastAsia="nl-BE"/>
    </w:rPr>
  </w:style>
  <w:style w:type="paragraph" w:customStyle="1" w:styleId="xl67">
    <w:name w:val="xl67"/>
    <w:basedOn w:val="Standaard"/>
    <w:rsid w:val="00333B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lang w:val="nl-BE" w:eastAsia="nl-BE"/>
    </w:rPr>
  </w:style>
  <w:style w:type="paragraph" w:customStyle="1" w:styleId="xl68">
    <w:name w:val="xl68"/>
    <w:basedOn w:val="Standaard"/>
    <w:rsid w:val="00333B76"/>
    <w:pPr>
      <w:spacing w:before="100" w:beforeAutospacing="1" w:after="100" w:afterAutospacing="1"/>
    </w:pPr>
    <w:rPr>
      <w:rFonts w:ascii="Verdana" w:hAnsi="Verdana"/>
      <w:lang w:val="nl-BE" w:eastAsia="nl-BE"/>
    </w:rPr>
  </w:style>
  <w:style w:type="paragraph" w:customStyle="1" w:styleId="xl69">
    <w:name w:val="xl69"/>
    <w:basedOn w:val="Standaard"/>
    <w:rsid w:val="00333B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lang w:val="nl-BE" w:eastAsia="nl-BE"/>
    </w:rPr>
  </w:style>
  <w:style w:type="paragraph" w:customStyle="1" w:styleId="xl70">
    <w:name w:val="xl70"/>
    <w:basedOn w:val="Standaard"/>
    <w:rsid w:val="00333B76"/>
    <w:pPr>
      <w:spacing w:before="100" w:beforeAutospacing="1" w:after="100" w:afterAutospacing="1"/>
    </w:pPr>
    <w:rPr>
      <w:rFonts w:ascii="Verdana" w:hAnsi="Verdana"/>
      <w:lang w:val="nl-BE" w:eastAsia="nl-BE"/>
    </w:rPr>
  </w:style>
  <w:style w:type="paragraph" w:customStyle="1" w:styleId="paragraph">
    <w:name w:val="paragraph"/>
    <w:basedOn w:val="Standaard"/>
    <w:rsid w:val="000834F8"/>
    <w:rPr>
      <w:sz w:val="24"/>
      <w:szCs w:val="24"/>
      <w:lang w:val="nl-BE" w:eastAsia="nl-BE"/>
    </w:rPr>
  </w:style>
  <w:style w:type="character" w:customStyle="1" w:styleId="spellingerror">
    <w:name w:val="spellingerror"/>
    <w:basedOn w:val="Standaardalinea-lettertype"/>
    <w:rsid w:val="000834F8"/>
  </w:style>
  <w:style w:type="character" w:customStyle="1" w:styleId="normaltextrun1">
    <w:name w:val="normaltextrun1"/>
    <w:basedOn w:val="Standaardalinea-lettertype"/>
    <w:rsid w:val="000834F8"/>
  </w:style>
  <w:style w:type="character" w:customStyle="1" w:styleId="eop">
    <w:name w:val="eop"/>
    <w:basedOn w:val="Standaardalinea-lettertype"/>
    <w:rsid w:val="000834F8"/>
  </w:style>
  <w:style w:type="character" w:styleId="Regelnummer">
    <w:name w:val="line number"/>
    <w:basedOn w:val="Standaardalinea-lettertype"/>
    <w:uiPriority w:val="99"/>
    <w:semiHidden/>
    <w:unhideWhenUsed/>
    <w:rsid w:val="00FE7844"/>
  </w:style>
  <w:style w:type="paragraph" w:styleId="Voetnoottekst">
    <w:name w:val="footnote text"/>
    <w:basedOn w:val="Standaard"/>
    <w:link w:val="VoetnoottekstChar"/>
    <w:uiPriority w:val="99"/>
    <w:semiHidden/>
    <w:unhideWhenUsed/>
    <w:rsid w:val="00C02893"/>
  </w:style>
  <w:style w:type="character" w:customStyle="1" w:styleId="VoetnoottekstChar">
    <w:name w:val="Voetnoottekst Char"/>
    <w:basedOn w:val="Standaardalinea-lettertype"/>
    <w:link w:val="Voetnoottekst"/>
    <w:uiPriority w:val="99"/>
    <w:semiHidden/>
    <w:rsid w:val="00C02893"/>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uiPriority w:val="99"/>
    <w:semiHidden/>
    <w:unhideWhenUsed/>
    <w:rsid w:val="00C02893"/>
    <w:rPr>
      <w:vertAlign w:val="superscript"/>
    </w:rPr>
  </w:style>
  <w:style w:type="paragraph" w:customStyle="1" w:styleId="xmsofootnotetext">
    <w:name w:val="x_msofootnotetext"/>
    <w:basedOn w:val="Standaard"/>
    <w:rsid w:val="00C02893"/>
    <w:rPr>
      <w:rFonts w:ascii="Calibri" w:eastAsiaTheme="minorHAnsi" w:hAnsi="Calibri" w:cs="Calibri"/>
      <w:lang w:val="nl-BE" w:eastAsia="nl-BE"/>
    </w:rPr>
  </w:style>
  <w:style w:type="paragraph" w:customStyle="1" w:styleId="Default">
    <w:name w:val="Default"/>
    <w:basedOn w:val="Standaard"/>
    <w:rsid w:val="00D62CCD"/>
    <w:pPr>
      <w:autoSpaceDE w:val="0"/>
      <w:autoSpaceDN w:val="0"/>
    </w:pPr>
    <w:rPr>
      <w:rFonts w:ascii="Calibri" w:eastAsiaTheme="minorHAnsi" w:hAnsi="Calibri"/>
      <w:color w:val="000000"/>
      <w:sz w:val="24"/>
      <w:szCs w:val="24"/>
      <w:lang w:val="nl-BE" w:eastAsia="en-US"/>
    </w:rPr>
  </w:style>
  <w:style w:type="paragraph" w:customStyle="1" w:styleId="xmsolistparagraph">
    <w:name w:val="x_msolistparagraph"/>
    <w:basedOn w:val="Standaard"/>
    <w:rsid w:val="0042570E"/>
    <w:pPr>
      <w:ind w:left="720"/>
    </w:pPr>
    <w:rPr>
      <w:rFonts w:ascii="Calibri" w:eastAsiaTheme="minorHAnsi" w:hAnsi="Calibri" w:cs="Calibri"/>
      <w:sz w:val="22"/>
      <w:szCs w:val="22"/>
      <w:lang w:val="nl-BE" w:eastAsia="nl-BE"/>
    </w:rPr>
  </w:style>
  <w:style w:type="paragraph" w:customStyle="1" w:styleId="Sleutlcompetentienr">
    <w:name w:val="Sleutlcompetentie nr"/>
    <w:basedOn w:val="Standaard"/>
    <w:qFormat/>
    <w:rsid w:val="0074454B"/>
    <w:pPr>
      <w:spacing w:after="120"/>
      <w:jc w:val="center"/>
    </w:pPr>
    <w:rPr>
      <w:rFonts w:ascii="Verdana" w:hAnsi="Verdana"/>
      <w:b/>
      <w:bCs/>
      <w:sz w:val="72"/>
      <w:szCs w:val="72"/>
      <w:lang w:eastAsia="nl-BE"/>
    </w:rPr>
  </w:style>
  <w:style w:type="paragraph" w:customStyle="1" w:styleId="Sleutelcompetentieomschrijving">
    <w:name w:val="Sleutelcompetentie omschrijving"/>
    <w:basedOn w:val="Standaard"/>
    <w:qFormat/>
    <w:rsid w:val="003050C9"/>
    <w:pPr>
      <w:pBdr>
        <w:top w:val="double" w:sz="18" w:space="1" w:color="76923C" w:themeColor="accent3" w:themeShade="BF"/>
        <w:left w:val="double" w:sz="18" w:space="4" w:color="76923C" w:themeColor="accent3" w:themeShade="BF"/>
        <w:bottom w:val="double" w:sz="18" w:space="1" w:color="76923C" w:themeColor="accent3" w:themeShade="BF"/>
        <w:right w:val="double" w:sz="18" w:space="4" w:color="76923C" w:themeColor="accent3" w:themeShade="BF"/>
      </w:pBdr>
      <w:spacing w:after="120"/>
      <w:jc w:val="center"/>
    </w:pPr>
    <w:rPr>
      <w:rFonts w:ascii="Verdana" w:hAnsi="Verdana"/>
      <w:b/>
      <w:bCs/>
      <w:sz w:val="32"/>
      <w:lang w:eastAsia="nl-BE"/>
    </w:rPr>
  </w:style>
  <w:style w:type="paragraph" w:customStyle="1" w:styleId="Bouwsteen">
    <w:name w:val="Bouwsteen"/>
    <w:basedOn w:val="paragraph"/>
    <w:qFormat/>
    <w:rsid w:val="003050C9"/>
    <w:pPr>
      <w:shd w:val="clear" w:color="auto" w:fill="00B0F0"/>
      <w:spacing w:before="240"/>
      <w:textAlignment w:val="baseline"/>
    </w:pPr>
    <w:rPr>
      <w:rFonts w:ascii="Verdana" w:hAnsi="Verdana" w:cs="Calibri"/>
      <w:b/>
      <w:bCs/>
      <w:sz w:val="22"/>
      <w:szCs w:val="22"/>
    </w:rPr>
  </w:style>
  <w:style w:type="paragraph" w:customStyle="1" w:styleId="Eindterm">
    <w:name w:val="Eindterm"/>
    <w:basedOn w:val="paragraph"/>
    <w:qFormat/>
    <w:rsid w:val="00CE001D"/>
    <w:pPr>
      <w:shd w:val="clear" w:color="auto" w:fill="C2D69B" w:themeFill="accent3" w:themeFillTint="99"/>
      <w:spacing w:before="240"/>
      <w:textAlignment w:val="baseline"/>
    </w:pPr>
    <w:rPr>
      <w:rFonts w:ascii="Verdana" w:hAnsi="Verdana" w:cs="Calibri"/>
      <w:b/>
      <w:bCs/>
      <w:sz w:val="20"/>
      <w:szCs w:val="20"/>
    </w:rPr>
  </w:style>
  <w:style w:type="paragraph" w:customStyle="1" w:styleId="Metinbegripvan">
    <w:name w:val="Met inbegrip van..."/>
    <w:basedOn w:val="paragraph"/>
    <w:qFormat/>
    <w:rsid w:val="000131B3"/>
    <w:pPr>
      <w:spacing w:before="120"/>
      <w:textAlignment w:val="baseline"/>
    </w:pPr>
    <w:rPr>
      <w:rFonts w:ascii="Verdana" w:hAnsi="Verdana" w:cs="Calibri"/>
      <w:b/>
      <w:bCs/>
      <w:color w:val="FF0000"/>
      <w:sz w:val="20"/>
      <w:szCs w:val="20"/>
    </w:rPr>
  </w:style>
  <w:style w:type="paragraph" w:customStyle="1" w:styleId="Ondertitels">
    <w:name w:val="Ondertitels"/>
    <w:basedOn w:val="paragraph"/>
    <w:qFormat/>
    <w:rsid w:val="00214105"/>
    <w:pPr>
      <w:spacing w:before="120"/>
      <w:textAlignment w:val="baseline"/>
    </w:pPr>
    <w:rPr>
      <w:rFonts w:ascii="Verdana" w:hAnsi="Verdana" w:cs="Calibri"/>
      <w:b/>
      <w:bCs/>
      <w:sz w:val="20"/>
      <w:szCs w:val="20"/>
    </w:rPr>
  </w:style>
  <w:style w:type="paragraph" w:styleId="Ondertitel">
    <w:name w:val="Subtitle"/>
    <w:basedOn w:val="Standaard"/>
    <w:next w:val="Standaard"/>
    <w:link w:val="OndertitelChar"/>
    <w:uiPriority w:val="11"/>
    <w:qFormat/>
    <w:rsid w:val="00214105"/>
    <w:pPr>
      <w:numPr>
        <w:ilvl w:val="1"/>
      </w:numPr>
      <w:spacing w:after="160"/>
    </w:pPr>
    <w:rPr>
      <w:rFonts w:asciiTheme="minorHAnsi" w:eastAsiaTheme="minorEastAsia" w:hAnsiTheme="minorHAnsi" w:cstheme="minorBidi"/>
      <w:b/>
      <w:color w:val="5A5A5A" w:themeColor="text1" w:themeTint="A5"/>
      <w:spacing w:val="15"/>
      <w:sz w:val="22"/>
      <w:szCs w:val="22"/>
    </w:rPr>
  </w:style>
  <w:style w:type="character" w:customStyle="1" w:styleId="OndertitelChar">
    <w:name w:val="Ondertitel Char"/>
    <w:basedOn w:val="Standaardalinea-lettertype"/>
    <w:link w:val="Ondertitel"/>
    <w:uiPriority w:val="11"/>
    <w:rsid w:val="00214105"/>
    <w:rPr>
      <w:rFonts w:eastAsiaTheme="minorEastAsia"/>
      <w:b/>
      <w:color w:val="5A5A5A" w:themeColor="text1" w:themeTint="A5"/>
      <w:spacing w:val="15"/>
      <w:lang w:val="nl-NL" w:eastAsia="nl-NL"/>
    </w:rPr>
  </w:style>
  <w:style w:type="character" w:customStyle="1" w:styleId="Kop3Char">
    <w:name w:val="Kop 3 Char"/>
    <w:basedOn w:val="Standaardalinea-lettertype"/>
    <w:link w:val="Kop3"/>
    <w:uiPriority w:val="9"/>
    <w:semiHidden/>
    <w:rsid w:val="00361EA8"/>
    <w:rPr>
      <w:rFonts w:asciiTheme="majorHAnsi" w:eastAsiaTheme="majorEastAsia" w:hAnsiTheme="majorHAnsi" w:cstheme="majorBidi"/>
      <w:color w:val="243F60" w:themeColor="accent1" w:themeShade="7F"/>
      <w:sz w:val="24"/>
      <w:szCs w:val="24"/>
      <w:lang w:val="nl-NL" w:eastAsia="nl-NL"/>
    </w:rPr>
  </w:style>
  <w:style w:type="paragraph" w:styleId="Inhopg5">
    <w:name w:val="toc 5"/>
    <w:basedOn w:val="Standaard"/>
    <w:next w:val="Standaard"/>
    <w:autoRedefine/>
    <w:uiPriority w:val="39"/>
    <w:unhideWhenUsed/>
    <w:rsid w:val="00361EA8"/>
    <w:pPr>
      <w:spacing w:after="100" w:line="259" w:lineRule="auto"/>
      <w:ind w:left="880"/>
    </w:pPr>
    <w:rPr>
      <w:rFonts w:asciiTheme="minorHAnsi" w:eastAsiaTheme="minorEastAsia" w:hAnsiTheme="minorHAnsi" w:cstheme="minorBidi"/>
      <w:sz w:val="22"/>
      <w:szCs w:val="22"/>
      <w:lang w:val="nl-BE" w:eastAsia="nl-BE"/>
    </w:rPr>
  </w:style>
  <w:style w:type="paragraph" w:styleId="Inhopg1">
    <w:name w:val="toc 1"/>
    <w:basedOn w:val="Standaard"/>
    <w:next w:val="Standaard"/>
    <w:autoRedefine/>
    <w:uiPriority w:val="39"/>
    <w:unhideWhenUsed/>
    <w:rsid w:val="003D6C9B"/>
    <w:pPr>
      <w:tabs>
        <w:tab w:val="right" w:leader="dot" w:pos="8523"/>
      </w:tabs>
      <w:spacing w:after="100"/>
    </w:pPr>
    <w:rPr>
      <w:b/>
      <w:bCs/>
      <w:noProof/>
    </w:rPr>
  </w:style>
  <w:style w:type="paragraph" w:styleId="Inhopg2">
    <w:name w:val="toc 2"/>
    <w:basedOn w:val="Standaard"/>
    <w:next w:val="Standaard"/>
    <w:autoRedefine/>
    <w:uiPriority w:val="39"/>
    <w:unhideWhenUsed/>
    <w:rsid w:val="00121697"/>
    <w:pPr>
      <w:tabs>
        <w:tab w:val="right" w:leader="dot" w:pos="8268"/>
      </w:tabs>
      <w:spacing w:after="100"/>
    </w:pPr>
    <w:rPr>
      <w:b/>
      <w:bCs/>
      <w:noProof/>
      <w:sz w:val="22"/>
      <w:szCs w:val="22"/>
    </w:rPr>
  </w:style>
  <w:style w:type="paragraph" w:styleId="Inhopg3">
    <w:name w:val="toc 3"/>
    <w:basedOn w:val="Standaard"/>
    <w:next w:val="Standaard"/>
    <w:autoRedefine/>
    <w:uiPriority w:val="39"/>
    <w:unhideWhenUsed/>
    <w:rsid w:val="003D6C9B"/>
    <w:pPr>
      <w:tabs>
        <w:tab w:val="right" w:leader="dot" w:pos="8523"/>
      </w:tabs>
      <w:spacing w:after="100"/>
    </w:pPr>
  </w:style>
  <w:style w:type="paragraph" w:styleId="Inhopg4">
    <w:name w:val="toc 4"/>
    <w:basedOn w:val="Standaard"/>
    <w:next w:val="Standaard"/>
    <w:autoRedefine/>
    <w:uiPriority w:val="39"/>
    <w:unhideWhenUsed/>
    <w:rsid w:val="00361EA8"/>
    <w:pPr>
      <w:spacing w:after="100"/>
      <w:ind w:left="907" w:hanging="907"/>
    </w:pPr>
  </w:style>
  <w:style w:type="paragraph" w:styleId="Inhopg6">
    <w:name w:val="toc 6"/>
    <w:basedOn w:val="Standaard"/>
    <w:next w:val="Standaard"/>
    <w:autoRedefine/>
    <w:uiPriority w:val="39"/>
    <w:unhideWhenUsed/>
    <w:rsid w:val="00361EA8"/>
    <w:pPr>
      <w:spacing w:after="100" w:line="259" w:lineRule="auto"/>
      <w:ind w:left="1100"/>
    </w:pPr>
    <w:rPr>
      <w:rFonts w:asciiTheme="minorHAnsi" w:eastAsiaTheme="minorEastAsia" w:hAnsiTheme="minorHAnsi" w:cstheme="minorBidi"/>
      <w:sz w:val="22"/>
      <w:szCs w:val="22"/>
      <w:lang w:val="nl-BE" w:eastAsia="nl-BE"/>
    </w:rPr>
  </w:style>
  <w:style w:type="paragraph" w:styleId="Inhopg7">
    <w:name w:val="toc 7"/>
    <w:basedOn w:val="Standaard"/>
    <w:next w:val="Standaard"/>
    <w:autoRedefine/>
    <w:uiPriority w:val="39"/>
    <w:unhideWhenUsed/>
    <w:rsid w:val="00361EA8"/>
    <w:pPr>
      <w:spacing w:after="100" w:line="259" w:lineRule="auto"/>
      <w:ind w:left="1320"/>
    </w:pPr>
    <w:rPr>
      <w:rFonts w:asciiTheme="minorHAnsi" w:eastAsiaTheme="minorEastAsia" w:hAnsiTheme="minorHAnsi" w:cstheme="minorBidi"/>
      <w:sz w:val="22"/>
      <w:szCs w:val="22"/>
      <w:lang w:val="nl-BE" w:eastAsia="nl-BE"/>
    </w:rPr>
  </w:style>
  <w:style w:type="paragraph" w:styleId="Inhopg8">
    <w:name w:val="toc 8"/>
    <w:basedOn w:val="Standaard"/>
    <w:next w:val="Standaard"/>
    <w:autoRedefine/>
    <w:uiPriority w:val="39"/>
    <w:unhideWhenUsed/>
    <w:rsid w:val="00361EA8"/>
    <w:pPr>
      <w:spacing w:after="100" w:line="259" w:lineRule="auto"/>
      <w:ind w:left="1540"/>
    </w:pPr>
    <w:rPr>
      <w:rFonts w:asciiTheme="minorHAnsi" w:eastAsiaTheme="minorEastAsia" w:hAnsiTheme="minorHAnsi" w:cstheme="minorBidi"/>
      <w:sz w:val="22"/>
      <w:szCs w:val="22"/>
      <w:lang w:val="nl-BE" w:eastAsia="nl-BE"/>
    </w:rPr>
  </w:style>
  <w:style w:type="paragraph" w:styleId="Inhopg9">
    <w:name w:val="toc 9"/>
    <w:basedOn w:val="Standaard"/>
    <w:next w:val="Standaard"/>
    <w:autoRedefine/>
    <w:uiPriority w:val="39"/>
    <w:unhideWhenUsed/>
    <w:rsid w:val="00361EA8"/>
    <w:pPr>
      <w:spacing w:after="100" w:line="259" w:lineRule="auto"/>
      <w:ind w:left="1760"/>
    </w:pPr>
    <w:rPr>
      <w:rFonts w:asciiTheme="minorHAnsi" w:eastAsiaTheme="minorEastAsia" w:hAnsiTheme="minorHAnsi" w:cstheme="minorBidi"/>
      <w:sz w:val="22"/>
      <w:szCs w:val="22"/>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570">
      <w:bodyDiv w:val="1"/>
      <w:marLeft w:val="0"/>
      <w:marRight w:val="0"/>
      <w:marTop w:val="0"/>
      <w:marBottom w:val="0"/>
      <w:divBdr>
        <w:top w:val="none" w:sz="0" w:space="0" w:color="auto"/>
        <w:left w:val="none" w:sz="0" w:space="0" w:color="auto"/>
        <w:bottom w:val="none" w:sz="0" w:space="0" w:color="auto"/>
        <w:right w:val="none" w:sz="0" w:space="0" w:color="auto"/>
      </w:divBdr>
      <w:divsChild>
        <w:div w:id="987898389">
          <w:marLeft w:val="0"/>
          <w:marRight w:val="0"/>
          <w:marTop w:val="0"/>
          <w:marBottom w:val="0"/>
          <w:divBdr>
            <w:top w:val="none" w:sz="0" w:space="0" w:color="auto"/>
            <w:left w:val="none" w:sz="0" w:space="0" w:color="auto"/>
            <w:bottom w:val="none" w:sz="0" w:space="0" w:color="auto"/>
            <w:right w:val="none" w:sz="0" w:space="0" w:color="auto"/>
          </w:divBdr>
          <w:divsChild>
            <w:div w:id="733772727">
              <w:marLeft w:val="-225"/>
              <w:marRight w:val="-225"/>
              <w:marTop w:val="0"/>
              <w:marBottom w:val="0"/>
              <w:divBdr>
                <w:top w:val="none" w:sz="0" w:space="0" w:color="auto"/>
                <w:left w:val="none" w:sz="0" w:space="0" w:color="auto"/>
                <w:bottom w:val="none" w:sz="0" w:space="0" w:color="auto"/>
                <w:right w:val="none" w:sz="0" w:space="0" w:color="auto"/>
              </w:divBdr>
              <w:divsChild>
                <w:div w:id="1715693269">
                  <w:marLeft w:val="0"/>
                  <w:marRight w:val="0"/>
                  <w:marTop w:val="0"/>
                  <w:marBottom w:val="0"/>
                  <w:divBdr>
                    <w:top w:val="none" w:sz="0" w:space="0" w:color="auto"/>
                    <w:left w:val="none" w:sz="0" w:space="0" w:color="auto"/>
                    <w:bottom w:val="none" w:sz="0" w:space="0" w:color="auto"/>
                    <w:right w:val="none" w:sz="0" w:space="0" w:color="auto"/>
                  </w:divBdr>
                  <w:divsChild>
                    <w:div w:id="1908957927">
                      <w:marLeft w:val="0"/>
                      <w:marRight w:val="0"/>
                      <w:marTop w:val="0"/>
                      <w:marBottom w:val="0"/>
                      <w:divBdr>
                        <w:top w:val="none" w:sz="0" w:space="0" w:color="auto"/>
                        <w:left w:val="none" w:sz="0" w:space="0" w:color="auto"/>
                        <w:bottom w:val="none" w:sz="0" w:space="0" w:color="auto"/>
                        <w:right w:val="none" w:sz="0" w:space="0" w:color="auto"/>
                      </w:divBdr>
                      <w:divsChild>
                        <w:div w:id="10495822">
                          <w:marLeft w:val="0"/>
                          <w:marRight w:val="0"/>
                          <w:marTop w:val="0"/>
                          <w:marBottom w:val="300"/>
                          <w:divBdr>
                            <w:top w:val="none" w:sz="0" w:space="0" w:color="auto"/>
                            <w:left w:val="none" w:sz="0" w:space="0" w:color="auto"/>
                            <w:bottom w:val="none" w:sz="0" w:space="0" w:color="auto"/>
                            <w:right w:val="none" w:sz="0" w:space="0" w:color="auto"/>
                          </w:divBdr>
                          <w:divsChild>
                            <w:div w:id="1761028315">
                              <w:marLeft w:val="0"/>
                              <w:marRight w:val="0"/>
                              <w:marTop w:val="0"/>
                              <w:marBottom w:val="0"/>
                              <w:divBdr>
                                <w:top w:val="none" w:sz="0" w:space="0" w:color="auto"/>
                                <w:left w:val="none" w:sz="0" w:space="0" w:color="auto"/>
                                <w:bottom w:val="none" w:sz="0" w:space="0" w:color="auto"/>
                                <w:right w:val="none" w:sz="0" w:space="0" w:color="auto"/>
                              </w:divBdr>
                            </w:div>
                            <w:div w:id="1388798009">
                              <w:marLeft w:val="-225"/>
                              <w:marRight w:val="-225"/>
                              <w:marTop w:val="0"/>
                              <w:marBottom w:val="0"/>
                              <w:divBdr>
                                <w:top w:val="none" w:sz="0" w:space="0" w:color="auto"/>
                                <w:left w:val="none" w:sz="0" w:space="0" w:color="auto"/>
                                <w:bottom w:val="none" w:sz="0" w:space="0" w:color="auto"/>
                                <w:right w:val="none" w:sz="0" w:space="0" w:color="auto"/>
                              </w:divBdr>
                              <w:divsChild>
                                <w:div w:id="1304236426">
                                  <w:marLeft w:val="0"/>
                                  <w:marRight w:val="0"/>
                                  <w:marTop w:val="0"/>
                                  <w:marBottom w:val="0"/>
                                  <w:divBdr>
                                    <w:top w:val="none" w:sz="0" w:space="0" w:color="auto"/>
                                    <w:left w:val="none" w:sz="0" w:space="0" w:color="auto"/>
                                    <w:bottom w:val="none" w:sz="0" w:space="0" w:color="auto"/>
                                    <w:right w:val="none" w:sz="0" w:space="0" w:color="auto"/>
                                  </w:divBdr>
                                </w:div>
                                <w:div w:id="178067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476210">
      <w:bodyDiv w:val="1"/>
      <w:marLeft w:val="0"/>
      <w:marRight w:val="0"/>
      <w:marTop w:val="0"/>
      <w:marBottom w:val="0"/>
      <w:divBdr>
        <w:top w:val="none" w:sz="0" w:space="0" w:color="auto"/>
        <w:left w:val="none" w:sz="0" w:space="0" w:color="auto"/>
        <w:bottom w:val="none" w:sz="0" w:space="0" w:color="auto"/>
        <w:right w:val="none" w:sz="0" w:space="0" w:color="auto"/>
      </w:divBdr>
    </w:div>
    <w:div w:id="704793885">
      <w:bodyDiv w:val="1"/>
      <w:marLeft w:val="0"/>
      <w:marRight w:val="0"/>
      <w:marTop w:val="0"/>
      <w:marBottom w:val="0"/>
      <w:divBdr>
        <w:top w:val="none" w:sz="0" w:space="0" w:color="auto"/>
        <w:left w:val="none" w:sz="0" w:space="0" w:color="auto"/>
        <w:bottom w:val="none" w:sz="0" w:space="0" w:color="auto"/>
        <w:right w:val="none" w:sz="0" w:space="0" w:color="auto"/>
      </w:divBdr>
    </w:div>
    <w:div w:id="732889298">
      <w:bodyDiv w:val="1"/>
      <w:marLeft w:val="0"/>
      <w:marRight w:val="0"/>
      <w:marTop w:val="0"/>
      <w:marBottom w:val="0"/>
      <w:divBdr>
        <w:top w:val="none" w:sz="0" w:space="0" w:color="auto"/>
        <w:left w:val="none" w:sz="0" w:space="0" w:color="auto"/>
        <w:bottom w:val="none" w:sz="0" w:space="0" w:color="auto"/>
        <w:right w:val="none" w:sz="0" w:space="0" w:color="auto"/>
      </w:divBdr>
    </w:div>
    <w:div w:id="737745611">
      <w:bodyDiv w:val="1"/>
      <w:marLeft w:val="0"/>
      <w:marRight w:val="0"/>
      <w:marTop w:val="0"/>
      <w:marBottom w:val="0"/>
      <w:divBdr>
        <w:top w:val="none" w:sz="0" w:space="0" w:color="auto"/>
        <w:left w:val="none" w:sz="0" w:space="0" w:color="auto"/>
        <w:bottom w:val="none" w:sz="0" w:space="0" w:color="auto"/>
        <w:right w:val="none" w:sz="0" w:space="0" w:color="auto"/>
      </w:divBdr>
    </w:div>
    <w:div w:id="811942809">
      <w:bodyDiv w:val="1"/>
      <w:marLeft w:val="0"/>
      <w:marRight w:val="0"/>
      <w:marTop w:val="0"/>
      <w:marBottom w:val="0"/>
      <w:divBdr>
        <w:top w:val="none" w:sz="0" w:space="0" w:color="auto"/>
        <w:left w:val="none" w:sz="0" w:space="0" w:color="auto"/>
        <w:bottom w:val="none" w:sz="0" w:space="0" w:color="auto"/>
        <w:right w:val="none" w:sz="0" w:space="0" w:color="auto"/>
      </w:divBdr>
    </w:div>
    <w:div w:id="980771719">
      <w:bodyDiv w:val="1"/>
      <w:marLeft w:val="0"/>
      <w:marRight w:val="0"/>
      <w:marTop w:val="0"/>
      <w:marBottom w:val="0"/>
      <w:divBdr>
        <w:top w:val="none" w:sz="0" w:space="0" w:color="auto"/>
        <w:left w:val="none" w:sz="0" w:space="0" w:color="auto"/>
        <w:bottom w:val="none" w:sz="0" w:space="0" w:color="auto"/>
        <w:right w:val="none" w:sz="0" w:space="0" w:color="auto"/>
      </w:divBdr>
    </w:div>
    <w:div w:id="1099301185">
      <w:bodyDiv w:val="1"/>
      <w:marLeft w:val="0"/>
      <w:marRight w:val="0"/>
      <w:marTop w:val="0"/>
      <w:marBottom w:val="0"/>
      <w:divBdr>
        <w:top w:val="none" w:sz="0" w:space="0" w:color="auto"/>
        <w:left w:val="none" w:sz="0" w:space="0" w:color="auto"/>
        <w:bottom w:val="none" w:sz="0" w:space="0" w:color="auto"/>
        <w:right w:val="none" w:sz="0" w:space="0" w:color="auto"/>
      </w:divBdr>
    </w:div>
    <w:div w:id="1614092941">
      <w:bodyDiv w:val="1"/>
      <w:marLeft w:val="0"/>
      <w:marRight w:val="0"/>
      <w:marTop w:val="0"/>
      <w:marBottom w:val="0"/>
      <w:divBdr>
        <w:top w:val="none" w:sz="0" w:space="0" w:color="auto"/>
        <w:left w:val="none" w:sz="0" w:space="0" w:color="auto"/>
        <w:bottom w:val="none" w:sz="0" w:space="0" w:color="auto"/>
        <w:right w:val="none" w:sz="0" w:space="0" w:color="auto"/>
      </w:divBdr>
    </w:div>
    <w:div w:id="1668367097">
      <w:bodyDiv w:val="1"/>
      <w:marLeft w:val="0"/>
      <w:marRight w:val="0"/>
      <w:marTop w:val="0"/>
      <w:marBottom w:val="0"/>
      <w:divBdr>
        <w:top w:val="none" w:sz="0" w:space="0" w:color="auto"/>
        <w:left w:val="none" w:sz="0" w:space="0" w:color="auto"/>
        <w:bottom w:val="none" w:sz="0" w:space="0" w:color="auto"/>
        <w:right w:val="none" w:sz="0" w:space="0" w:color="auto"/>
      </w:divBdr>
    </w:div>
    <w:div w:id="1725910741">
      <w:bodyDiv w:val="1"/>
      <w:marLeft w:val="0"/>
      <w:marRight w:val="0"/>
      <w:marTop w:val="0"/>
      <w:marBottom w:val="0"/>
      <w:divBdr>
        <w:top w:val="none" w:sz="0" w:space="0" w:color="auto"/>
        <w:left w:val="none" w:sz="0" w:space="0" w:color="auto"/>
        <w:bottom w:val="none" w:sz="0" w:space="0" w:color="auto"/>
        <w:right w:val="none" w:sz="0" w:space="0" w:color="auto"/>
      </w:divBdr>
    </w:div>
    <w:div w:id="1778213848">
      <w:bodyDiv w:val="1"/>
      <w:marLeft w:val="0"/>
      <w:marRight w:val="0"/>
      <w:marTop w:val="0"/>
      <w:marBottom w:val="0"/>
      <w:divBdr>
        <w:top w:val="none" w:sz="0" w:space="0" w:color="auto"/>
        <w:left w:val="none" w:sz="0" w:space="0" w:color="auto"/>
        <w:bottom w:val="none" w:sz="0" w:space="0" w:color="auto"/>
        <w:right w:val="none" w:sz="0" w:space="0" w:color="auto"/>
      </w:divBdr>
    </w:div>
    <w:div w:id="190737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0DD02CC39084A8C3AEED618FADD7D" ma:contentTypeVersion="10" ma:contentTypeDescription="Een nieuw document maken." ma:contentTypeScope="" ma:versionID="00a86ce29ae632208d8f509a1fd89183">
  <xsd:schema xmlns:xsd="http://www.w3.org/2001/XMLSchema" xmlns:xs="http://www.w3.org/2001/XMLSchema" xmlns:p="http://schemas.microsoft.com/office/2006/metadata/properties" xmlns:ns2="8e8566b7-b447-4cb6-b51b-ae03394676b9" xmlns:ns3="712e0ff1-9524-4edc-8941-cbbd61aefe23" targetNamespace="http://schemas.microsoft.com/office/2006/metadata/properties" ma:root="true" ma:fieldsID="c3cae39164f529355e3f1d8ad7443982" ns2:_="" ns3:_="">
    <xsd:import namespace="8e8566b7-b447-4cb6-b51b-ae03394676b9"/>
    <xsd:import namespace="712e0ff1-9524-4edc-8941-cbbd61aefe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566b7-b447-4cb6-b51b-ae0339467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2e0ff1-9524-4edc-8941-cbbd61aefe2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BE061-966F-4C81-A2B3-E45A2FD3F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566b7-b447-4cb6-b51b-ae03394676b9"/>
    <ds:schemaRef ds:uri="712e0ff1-9524-4edc-8941-cbbd61aef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01A9D5-22E1-48F0-901A-9DD523396042}">
  <ds:schemaRef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712e0ff1-9524-4edc-8941-cbbd61aefe23"/>
    <ds:schemaRef ds:uri="8e8566b7-b447-4cb6-b51b-ae03394676b9"/>
    <ds:schemaRef ds:uri="http://www.w3.org/XML/1998/namespace"/>
  </ds:schemaRefs>
</ds:datastoreItem>
</file>

<file path=customXml/itemProps3.xml><?xml version="1.0" encoding="utf-8"?>
<ds:datastoreItem xmlns:ds="http://schemas.openxmlformats.org/officeDocument/2006/customXml" ds:itemID="{27D6CA79-CD85-4CFA-893E-E413B15D74BA}">
  <ds:schemaRefs>
    <ds:schemaRef ds:uri="http://schemas.microsoft.com/sharepoint/v3/contenttype/forms"/>
  </ds:schemaRefs>
</ds:datastoreItem>
</file>

<file path=customXml/itemProps4.xml><?xml version="1.0" encoding="utf-8"?>
<ds:datastoreItem xmlns:ds="http://schemas.openxmlformats.org/officeDocument/2006/customXml" ds:itemID="{6AFC1A39-4FCB-4FB3-918B-3F6055EDE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99</Pages>
  <Words>25140</Words>
  <Characters>138276</Characters>
  <Application>Microsoft Office Word</Application>
  <DocSecurity>0</DocSecurity>
  <Lines>1152</Lines>
  <Paragraphs>326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163090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Kristien Spillebeen</dc:creator>
  <cp:keywords/>
  <cp:lastModifiedBy>Vicky Cooman</cp:lastModifiedBy>
  <cp:revision>30</cp:revision>
  <cp:lastPrinted>2021-01-15T07:37:00Z</cp:lastPrinted>
  <dcterms:created xsi:type="dcterms:W3CDTF">2021-01-12T14:34:00Z</dcterms:created>
  <dcterms:modified xsi:type="dcterms:W3CDTF">2021-01-15T07:37:00Z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0x010100B4A0DD02CC39084A8C3AEED618FADD7D</vt:lpwstr>
  </property>
  <property fmtid="{D5CDD505-2E9C-101B-9397-08002B2CF9AE}" pid="3" name="GO_Thema2">
    <vt:lpwstr/>
  </property>
  <property fmtid="{D5CDD505-2E9C-101B-9397-08002B2CF9AE}" pid="4" name="GO_TonenOp">
    <vt:lpwstr/>
  </property>
  <property fmtid="{D5CDD505-2E9C-101B-9397-08002B2CF9AE}" pid="5" name="GO_Onderwijsniveau2">
    <vt:lpwstr/>
  </property>
</Properties>
</file>