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8F5C" w14:textId="77777777" w:rsidR="001D7A4D" w:rsidRDefault="001D7A4D">
      <w:pPr>
        <w:rPr>
          <w:b/>
          <w:sz w:val="24"/>
          <w:szCs w:val="24"/>
        </w:rPr>
      </w:pPr>
    </w:p>
    <w:p w14:paraId="6E4BAE9C" w14:textId="5B78751B" w:rsidR="00C741D1" w:rsidRPr="00284B2A" w:rsidRDefault="000A67B9" w:rsidP="00284B2A">
      <w:pPr>
        <w:jc w:val="center"/>
        <w:rPr>
          <w:b/>
          <w:sz w:val="28"/>
          <w:szCs w:val="28"/>
          <w:u w:val="single"/>
        </w:rPr>
      </w:pPr>
      <w:r w:rsidRPr="00284B2A">
        <w:rPr>
          <w:b/>
          <w:sz w:val="28"/>
          <w:szCs w:val="28"/>
          <w:u w:val="single"/>
        </w:rPr>
        <w:t>Nieuwsbrief</w:t>
      </w:r>
      <w:r w:rsidR="0031183B" w:rsidRPr="00284B2A">
        <w:rPr>
          <w:b/>
          <w:sz w:val="28"/>
          <w:szCs w:val="28"/>
          <w:u w:val="single"/>
        </w:rPr>
        <w:t xml:space="preserve"> Personeel</w:t>
      </w:r>
      <w:r w:rsidRPr="00284B2A">
        <w:rPr>
          <w:b/>
          <w:sz w:val="28"/>
          <w:szCs w:val="28"/>
          <w:u w:val="single"/>
        </w:rPr>
        <w:t>: Psychosociale aspecten: vertrouwenspersonen</w:t>
      </w:r>
    </w:p>
    <w:p w14:paraId="68768FFB" w14:textId="442E91C9" w:rsidR="00925AE3" w:rsidRPr="00925AE3" w:rsidRDefault="00ED7E0A">
      <w:pPr>
        <w:rPr>
          <w:sz w:val="24"/>
          <w:szCs w:val="24"/>
        </w:rPr>
      </w:pPr>
      <w:r>
        <w:rPr>
          <w:sz w:val="24"/>
          <w:szCs w:val="24"/>
        </w:rPr>
        <w:t xml:space="preserve">Aangepaste lijst TC van </w:t>
      </w:r>
      <w:r w:rsidR="001D255D">
        <w:rPr>
          <w:sz w:val="24"/>
          <w:szCs w:val="24"/>
        </w:rPr>
        <w:t>6</w:t>
      </w:r>
      <w:r w:rsidR="00FE4FC9">
        <w:rPr>
          <w:sz w:val="24"/>
          <w:szCs w:val="24"/>
        </w:rPr>
        <w:t xml:space="preserve"> </w:t>
      </w:r>
      <w:r w:rsidR="001D255D">
        <w:rPr>
          <w:sz w:val="24"/>
          <w:szCs w:val="24"/>
        </w:rPr>
        <w:t xml:space="preserve">december </w:t>
      </w:r>
      <w:r>
        <w:rPr>
          <w:sz w:val="24"/>
          <w:szCs w:val="24"/>
        </w:rPr>
        <w:t>2022</w:t>
      </w:r>
      <w:r w:rsidR="00925AE3">
        <w:rPr>
          <w:sz w:val="24"/>
          <w:szCs w:val="24"/>
        </w:rPr>
        <w:t>.</w:t>
      </w:r>
    </w:p>
    <w:p w14:paraId="277E6D06" w14:textId="06F1D590" w:rsidR="008B1188" w:rsidRDefault="008B1188">
      <w:r>
        <w:t>In Schole</w:t>
      </w:r>
      <w:r w:rsidR="00ED7E0A">
        <w:t>ngroep</w:t>
      </w:r>
      <w:r w:rsidR="001D255D">
        <w:t xml:space="preserve"> </w:t>
      </w:r>
      <w:r w:rsidR="00ED7E0A">
        <w:t>19 ‘Dender’ zijn er</w:t>
      </w:r>
      <w:r w:rsidR="001D255D">
        <w:t xml:space="preserve"> 1</w:t>
      </w:r>
      <w:r w:rsidR="001A0252">
        <w:t>6</w:t>
      </w:r>
      <w:r w:rsidR="00F37196">
        <w:t xml:space="preserve"> </w:t>
      </w:r>
      <w:r>
        <w:t>personeelsleden met een attest en</w:t>
      </w:r>
      <w:r w:rsidR="00FA41FE">
        <w:t xml:space="preserve"> deze </w:t>
      </w:r>
      <w:r w:rsidR="006E3571">
        <w:t>personeelsleden kunnen</w:t>
      </w:r>
      <w:r w:rsidR="00FD610E">
        <w:t xml:space="preserve"> door alle personeelsleden van alle instellingen </w:t>
      </w:r>
      <w:r w:rsidR="006E3571">
        <w:t xml:space="preserve">aangesproken worden </w:t>
      </w:r>
      <w:r w:rsidR="00FD610E">
        <w:t>om</w:t>
      </w:r>
      <w:r>
        <w:t xml:space="preserve"> op te treden als vertrouwenspersoon.</w:t>
      </w:r>
    </w:p>
    <w:p w14:paraId="382934AE" w14:textId="77777777" w:rsidR="008B1188" w:rsidRDefault="008B1188">
      <w:r>
        <w:t xml:space="preserve">Onderstaand vindt u de </w:t>
      </w:r>
      <w:r w:rsidR="0031183B">
        <w:t xml:space="preserve">geactualiseerde </w:t>
      </w:r>
      <w:r>
        <w:t>overzichtslijst van geattesteerde vertrouwenspersonen</w:t>
      </w:r>
      <w:r w:rsidR="00C72C46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B1188" w14:paraId="0D5885D5" w14:textId="77777777" w:rsidTr="00E07EF6">
        <w:tc>
          <w:tcPr>
            <w:tcW w:w="9062" w:type="dxa"/>
            <w:gridSpan w:val="2"/>
          </w:tcPr>
          <w:p w14:paraId="1FD6C537" w14:textId="77777777" w:rsidR="008B1188" w:rsidRDefault="008B1188" w:rsidP="000D423B">
            <w:pPr>
              <w:jc w:val="center"/>
            </w:pPr>
            <w:r>
              <w:t>Geattesteerde vertrouwenspersonen en standplaats</w:t>
            </w:r>
          </w:p>
        </w:tc>
      </w:tr>
      <w:tr w:rsidR="008B1188" w14:paraId="08E59CA0" w14:textId="77777777" w:rsidTr="00E07EF6">
        <w:tc>
          <w:tcPr>
            <w:tcW w:w="4529" w:type="dxa"/>
          </w:tcPr>
          <w:p w14:paraId="4D79BED2" w14:textId="77777777" w:rsidR="008B1188" w:rsidRDefault="000D423B">
            <w:r>
              <w:t>Bosman Marina</w:t>
            </w:r>
          </w:p>
        </w:tc>
        <w:tc>
          <w:tcPr>
            <w:tcW w:w="4533" w:type="dxa"/>
          </w:tcPr>
          <w:p w14:paraId="529A6A1C" w14:textId="2C6CAA3C" w:rsidR="000D423B" w:rsidRDefault="000D423B">
            <w:r>
              <w:t>GO! Handelsschool Aalst</w:t>
            </w:r>
          </w:p>
        </w:tc>
      </w:tr>
      <w:tr w:rsidR="00ED7E0A" w14:paraId="79FDB4A8" w14:textId="77777777" w:rsidTr="00E07EF6">
        <w:tc>
          <w:tcPr>
            <w:tcW w:w="4529" w:type="dxa"/>
          </w:tcPr>
          <w:p w14:paraId="5644811A" w14:textId="77777777" w:rsidR="00ED7E0A" w:rsidRDefault="00ED7E0A">
            <w:r>
              <w:t>De Paepe Lien</w:t>
            </w:r>
          </w:p>
        </w:tc>
        <w:tc>
          <w:tcPr>
            <w:tcW w:w="4533" w:type="dxa"/>
          </w:tcPr>
          <w:p w14:paraId="1D19988A" w14:textId="77777777" w:rsidR="00ED7E0A" w:rsidRDefault="00ED7E0A">
            <w:r>
              <w:rPr>
                <w:lang w:val="en-US"/>
              </w:rPr>
              <w:t>GO! Lyceum Aalst</w:t>
            </w:r>
          </w:p>
        </w:tc>
      </w:tr>
      <w:tr w:rsidR="006E07B8" w14:paraId="6A5714B7" w14:textId="77777777" w:rsidTr="00E07EF6">
        <w:tc>
          <w:tcPr>
            <w:tcW w:w="4529" w:type="dxa"/>
          </w:tcPr>
          <w:p w14:paraId="150878A9" w14:textId="77777777" w:rsidR="006E07B8" w:rsidRDefault="006E07B8">
            <w:r>
              <w:t>De Smet Petra</w:t>
            </w:r>
          </w:p>
        </w:tc>
        <w:tc>
          <w:tcPr>
            <w:tcW w:w="4533" w:type="dxa"/>
          </w:tcPr>
          <w:p w14:paraId="0109A6F7" w14:textId="13741364" w:rsidR="006E07B8" w:rsidRDefault="006E07B8">
            <w:r>
              <w:t xml:space="preserve">GO! BS </w:t>
            </w:r>
            <w:r w:rsidR="00763DFA">
              <w:t>GAAF</w:t>
            </w:r>
            <w:r>
              <w:t xml:space="preserve"> </w:t>
            </w:r>
          </w:p>
        </w:tc>
      </w:tr>
      <w:tr w:rsidR="000D423B" w14:paraId="2EFEB200" w14:textId="77777777" w:rsidTr="00E07EF6">
        <w:tc>
          <w:tcPr>
            <w:tcW w:w="4529" w:type="dxa"/>
          </w:tcPr>
          <w:p w14:paraId="71BB509E" w14:textId="77777777" w:rsidR="000D423B" w:rsidRDefault="000D423B">
            <w:r>
              <w:t>De Winter Bernadette</w:t>
            </w:r>
          </w:p>
        </w:tc>
        <w:tc>
          <w:tcPr>
            <w:tcW w:w="4533" w:type="dxa"/>
          </w:tcPr>
          <w:p w14:paraId="3A10BBBA" w14:textId="61CDD753" w:rsidR="000D423B" w:rsidRDefault="000D423B" w:rsidP="00E07EF6">
            <w:r>
              <w:t>GO! C</w:t>
            </w:r>
            <w:r w:rsidR="00BA1016">
              <w:t>V</w:t>
            </w:r>
            <w:r>
              <w:t xml:space="preserve">O </w:t>
            </w:r>
            <w:r w:rsidR="00110A97">
              <w:t>Pro</w:t>
            </w:r>
            <w:r>
              <w:t xml:space="preserve"> </w:t>
            </w:r>
          </w:p>
        </w:tc>
      </w:tr>
      <w:tr w:rsidR="000961F0" w14:paraId="7E1B3180" w14:textId="77777777" w:rsidTr="00E07EF6">
        <w:tc>
          <w:tcPr>
            <w:tcW w:w="4529" w:type="dxa"/>
          </w:tcPr>
          <w:p w14:paraId="75828087" w14:textId="700EC7BC" w:rsidR="000961F0" w:rsidRDefault="000961F0">
            <w:r>
              <w:t>Elebaut Hugo</w:t>
            </w:r>
          </w:p>
        </w:tc>
        <w:tc>
          <w:tcPr>
            <w:tcW w:w="4533" w:type="dxa"/>
          </w:tcPr>
          <w:p w14:paraId="2A89A8BD" w14:textId="7CAF173C" w:rsidR="000961F0" w:rsidRPr="007A63DB" w:rsidRDefault="000961F0" w:rsidP="00E07EF6">
            <w:r w:rsidRPr="007A63DB">
              <w:t xml:space="preserve">GO! </w:t>
            </w:r>
            <w:r w:rsidR="00BA1016" w:rsidRPr="007A63DB">
              <w:rPr>
                <w:rFonts w:cstheme="minorHAnsi"/>
                <w:color w:val="272727"/>
              </w:rPr>
              <w:t>Hét CVO Pro Vlaamse Ardennen</w:t>
            </w:r>
          </w:p>
        </w:tc>
      </w:tr>
      <w:tr w:rsidR="00ED7E0A" w14:paraId="29B2E4F4" w14:textId="77777777" w:rsidTr="00E07EF6">
        <w:tc>
          <w:tcPr>
            <w:tcW w:w="4529" w:type="dxa"/>
          </w:tcPr>
          <w:p w14:paraId="5EC3B28B" w14:textId="77777777" w:rsidR="00ED7E0A" w:rsidRDefault="00ED7E0A">
            <w:r>
              <w:t>Jacques Jan</w:t>
            </w:r>
          </w:p>
        </w:tc>
        <w:tc>
          <w:tcPr>
            <w:tcW w:w="4533" w:type="dxa"/>
          </w:tcPr>
          <w:p w14:paraId="14A56F7E" w14:textId="49947920" w:rsidR="00ED7E0A" w:rsidRDefault="00ED7E0A">
            <w:r>
              <w:t xml:space="preserve">TechniGO! </w:t>
            </w:r>
            <w:r w:rsidR="002701DF">
              <w:t>c</w:t>
            </w:r>
            <w:r>
              <w:t>ampus Ledebaan en campus Voorstad</w:t>
            </w:r>
          </w:p>
        </w:tc>
      </w:tr>
      <w:tr w:rsidR="001F7E6E" w14:paraId="6ABC5B79" w14:textId="77777777" w:rsidTr="00E07EF6">
        <w:tc>
          <w:tcPr>
            <w:tcW w:w="4529" w:type="dxa"/>
          </w:tcPr>
          <w:p w14:paraId="1B46F5F5" w14:textId="5EECFBE4" w:rsidR="001F7E6E" w:rsidRDefault="001F7E6E" w:rsidP="001F7E6E">
            <w:r>
              <w:t>Janssen Veerle</w:t>
            </w:r>
          </w:p>
        </w:tc>
        <w:tc>
          <w:tcPr>
            <w:tcW w:w="4533" w:type="dxa"/>
          </w:tcPr>
          <w:p w14:paraId="0C566DBB" w14:textId="44883730" w:rsidR="001F7E6E" w:rsidRDefault="001F7E6E" w:rsidP="001F7E6E">
            <w:r>
              <w:t>GO! Scholengroep 19 ‘Dender’</w:t>
            </w:r>
          </w:p>
        </w:tc>
      </w:tr>
      <w:tr w:rsidR="001F7E6E" w:rsidRPr="0048470A" w14:paraId="1CAEAFB4" w14:textId="77777777" w:rsidTr="00E07EF6">
        <w:tc>
          <w:tcPr>
            <w:tcW w:w="4529" w:type="dxa"/>
          </w:tcPr>
          <w:p w14:paraId="2B30A6B7" w14:textId="77777777" w:rsidR="001F7E6E" w:rsidRDefault="001F7E6E" w:rsidP="001F7E6E">
            <w:r>
              <w:t>Matthys Wiske</w:t>
            </w:r>
          </w:p>
        </w:tc>
        <w:tc>
          <w:tcPr>
            <w:tcW w:w="4533" w:type="dxa"/>
          </w:tcPr>
          <w:p w14:paraId="04787860" w14:textId="77777777" w:rsidR="001F7E6E" w:rsidRPr="006E07B8" w:rsidRDefault="001F7E6E" w:rsidP="001F7E6E">
            <w:pPr>
              <w:rPr>
                <w:lang w:val="en-US"/>
              </w:rPr>
            </w:pPr>
            <w:r>
              <w:rPr>
                <w:lang w:val="en-US"/>
              </w:rPr>
              <w:t>GO! Lyceum Aalst</w:t>
            </w:r>
          </w:p>
        </w:tc>
      </w:tr>
      <w:tr w:rsidR="001F7E6E" w:rsidRPr="001A0252" w14:paraId="6E1FDF8E" w14:textId="77777777" w:rsidTr="00E07EF6">
        <w:tc>
          <w:tcPr>
            <w:tcW w:w="4529" w:type="dxa"/>
          </w:tcPr>
          <w:p w14:paraId="0253665E" w14:textId="413EC17D" w:rsidR="001F7E6E" w:rsidRDefault="001F7E6E" w:rsidP="001F7E6E">
            <w:r>
              <w:t>Meuleman Marijke</w:t>
            </w:r>
          </w:p>
        </w:tc>
        <w:tc>
          <w:tcPr>
            <w:tcW w:w="4533" w:type="dxa"/>
          </w:tcPr>
          <w:p w14:paraId="548ADBD2" w14:textId="567AEFFC" w:rsidR="001F7E6E" w:rsidRDefault="001F7E6E" w:rsidP="001F7E6E">
            <w:pPr>
              <w:rPr>
                <w:lang w:val="en-US"/>
              </w:rPr>
            </w:pPr>
            <w:r>
              <w:rPr>
                <w:lang w:val="en-US"/>
              </w:rPr>
              <w:t>GO! IBSO De Horizon Aalst</w:t>
            </w:r>
          </w:p>
        </w:tc>
      </w:tr>
      <w:tr w:rsidR="001F7E6E" w:rsidRPr="006E07B8" w14:paraId="05589716" w14:textId="77777777" w:rsidTr="00E07EF6">
        <w:tc>
          <w:tcPr>
            <w:tcW w:w="4529" w:type="dxa"/>
          </w:tcPr>
          <w:p w14:paraId="74974209" w14:textId="77777777" w:rsidR="001F7E6E" w:rsidRPr="006E07B8" w:rsidRDefault="001F7E6E" w:rsidP="001F7E6E">
            <w:pPr>
              <w:rPr>
                <w:lang w:val="en-US"/>
              </w:rPr>
            </w:pPr>
            <w:r w:rsidRPr="006E07B8">
              <w:rPr>
                <w:lang w:val="en-US"/>
              </w:rPr>
              <w:t>Piron Iris</w:t>
            </w:r>
          </w:p>
        </w:tc>
        <w:tc>
          <w:tcPr>
            <w:tcW w:w="4533" w:type="dxa"/>
          </w:tcPr>
          <w:p w14:paraId="69CD5591" w14:textId="77777777" w:rsidR="001F7E6E" w:rsidRPr="00F37196" w:rsidRDefault="001F7E6E" w:rsidP="001F7E6E">
            <w:r>
              <w:t>GO! BSBO De Brug</w:t>
            </w:r>
          </w:p>
        </w:tc>
      </w:tr>
      <w:tr w:rsidR="001F7E6E" w:rsidRPr="006E07B8" w14:paraId="5E0F0204" w14:textId="77777777" w:rsidTr="00E07EF6">
        <w:tc>
          <w:tcPr>
            <w:tcW w:w="4529" w:type="dxa"/>
          </w:tcPr>
          <w:p w14:paraId="32A8E0B0" w14:textId="77777777" w:rsidR="001F7E6E" w:rsidRPr="006E07B8" w:rsidRDefault="001F7E6E" w:rsidP="001F7E6E">
            <w:pPr>
              <w:rPr>
                <w:lang w:val="en-US"/>
              </w:rPr>
            </w:pPr>
            <w:r w:rsidRPr="006E07B8">
              <w:rPr>
                <w:lang w:val="en-US"/>
              </w:rPr>
              <w:t xml:space="preserve">Presiaux Nele </w:t>
            </w:r>
          </w:p>
        </w:tc>
        <w:tc>
          <w:tcPr>
            <w:tcW w:w="4533" w:type="dxa"/>
          </w:tcPr>
          <w:p w14:paraId="13C09489" w14:textId="77777777" w:rsidR="001F7E6E" w:rsidRPr="006E07B8" w:rsidRDefault="001F7E6E" w:rsidP="001F7E6E">
            <w:pPr>
              <w:rPr>
                <w:lang w:val="en-US"/>
              </w:rPr>
            </w:pPr>
            <w:r w:rsidRPr="006E07B8">
              <w:rPr>
                <w:lang w:val="en-US"/>
              </w:rPr>
              <w:t>GO! Atheneum Aalst</w:t>
            </w:r>
          </w:p>
        </w:tc>
      </w:tr>
      <w:tr w:rsidR="001F7E6E" w:rsidRPr="006E07B8" w14:paraId="32D60756" w14:textId="77777777" w:rsidTr="00E07EF6">
        <w:tc>
          <w:tcPr>
            <w:tcW w:w="4529" w:type="dxa"/>
          </w:tcPr>
          <w:p w14:paraId="00CD40C7" w14:textId="77777777" w:rsidR="001F7E6E" w:rsidRPr="006E07B8" w:rsidRDefault="001F7E6E" w:rsidP="001F7E6E">
            <w:pPr>
              <w:rPr>
                <w:lang w:val="en-US"/>
              </w:rPr>
            </w:pPr>
            <w:r>
              <w:t>Steenhaut Marnix</w:t>
            </w:r>
          </w:p>
        </w:tc>
        <w:tc>
          <w:tcPr>
            <w:tcW w:w="4533" w:type="dxa"/>
          </w:tcPr>
          <w:p w14:paraId="5D3AC64B" w14:textId="77777777" w:rsidR="001F7E6E" w:rsidRPr="006E07B8" w:rsidRDefault="001F7E6E" w:rsidP="001F7E6E">
            <w:pPr>
              <w:rPr>
                <w:lang w:val="en-US"/>
              </w:rPr>
            </w:pPr>
            <w:r>
              <w:rPr>
                <w:lang w:val="en-US"/>
              </w:rPr>
              <w:t>GO! Lyceum Aalst</w:t>
            </w:r>
          </w:p>
        </w:tc>
      </w:tr>
      <w:tr w:rsidR="001F7E6E" w:rsidRPr="006E07B8" w14:paraId="0C7D3463" w14:textId="77777777" w:rsidTr="00E07EF6">
        <w:tc>
          <w:tcPr>
            <w:tcW w:w="4529" w:type="dxa"/>
          </w:tcPr>
          <w:p w14:paraId="57E4363F" w14:textId="77777777" w:rsidR="001F7E6E" w:rsidRDefault="001F7E6E" w:rsidP="001F7E6E">
            <w:r>
              <w:t>Van Hauwermeiren Liese</w:t>
            </w:r>
          </w:p>
        </w:tc>
        <w:tc>
          <w:tcPr>
            <w:tcW w:w="4533" w:type="dxa"/>
          </w:tcPr>
          <w:p w14:paraId="6901FE14" w14:textId="77777777" w:rsidR="001F7E6E" w:rsidRDefault="001F7E6E" w:rsidP="001F7E6E">
            <w:pPr>
              <w:rPr>
                <w:lang w:val="en-US"/>
              </w:rPr>
            </w:pPr>
            <w:r>
              <w:rPr>
                <w:lang w:val="en-US"/>
              </w:rPr>
              <w:t>GO! Atheneum Denderleeuw</w:t>
            </w:r>
          </w:p>
        </w:tc>
      </w:tr>
      <w:tr w:rsidR="001F7E6E" w14:paraId="64D5E8B6" w14:textId="77777777" w:rsidTr="00E07EF6">
        <w:tc>
          <w:tcPr>
            <w:tcW w:w="4529" w:type="dxa"/>
          </w:tcPr>
          <w:p w14:paraId="3A4F7BC1" w14:textId="77777777" w:rsidR="001F7E6E" w:rsidRDefault="001F7E6E" w:rsidP="001F7E6E">
            <w:r>
              <w:t>Van Mulders Riet</w:t>
            </w:r>
          </w:p>
        </w:tc>
        <w:tc>
          <w:tcPr>
            <w:tcW w:w="4533" w:type="dxa"/>
          </w:tcPr>
          <w:p w14:paraId="164B6106" w14:textId="3D5708B5" w:rsidR="001F7E6E" w:rsidRDefault="001F7E6E" w:rsidP="001F7E6E">
            <w:r>
              <w:t xml:space="preserve">TechniGO! </w:t>
            </w:r>
            <w:r w:rsidR="002701DF">
              <w:t>c</w:t>
            </w:r>
            <w:r>
              <w:t xml:space="preserve">ampus Ledebaan en </w:t>
            </w:r>
            <w:r w:rsidR="002701DF">
              <w:t>c</w:t>
            </w:r>
            <w:r>
              <w:t>ampus De Voorstad</w:t>
            </w:r>
          </w:p>
        </w:tc>
      </w:tr>
      <w:tr w:rsidR="001F7E6E" w14:paraId="455D2DE6" w14:textId="77777777" w:rsidTr="00E07EF6">
        <w:tc>
          <w:tcPr>
            <w:tcW w:w="4529" w:type="dxa"/>
          </w:tcPr>
          <w:p w14:paraId="7D4D7D88" w14:textId="77777777" w:rsidR="001F7E6E" w:rsidRDefault="001F7E6E" w:rsidP="001F7E6E">
            <w:r>
              <w:t>Van Vaerenbergh Anne</w:t>
            </w:r>
          </w:p>
        </w:tc>
        <w:tc>
          <w:tcPr>
            <w:tcW w:w="4533" w:type="dxa"/>
          </w:tcPr>
          <w:p w14:paraId="20D5CE6F" w14:textId="4004B9B8" w:rsidR="001F7E6E" w:rsidRDefault="001F7E6E" w:rsidP="001F7E6E">
            <w:r>
              <w:t xml:space="preserve">TechniGO! </w:t>
            </w:r>
            <w:r w:rsidR="002701DF">
              <w:t>c</w:t>
            </w:r>
            <w:r>
              <w:t>ampus Ledebaan en campus De Voorstad</w:t>
            </w:r>
          </w:p>
        </w:tc>
      </w:tr>
      <w:tr w:rsidR="001F7E6E" w:rsidRPr="001A0252" w14:paraId="3948E397" w14:textId="77777777" w:rsidTr="00E07EF6">
        <w:tc>
          <w:tcPr>
            <w:tcW w:w="4529" w:type="dxa"/>
          </w:tcPr>
          <w:p w14:paraId="0FBC1A65" w14:textId="77777777" w:rsidR="001F7E6E" w:rsidRDefault="001F7E6E" w:rsidP="001F7E6E">
            <w:r>
              <w:t>Vlieghe Dries</w:t>
            </w:r>
          </w:p>
        </w:tc>
        <w:tc>
          <w:tcPr>
            <w:tcW w:w="4533" w:type="dxa"/>
          </w:tcPr>
          <w:p w14:paraId="3E4D5F2C" w14:textId="77777777" w:rsidR="001F7E6E" w:rsidRPr="006078C8" w:rsidRDefault="001F7E6E" w:rsidP="001F7E6E">
            <w:pPr>
              <w:rPr>
                <w:lang w:val="en-US"/>
              </w:rPr>
            </w:pPr>
            <w:r w:rsidRPr="006078C8">
              <w:rPr>
                <w:lang w:val="en-US"/>
              </w:rPr>
              <w:t xml:space="preserve">GO! IBSO De Horizon Aalst </w:t>
            </w:r>
          </w:p>
        </w:tc>
      </w:tr>
    </w:tbl>
    <w:p w14:paraId="16C39518" w14:textId="77777777" w:rsidR="008B1188" w:rsidRPr="00C2364F" w:rsidRDefault="00ED7E0A">
      <w:pPr>
        <w:rPr>
          <w:sz w:val="20"/>
          <w:szCs w:val="20"/>
          <w:lang w:val="en-US"/>
        </w:rPr>
      </w:pPr>
      <w:r w:rsidRPr="00C2364F">
        <w:rPr>
          <w:rFonts w:ascii="Helvetica Neue" w:hAnsi="Helvetica Neue"/>
          <w:color w:val="868686"/>
          <w:sz w:val="16"/>
          <w:szCs w:val="16"/>
          <w:shd w:val="clear" w:color="auto" w:fill="FFFFFF"/>
          <w:lang w:val="en-US"/>
        </w:rPr>
        <w:t> </w:t>
      </w:r>
    </w:p>
    <w:p w14:paraId="683B73DC" w14:textId="7842203C" w:rsidR="000A67B9" w:rsidRPr="00C2364F" w:rsidRDefault="00C72C46" w:rsidP="00311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2364F">
        <w:rPr>
          <w:b/>
          <w:sz w:val="24"/>
          <w:szCs w:val="24"/>
        </w:rPr>
        <w:t xml:space="preserve">Dit document moet </w:t>
      </w:r>
      <w:r w:rsidR="00FA41FE" w:rsidRPr="00C2364F">
        <w:rPr>
          <w:b/>
          <w:sz w:val="24"/>
          <w:szCs w:val="24"/>
        </w:rPr>
        <w:t>u</w:t>
      </w:r>
      <w:r w:rsidR="00CE7FCB" w:rsidRPr="00C2364F">
        <w:rPr>
          <w:b/>
          <w:sz w:val="24"/>
          <w:szCs w:val="24"/>
        </w:rPr>
        <w:t>w</w:t>
      </w:r>
      <w:r w:rsidR="00C2364F" w:rsidRPr="00C2364F">
        <w:rPr>
          <w:b/>
          <w:sz w:val="24"/>
          <w:szCs w:val="24"/>
        </w:rPr>
        <w:t xml:space="preserve"> directeur</w:t>
      </w:r>
      <w:r w:rsidR="00FA41FE" w:rsidRPr="00C2364F">
        <w:rPr>
          <w:b/>
          <w:sz w:val="24"/>
          <w:szCs w:val="24"/>
        </w:rPr>
        <w:t xml:space="preserve"> </w:t>
      </w:r>
      <w:r w:rsidRPr="00C2364F">
        <w:rPr>
          <w:b/>
          <w:sz w:val="24"/>
          <w:szCs w:val="24"/>
        </w:rPr>
        <w:t xml:space="preserve">aan het arbeidsreglement </w:t>
      </w:r>
      <w:r w:rsidR="00FA41FE" w:rsidRPr="00C2364F">
        <w:rPr>
          <w:b/>
          <w:sz w:val="24"/>
          <w:szCs w:val="24"/>
        </w:rPr>
        <w:t>toevoegen.</w:t>
      </w:r>
    </w:p>
    <w:p w14:paraId="4BD8BD53" w14:textId="77777777" w:rsidR="000A67B9" w:rsidRDefault="000A67B9"/>
    <w:sectPr w:rsidR="000A67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DC38" w14:textId="77777777" w:rsidR="00BB391E" w:rsidRDefault="00BB391E" w:rsidP="001D7A4D">
      <w:pPr>
        <w:spacing w:after="0" w:line="240" w:lineRule="auto"/>
      </w:pPr>
      <w:r>
        <w:separator/>
      </w:r>
    </w:p>
  </w:endnote>
  <w:endnote w:type="continuationSeparator" w:id="0">
    <w:p w14:paraId="4C80C482" w14:textId="77777777" w:rsidR="00BB391E" w:rsidRDefault="00BB391E" w:rsidP="001D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5AEE" w14:textId="285669AA" w:rsidR="0048470A" w:rsidRDefault="0048470A">
    <w:pPr>
      <w:pStyle w:val="Voettekst"/>
    </w:pPr>
    <w:r>
      <w:t>Voorge</w:t>
    </w:r>
    <w:r w:rsidR="00F3161A">
      <w:t>leg</w:t>
    </w:r>
    <w:r w:rsidR="004002A5">
      <w:t>d TC Scholengroep ‘Dender’</w:t>
    </w:r>
    <w:r w:rsidR="001D255D">
      <w:t xml:space="preserve"> 6</w:t>
    </w:r>
    <w:r w:rsidR="00ED7E0A">
      <w:t>.</w:t>
    </w:r>
    <w:r w:rsidR="001D255D">
      <w:t>12</w:t>
    </w:r>
    <w:r w:rsidR="00ED7E0A">
      <w:t>.2022</w:t>
    </w:r>
  </w:p>
  <w:p w14:paraId="597456D1" w14:textId="77777777" w:rsidR="0048470A" w:rsidRDefault="00484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D805" w14:textId="77777777" w:rsidR="00BB391E" w:rsidRDefault="00BB391E" w:rsidP="001D7A4D">
      <w:pPr>
        <w:spacing w:after="0" w:line="240" w:lineRule="auto"/>
      </w:pPr>
      <w:r>
        <w:separator/>
      </w:r>
    </w:p>
  </w:footnote>
  <w:footnote w:type="continuationSeparator" w:id="0">
    <w:p w14:paraId="030D4788" w14:textId="77777777" w:rsidR="00BB391E" w:rsidRDefault="00BB391E" w:rsidP="001D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C5A7" w14:textId="77777777" w:rsidR="001D7A4D" w:rsidRDefault="001D7A4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2FBD4FF" wp14:editId="52270CE8">
          <wp:simplePos x="0" y="0"/>
          <wp:positionH relativeFrom="page">
            <wp:posOffset>428625</wp:posOffset>
          </wp:positionH>
          <wp:positionV relativeFrom="paragraph">
            <wp:posOffset>-175260</wp:posOffset>
          </wp:positionV>
          <wp:extent cx="1394460" cy="4267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7" t="36525" r="20984" b="31995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B9"/>
    <w:rsid w:val="00006F76"/>
    <w:rsid w:val="000961F0"/>
    <w:rsid w:val="000A67B9"/>
    <w:rsid w:val="000D423B"/>
    <w:rsid w:val="00110A97"/>
    <w:rsid w:val="00134F96"/>
    <w:rsid w:val="00154828"/>
    <w:rsid w:val="001A0252"/>
    <w:rsid w:val="001D255D"/>
    <w:rsid w:val="001D7A4D"/>
    <w:rsid w:val="001F7E6E"/>
    <w:rsid w:val="002701DF"/>
    <w:rsid w:val="00284B2A"/>
    <w:rsid w:val="0031183B"/>
    <w:rsid w:val="003A5D77"/>
    <w:rsid w:val="003B66F0"/>
    <w:rsid w:val="003B7FA7"/>
    <w:rsid w:val="003F626B"/>
    <w:rsid w:val="004002A5"/>
    <w:rsid w:val="004158BF"/>
    <w:rsid w:val="0048470A"/>
    <w:rsid w:val="006078C8"/>
    <w:rsid w:val="0062107E"/>
    <w:rsid w:val="006E07B8"/>
    <w:rsid w:val="006E3571"/>
    <w:rsid w:val="006F2FD1"/>
    <w:rsid w:val="00707F80"/>
    <w:rsid w:val="00763DFA"/>
    <w:rsid w:val="007A63DB"/>
    <w:rsid w:val="008470CC"/>
    <w:rsid w:val="00892BFE"/>
    <w:rsid w:val="008B1188"/>
    <w:rsid w:val="008C198C"/>
    <w:rsid w:val="00925AE3"/>
    <w:rsid w:val="00934D03"/>
    <w:rsid w:val="00984501"/>
    <w:rsid w:val="009C0F22"/>
    <w:rsid w:val="00AF0682"/>
    <w:rsid w:val="00B00C5F"/>
    <w:rsid w:val="00B406BF"/>
    <w:rsid w:val="00BA1016"/>
    <w:rsid w:val="00BB391E"/>
    <w:rsid w:val="00C2364F"/>
    <w:rsid w:val="00C260E0"/>
    <w:rsid w:val="00C72C46"/>
    <w:rsid w:val="00C741D1"/>
    <w:rsid w:val="00CE7FCB"/>
    <w:rsid w:val="00D6547D"/>
    <w:rsid w:val="00DA6869"/>
    <w:rsid w:val="00E01D76"/>
    <w:rsid w:val="00E07EF6"/>
    <w:rsid w:val="00E160CE"/>
    <w:rsid w:val="00E8613C"/>
    <w:rsid w:val="00EC36A7"/>
    <w:rsid w:val="00EC6779"/>
    <w:rsid w:val="00ED7E0A"/>
    <w:rsid w:val="00EF2C79"/>
    <w:rsid w:val="00F3161A"/>
    <w:rsid w:val="00F37196"/>
    <w:rsid w:val="00F55241"/>
    <w:rsid w:val="00FA41FE"/>
    <w:rsid w:val="00FD610E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FEBB4"/>
  <w15:docId w15:val="{56F58AE9-7994-4B56-B438-FAE3538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7A4D"/>
  </w:style>
  <w:style w:type="paragraph" w:styleId="Voettekst">
    <w:name w:val="footer"/>
    <w:basedOn w:val="Standaard"/>
    <w:link w:val="VoettekstChar"/>
    <w:uiPriority w:val="99"/>
    <w:unhideWhenUsed/>
    <w:rsid w:val="001D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7A4D"/>
  </w:style>
  <w:style w:type="paragraph" w:styleId="Ballontekst">
    <w:name w:val="Balloon Text"/>
    <w:basedOn w:val="Standaard"/>
    <w:link w:val="BallontekstChar"/>
    <w:uiPriority w:val="99"/>
    <w:semiHidden/>
    <w:unhideWhenUsed/>
    <w:rsid w:val="001D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9998-6D30-4C80-AB8B-D1A123C4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De Vulder</dc:creator>
  <cp:lastModifiedBy>Julie De Ryck</cp:lastModifiedBy>
  <cp:revision>5</cp:revision>
  <cp:lastPrinted>2022-11-18T15:04:00Z</cp:lastPrinted>
  <dcterms:created xsi:type="dcterms:W3CDTF">2023-02-10T13:30:00Z</dcterms:created>
  <dcterms:modified xsi:type="dcterms:W3CDTF">2023-02-10T14:33:00Z</dcterms:modified>
</cp:coreProperties>
</file>